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6" w:rsidRPr="002F5F0D" w:rsidRDefault="007828E4" w:rsidP="00C667F6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2F5F0D">
        <w:rPr>
          <w:rFonts w:ascii="Georgia" w:hAnsi="Georgia"/>
          <w:b/>
          <w:sz w:val="36"/>
          <w:szCs w:val="36"/>
        </w:rPr>
        <w:t>Отчёт о работе депутат</w:t>
      </w:r>
      <w:r w:rsidR="003F6C50" w:rsidRPr="002F5F0D">
        <w:rPr>
          <w:rFonts w:ascii="Georgia" w:hAnsi="Georgia"/>
          <w:b/>
          <w:sz w:val="36"/>
          <w:szCs w:val="36"/>
        </w:rPr>
        <w:t>а</w:t>
      </w:r>
      <w:r w:rsidRPr="002F5F0D">
        <w:rPr>
          <w:rFonts w:ascii="Georgia" w:hAnsi="Georgia"/>
          <w:b/>
          <w:sz w:val="36"/>
          <w:szCs w:val="36"/>
        </w:rPr>
        <w:t xml:space="preserve"> Городской Думы</w:t>
      </w:r>
    </w:p>
    <w:p w:rsidR="007828E4" w:rsidRPr="002F5F0D" w:rsidRDefault="007828E4" w:rsidP="00C667F6">
      <w:pPr>
        <w:pStyle w:val="a3"/>
        <w:jc w:val="center"/>
        <w:rPr>
          <w:rFonts w:ascii="Georgia" w:hAnsi="Georgia"/>
          <w:b/>
          <w:sz w:val="36"/>
          <w:szCs w:val="36"/>
        </w:rPr>
      </w:pPr>
      <w:r w:rsidRPr="002F5F0D">
        <w:rPr>
          <w:rFonts w:ascii="Georgia" w:hAnsi="Georgia"/>
          <w:b/>
          <w:sz w:val="36"/>
          <w:szCs w:val="36"/>
        </w:rPr>
        <w:t>Крашенинников</w:t>
      </w:r>
      <w:r w:rsidR="003F6C50" w:rsidRPr="002F5F0D">
        <w:rPr>
          <w:rFonts w:ascii="Georgia" w:hAnsi="Georgia"/>
          <w:b/>
          <w:sz w:val="36"/>
          <w:szCs w:val="36"/>
        </w:rPr>
        <w:t>а И.Ю./округ 16/ в 2016 г.</w:t>
      </w:r>
    </w:p>
    <w:p w:rsidR="007828E4" w:rsidRPr="00C667F6" w:rsidRDefault="007828E4" w:rsidP="007828E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 w:rsidRPr="00C667F6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РАБОТА С ОБРАЩЕНИЯМИ ГРАЖДАН </w:t>
      </w:r>
    </w:p>
    <w:p w:rsidR="007828E4" w:rsidRPr="00AB0D29" w:rsidRDefault="007828E4" w:rsidP="000F425F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AB0D29">
        <w:rPr>
          <w:rFonts w:ascii="Georgia" w:hAnsi="Georgia"/>
          <w:sz w:val="24"/>
          <w:szCs w:val="24"/>
          <w:lang w:eastAsia="ru-RU"/>
        </w:rPr>
        <w:t xml:space="preserve">Ежегодно в депутатскую приёмную обращается </w:t>
      </w:r>
      <w:r w:rsidR="003F6C50" w:rsidRPr="00AB0D29">
        <w:rPr>
          <w:rFonts w:ascii="Georgia" w:hAnsi="Georgia"/>
          <w:b/>
          <w:sz w:val="24"/>
          <w:szCs w:val="24"/>
          <w:lang w:eastAsia="ru-RU"/>
        </w:rPr>
        <w:t xml:space="preserve">не менее 150 </w:t>
      </w:r>
      <w:r w:rsidRPr="00AB0D29">
        <w:rPr>
          <w:rFonts w:ascii="Georgia" w:hAnsi="Georgia"/>
          <w:b/>
          <w:sz w:val="24"/>
          <w:szCs w:val="24"/>
          <w:lang w:eastAsia="ru-RU"/>
        </w:rPr>
        <w:t>жителей</w:t>
      </w:r>
      <w:r w:rsidR="00C667F6" w:rsidRPr="00AB0D29">
        <w:rPr>
          <w:rFonts w:ascii="Georgia" w:hAnsi="Georgia"/>
          <w:sz w:val="24"/>
          <w:szCs w:val="24"/>
          <w:lang w:eastAsia="ru-RU"/>
        </w:rPr>
        <w:t>(~80</w:t>
      </w:r>
      <w:r w:rsidRPr="00AB0D29">
        <w:rPr>
          <w:rFonts w:ascii="Georgia" w:hAnsi="Georgia"/>
          <w:sz w:val="24"/>
          <w:szCs w:val="24"/>
          <w:lang w:eastAsia="ru-RU"/>
        </w:rPr>
        <w:t xml:space="preserve">% проблем, с которыми обращались жители, решены, остальные в стадии решения). Из наказов, полученных во </w:t>
      </w:r>
      <w:r w:rsidR="00E41D9F" w:rsidRPr="00AB0D29">
        <w:rPr>
          <w:rFonts w:ascii="Georgia" w:hAnsi="Georgia"/>
          <w:sz w:val="24"/>
          <w:szCs w:val="24"/>
          <w:lang w:eastAsia="ru-RU"/>
        </w:rPr>
        <w:t>время выборов, выполнено более 85</w:t>
      </w:r>
      <w:r w:rsidRPr="00AB0D29">
        <w:rPr>
          <w:rFonts w:ascii="Georgia" w:hAnsi="Georgia"/>
          <w:sz w:val="24"/>
          <w:szCs w:val="24"/>
          <w:lang w:eastAsia="ru-RU"/>
        </w:rPr>
        <w:t xml:space="preserve"> %.</w:t>
      </w:r>
    </w:p>
    <w:p w:rsidR="007828E4" w:rsidRPr="00834035" w:rsidRDefault="007828E4" w:rsidP="000F425F">
      <w:pPr>
        <w:pStyle w:val="a3"/>
        <w:ind w:firstLine="708"/>
        <w:jc w:val="both"/>
        <w:rPr>
          <w:rStyle w:val="itemtext"/>
          <w:rFonts w:ascii="Georgia" w:hAnsi="Georgia"/>
          <w:sz w:val="24"/>
          <w:szCs w:val="24"/>
        </w:rPr>
      </w:pPr>
      <w:r w:rsidRPr="00AB0D29">
        <w:rPr>
          <w:rFonts w:ascii="Georgia" w:hAnsi="Georgia"/>
          <w:sz w:val="24"/>
          <w:szCs w:val="24"/>
        </w:rPr>
        <w:t xml:space="preserve">Анализ обращений </w:t>
      </w:r>
      <w:r w:rsidR="00E41D9F" w:rsidRPr="00AB0D29">
        <w:rPr>
          <w:rFonts w:ascii="Georgia" w:hAnsi="Georgia"/>
          <w:sz w:val="24"/>
          <w:szCs w:val="24"/>
        </w:rPr>
        <w:t>позволяет обозначить</w:t>
      </w:r>
      <w:r w:rsidRPr="00AB0D29">
        <w:rPr>
          <w:rFonts w:ascii="Georgia" w:hAnsi="Georgia"/>
          <w:sz w:val="24"/>
          <w:szCs w:val="24"/>
        </w:rPr>
        <w:t xml:space="preserve"> «болевые точки» и </w:t>
      </w:r>
      <w:r w:rsidR="00E41D9F" w:rsidRPr="00AB0D29">
        <w:rPr>
          <w:rFonts w:ascii="Georgia" w:hAnsi="Georgia"/>
          <w:sz w:val="24"/>
          <w:szCs w:val="24"/>
        </w:rPr>
        <w:t xml:space="preserve">актуальные </w:t>
      </w:r>
      <w:r w:rsidRPr="00AB0D29">
        <w:rPr>
          <w:rFonts w:ascii="Georgia" w:hAnsi="Georgia"/>
          <w:sz w:val="24"/>
          <w:szCs w:val="24"/>
        </w:rPr>
        <w:t>вопросы, с которыми обращаются граждане</w:t>
      </w:r>
      <w:r w:rsidRPr="00834035">
        <w:t>.</w:t>
      </w:r>
    </w:p>
    <w:p w:rsidR="00E41D9F" w:rsidRPr="00E41D9F" w:rsidRDefault="007828E4" w:rsidP="000F425F">
      <w:pPr>
        <w:spacing w:before="100" w:beforeAutospacing="1" w:after="240" w:line="240" w:lineRule="auto"/>
        <w:jc w:val="both"/>
        <w:rPr>
          <w:rFonts w:ascii="Georgia" w:hAnsi="Georgia"/>
          <w:b/>
          <w:bCs/>
          <w:sz w:val="24"/>
          <w:szCs w:val="24"/>
          <w:lang w:eastAsia="ru-RU"/>
        </w:rPr>
      </w:pPr>
      <w:r>
        <w:rPr>
          <w:rFonts w:ascii="Georgia" w:hAnsi="Georgia"/>
          <w:b/>
          <w:bCs/>
          <w:sz w:val="24"/>
          <w:szCs w:val="24"/>
          <w:lang w:eastAsia="ru-RU"/>
        </w:rPr>
        <w:t>Информация по обращениям граждан</w:t>
      </w:r>
    </w:p>
    <w:tbl>
      <w:tblPr>
        <w:tblW w:w="424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57"/>
        <w:gridCol w:w="5080"/>
        <w:gridCol w:w="3167"/>
      </w:tblGrid>
      <w:tr w:rsidR="00E41D9F" w:rsidTr="004326C7">
        <w:trPr>
          <w:trHeight w:val="665"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D9F" w:rsidRDefault="00E41D9F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D9F" w:rsidRDefault="00E41D9F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D9F" w:rsidRDefault="00E41D9F" w:rsidP="003C1A5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Количество (в %)</w:t>
            </w:r>
          </w:p>
        </w:tc>
      </w:tr>
      <w:tr w:rsidR="00C667F6" w:rsidTr="004326C7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Состояние жилищно-коммунального хозяйства,высокие тарифы услуг ЖКХ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49</w:t>
            </w:r>
          </w:p>
        </w:tc>
      </w:tr>
      <w:tr w:rsidR="00C667F6" w:rsidTr="004326C7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 w:cs="Tahoma"/>
                <w:color w:val="000000"/>
                <w:sz w:val="24"/>
                <w:szCs w:val="24"/>
              </w:rPr>
              <w:t>Электро-, водо-, теплоснабжение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="00E41D9F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 w:rsidR="00C667F6" w:rsidTr="004326C7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Благоустройство, ремонт дорог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="00E41D9F">
              <w:rPr>
                <w:rFonts w:ascii="Georgia" w:hAnsi="Georgia"/>
                <w:sz w:val="24"/>
                <w:szCs w:val="24"/>
                <w:lang w:eastAsia="ru-RU"/>
              </w:rPr>
              <w:t>4</w:t>
            </w:r>
          </w:p>
        </w:tc>
      </w:tr>
      <w:tr w:rsidR="00C667F6" w:rsidTr="004326C7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Оказание спонсорской помощи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3</w:t>
            </w:r>
          </w:p>
        </w:tc>
      </w:tr>
      <w:tr w:rsidR="00C667F6" w:rsidTr="004326C7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7F6" w:rsidRDefault="00C667F6" w:rsidP="003C1A51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Иные вопросы социальной сферы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67F6" w:rsidRDefault="00C667F6" w:rsidP="003C1A5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</w:tc>
      </w:tr>
    </w:tbl>
    <w:p w:rsidR="00AB0D29" w:rsidRPr="00AB0D29" w:rsidRDefault="00AB0D29" w:rsidP="004326C7">
      <w:pPr>
        <w:ind w:firstLine="284"/>
        <w:jc w:val="both"/>
        <w:rPr>
          <w:rFonts w:ascii="Georgia" w:hAnsi="Georgia" w:cs="Tahoma"/>
          <w:color w:val="000000"/>
          <w:sz w:val="16"/>
          <w:szCs w:val="16"/>
          <w:lang w:eastAsia="ru-RU"/>
        </w:rPr>
      </w:pP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Кроме проблем ЖК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Х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 , </w:t>
      </w:r>
      <w:r w:rsidRPr="000F425F">
        <w:rPr>
          <w:rFonts w:ascii="Georgia" w:hAnsi="Georgia" w:cs="Tahoma"/>
          <w:b/>
          <w:color w:val="000000"/>
          <w:sz w:val="24"/>
          <w:szCs w:val="24"/>
          <w:lang w:eastAsia="ru-RU"/>
        </w:rPr>
        <w:t>в 2016 г. жители обращались с вопросами, касающимися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: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неудовлетворительного состояния улично-дорожной сети городского округа (неубранный смёт, мусор на тротуарах,отсутствие автобусных остановочных павильонов в начале ул. Самохвалова, отсутствие оборудованного пешеходного перехода на пересечении ул. Самохвалова и пер. Западный рядом с остановкой ОТ);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содержание зелёных насаждений (заросли у школ, у МКД);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неудовлетворительное состояние сетей освещения;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по вопросу установки индивидуальных приборов учёта коммунальных услуг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;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- по вопросу оплаты 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коммунальных 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услуг;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по вопросу зонирования придворовой территории (пожилые люди дома №10 по ул. Будённого жал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овались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 на отсутствие места для отдыха во дворе из-за большого количества личного транспорта на газонах и детской площадке)</w:t>
      </w:r>
    </w:p>
    <w:p w:rsidR="004326C7" w:rsidRPr="00A5041B" w:rsidRDefault="004326C7" w:rsidP="004326C7">
      <w:pPr>
        <w:ind w:firstLine="284"/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- по вопросам личного характера (одинокие старики, дети, страдающие от родителей-пьяниц, плох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ой уход за стариками-родителями и т.п.</w:t>
      </w: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>)</w:t>
      </w:r>
    </w:p>
    <w:p w:rsidR="00E41D9F" w:rsidRPr="00E41D9F" w:rsidRDefault="00E41D9F" w:rsidP="00E41D9F">
      <w:pPr>
        <w:spacing w:before="100" w:beforeAutospacing="1" w:after="100" w:afterAutospacing="1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E41D9F">
        <w:rPr>
          <w:rFonts w:ascii="Georgia" w:hAnsi="Georgia"/>
          <w:sz w:val="24"/>
          <w:szCs w:val="24"/>
          <w:lang w:eastAsia="ru-RU"/>
        </w:rPr>
        <w:t>Многие вопросы реша</w:t>
      </w:r>
      <w:r w:rsidR="00DA5222">
        <w:rPr>
          <w:rFonts w:ascii="Georgia" w:hAnsi="Georgia"/>
          <w:sz w:val="24"/>
          <w:szCs w:val="24"/>
          <w:lang w:eastAsia="ru-RU"/>
        </w:rPr>
        <w:t>лись</w:t>
      </w:r>
      <w:r w:rsidRPr="00E41D9F">
        <w:rPr>
          <w:rFonts w:ascii="Georgia" w:hAnsi="Georgia"/>
          <w:sz w:val="24"/>
          <w:szCs w:val="24"/>
          <w:lang w:eastAsia="ru-RU"/>
        </w:rPr>
        <w:t xml:space="preserve"> на месте совместно с заявителями, по другим оформля</w:t>
      </w:r>
      <w:r w:rsidR="00DA5222">
        <w:rPr>
          <w:rFonts w:ascii="Georgia" w:hAnsi="Georgia"/>
          <w:sz w:val="24"/>
          <w:szCs w:val="24"/>
          <w:lang w:eastAsia="ru-RU"/>
        </w:rPr>
        <w:t xml:space="preserve">лись </w:t>
      </w:r>
      <w:r w:rsidRPr="00E41D9F">
        <w:rPr>
          <w:rFonts w:ascii="Georgia" w:hAnsi="Georgia"/>
          <w:sz w:val="24"/>
          <w:szCs w:val="24"/>
          <w:lang w:eastAsia="ru-RU"/>
        </w:rPr>
        <w:t>депутатские обращения, проводи</w:t>
      </w:r>
      <w:r w:rsidR="00DA5222">
        <w:rPr>
          <w:rFonts w:ascii="Georgia" w:hAnsi="Georgia"/>
          <w:sz w:val="24"/>
          <w:szCs w:val="24"/>
          <w:lang w:eastAsia="ru-RU"/>
        </w:rPr>
        <w:t>лась</w:t>
      </w:r>
      <w:r w:rsidRPr="00E41D9F">
        <w:rPr>
          <w:rFonts w:ascii="Georgia" w:hAnsi="Georgia"/>
          <w:sz w:val="24"/>
          <w:szCs w:val="24"/>
          <w:lang w:eastAsia="ru-RU"/>
        </w:rPr>
        <w:t xml:space="preserve"> работа совместно с профильными службами администрации города, органами муниципальной власти, ООО «УК Управдом», благодаря которым часть вопросов удалось решить оперативно.</w:t>
      </w:r>
    </w:p>
    <w:p w:rsidR="007828E4" w:rsidRPr="00190430" w:rsidRDefault="007828E4" w:rsidP="007828E4">
      <w:pPr>
        <w:pStyle w:val="a3"/>
        <w:jc w:val="both"/>
        <w:rPr>
          <w:rFonts w:ascii="Georgia" w:hAnsi="Georgia"/>
          <w:b/>
          <w:sz w:val="24"/>
          <w:szCs w:val="24"/>
          <w:lang w:eastAsia="ru-RU"/>
        </w:rPr>
      </w:pPr>
      <w:r w:rsidRPr="00190430">
        <w:rPr>
          <w:rFonts w:ascii="Georgia" w:hAnsi="Georgia"/>
          <w:b/>
          <w:sz w:val="24"/>
          <w:szCs w:val="24"/>
          <w:lang w:eastAsia="ru-RU"/>
        </w:rPr>
        <w:lastRenderedPageBreak/>
        <w:t>По результатам депутатских обращений положительно решены следующие вопросы:</w:t>
      </w:r>
    </w:p>
    <w:p w:rsidR="0047002C" w:rsidRPr="00AB0D29" w:rsidRDefault="0047002C" w:rsidP="0047002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Обустроен пешеходный тротуар (</w:t>
      </w:r>
      <w:r w:rsidRPr="00AB0D29">
        <w:rPr>
          <w:rFonts w:ascii="Georgia" w:hAnsi="Georgia"/>
          <w:sz w:val="24"/>
          <w:szCs w:val="24"/>
        </w:rPr>
        <w:t>часток между домами №10А по ул.Ситнова и № 28 по пер.Западный до пешеходного перехода пер. Западный).</w:t>
      </w:r>
    </w:p>
    <w:p w:rsidR="0047002C" w:rsidRPr="00AB0D29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Установлены детские игровые формы по пр. Ленина, 4А, ул. Ситнова,10Б.</w:t>
      </w:r>
    </w:p>
    <w:p w:rsidR="0047002C" w:rsidRPr="00AB0D29" w:rsidRDefault="00487963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Выполнен ремонт внутридомовой инженерной системы водоотведения, ремонт душевых кабин в правом крыле бывшего общежития по ул. Ситнова,8</w:t>
      </w:r>
      <w:r w:rsidR="0047002C" w:rsidRPr="00AB0D29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47002C" w:rsidRPr="00AB0D29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Выполнены ремонты по восстановлению козырька, разрушенного при сходе снега с кровли, над входом в подъезд дома №10 по ул. Ситнова (бывшее общежитие), а также козырьков над входами в подъезды домов №2 и№4 по ул. Ситнова.</w:t>
      </w:r>
    </w:p>
    <w:p w:rsidR="0047002C" w:rsidRPr="00AB0D29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Очищена от крупногабаритных и твёрдых бытовых отходов территория, прилегающая к дому №12 по ул. Ситнова.</w:t>
      </w:r>
    </w:p>
    <w:p w:rsidR="0047002C" w:rsidRPr="00AB0D29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Ликвидированы аварийные деревья на придомовых территориях (Самохвалова.3, Ситнова, 10А, Западный, 22, Западный, 24).</w:t>
      </w:r>
    </w:p>
    <w:p w:rsidR="0047002C" w:rsidRPr="00AB0D29" w:rsidRDefault="00DA5222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Произведён з</w:t>
      </w:r>
      <w:r w:rsidR="0047002C" w:rsidRPr="00AB0D29">
        <w:rPr>
          <w:rFonts w:ascii="Georgia" w:hAnsi="Georgia"/>
          <w:color w:val="000000"/>
          <w:sz w:val="24"/>
          <w:szCs w:val="24"/>
          <w:lang w:eastAsia="ru-RU"/>
        </w:rPr>
        <w:t>авоз земли для посадок по адресам: ул.Будённого,10, пер. Западный,9.</w:t>
      </w:r>
    </w:p>
    <w:p w:rsidR="0047002C" w:rsidRPr="00AB0D29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Произведена окраска штакетников по адресам: ул. Будённого, 12, пер. Западный, 30.</w:t>
      </w:r>
    </w:p>
    <w:p w:rsidR="0047002C" w:rsidRPr="00487963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sz w:val="24"/>
          <w:szCs w:val="24"/>
        </w:rPr>
        <w:t>Восстановлено освещение в тамбурах 4-х подъездов МКД №6В по ул. Будённого.</w:t>
      </w:r>
    </w:p>
    <w:p w:rsidR="00487963" w:rsidRPr="00487963" w:rsidRDefault="00487963" w:rsidP="004879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>Установлен лавочки у подъездов и на детских площадок по адресам:пр. Ленина, 4а, Будённого, 12, Будённого, 6В.</w:t>
      </w:r>
    </w:p>
    <w:p w:rsidR="0047002C" w:rsidRPr="00AB0D29" w:rsidRDefault="0047002C" w:rsidP="00470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sz w:val="24"/>
          <w:szCs w:val="24"/>
        </w:rPr>
        <w:t xml:space="preserve">Заменены урны по </w:t>
      </w:r>
      <w:r w:rsidRPr="00AB0D29">
        <w:rPr>
          <w:rFonts w:ascii="Georgia" w:hAnsi="Georgia"/>
          <w:color w:val="000000"/>
          <w:sz w:val="24"/>
          <w:szCs w:val="24"/>
          <w:lang w:eastAsia="ru-RU"/>
        </w:rPr>
        <w:t>ул. Будённого, 12.</w:t>
      </w:r>
    </w:p>
    <w:p w:rsidR="0047002C" w:rsidRPr="00AB0D29" w:rsidRDefault="0047002C" w:rsidP="00DA5222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AB0D29">
        <w:rPr>
          <w:rFonts w:ascii="Georgia" w:hAnsi="Georgia"/>
          <w:color w:val="000000"/>
          <w:sz w:val="24"/>
          <w:szCs w:val="24"/>
          <w:lang w:eastAsia="ru-RU"/>
        </w:rPr>
        <w:t xml:space="preserve">По многочисленным просьбам жителей округа </w:t>
      </w:r>
      <w:r w:rsidR="00DA5222" w:rsidRPr="00AB0D29">
        <w:rPr>
          <w:rFonts w:ascii="Georgia" w:hAnsi="Georgia"/>
          <w:color w:val="000000"/>
          <w:sz w:val="24"/>
          <w:szCs w:val="24"/>
          <w:lang w:eastAsia="ru-RU"/>
        </w:rPr>
        <w:t xml:space="preserve">для решения проблемы транспортной доступности объектов соцсферы </w:t>
      </w:r>
      <w:r w:rsidRPr="00AB0D29">
        <w:rPr>
          <w:rFonts w:ascii="Georgia" w:hAnsi="Georgia"/>
          <w:color w:val="000000"/>
          <w:sz w:val="24"/>
          <w:szCs w:val="24"/>
          <w:lang w:eastAsia="ru-RU"/>
        </w:rPr>
        <w:t xml:space="preserve">в Администрацию направлено предложение об организации </w:t>
      </w:r>
      <w:r w:rsidRPr="00AB0D29">
        <w:rPr>
          <w:rFonts w:ascii="Georgia" w:hAnsi="Georgia"/>
          <w:b/>
          <w:color w:val="000000"/>
          <w:sz w:val="24"/>
          <w:szCs w:val="24"/>
          <w:lang w:eastAsia="ru-RU"/>
        </w:rPr>
        <w:t>автобусного маршрута</w:t>
      </w:r>
      <w:r w:rsidRPr="00AB0D29">
        <w:rPr>
          <w:rFonts w:ascii="Georgia" w:hAnsi="Georgia"/>
          <w:color w:val="000000"/>
          <w:sz w:val="24"/>
          <w:szCs w:val="24"/>
          <w:lang w:eastAsia="ru-RU"/>
        </w:rPr>
        <w:t xml:space="preserve"> по ул. Самохвалова, ул. Будённого с вы</w:t>
      </w:r>
      <w:r w:rsidR="00DA5222" w:rsidRPr="00AB0D29">
        <w:rPr>
          <w:rFonts w:ascii="Georgia" w:hAnsi="Georgia"/>
          <w:color w:val="000000"/>
          <w:sz w:val="24"/>
          <w:szCs w:val="24"/>
          <w:lang w:eastAsia="ru-RU"/>
        </w:rPr>
        <w:t>ездом на ул. Циолковского, а</w:t>
      </w:r>
      <w:r w:rsidRPr="00AB0D29">
        <w:rPr>
          <w:rFonts w:ascii="Georgia" w:hAnsi="Georgia"/>
          <w:sz w:val="24"/>
          <w:szCs w:val="24"/>
          <w:lang w:eastAsia="ru-RU"/>
        </w:rPr>
        <w:t xml:space="preserve"> также по вопросу </w:t>
      </w:r>
      <w:r w:rsidRPr="00AB0D29">
        <w:rPr>
          <w:rFonts w:ascii="Georgia" w:hAnsi="Georgia"/>
          <w:b/>
          <w:sz w:val="24"/>
          <w:szCs w:val="24"/>
          <w:lang w:eastAsia="ru-RU"/>
        </w:rPr>
        <w:t>оборудования пешеходного перехода</w:t>
      </w:r>
      <w:r w:rsidRPr="00AB0D29">
        <w:rPr>
          <w:rFonts w:ascii="Georgia" w:hAnsi="Georgia"/>
          <w:sz w:val="24"/>
          <w:szCs w:val="24"/>
          <w:lang w:eastAsia="ru-RU"/>
        </w:rPr>
        <w:t xml:space="preserve"> по ул. Ситнова для обеспечения безопасного прохода детей к образовательным учреждениям по обеим стронам улицы!</w:t>
      </w:r>
    </w:p>
    <w:p w:rsidR="0047002C" w:rsidRPr="003E5A2E" w:rsidRDefault="0047002C" w:rsidP="0047002C">
      <w:pPr>
        <w:spacing w:before="100" w:beforeAutospacing="1" w:after="100" w:afterAutospacing="1" w:line="240" w:lineRule="auto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3E5A2E">
        <w:rPr>
          <w:rFonts w:ascii="Georgia" w:hAnsi="Georgia"/>
          <w:b/>
          <w:bCs/>
          <w:sz w:val="18"/>
          <w:szCs w:val="18"/>
          <w:u w:val="single"/>
          <w:lang w:eastAsia="ru-RU"/>
        </w:rPr>
        <w:t>РАБОТА С МУНИЦИПАЛЬНЫМИ УЧРЕЖДЕНИЯМИ ОКРУГА</w:t>
      </w:r>
    </w:p>
    <w:p w:rsidR="00487963" w:rsidRDefault="00487963" w:rsidP="0047002C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87963">
        <w:rPr>
          <w:rFonts w:ascii="Georgia" w:hAnsi="Georgia"/>
          <w:color w:val="000000"/>
          <w:sz w:val="24"/>
          <w:szCs w:val="24"/>
          <w:lang w:eastAsia="ru-RU"/>
        </w:rPr>
        <w:t>Приобретение и установка</w:t>
      </w:r>
      <w:r w:rsidR="0047002C" w:rsidRPr="00487963">
        <w:rPr>
          <w:rFonts w:ascii="Georgia" w:hAnsi="Georgia"/>
          <w:color w:val="000000"/>
          <w:sz w:val="24"/>
          <w:szCs w:val="24"/>
          <w:lang w:eastAsia="ru-RU"/>
        </w:rPr>
        <w:t xml:space="preserve"> оконного блока для МБДОУ «Детский сад № 133»</w:t>
      </w:r>
      <w:r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487963" w:rsidRDefault="0047002C" w:rsidP="0047002C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87963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 w:rsidR="00487963" w:rsidRPr="00487963">
        <w:rPr>
          <w:rFonts w:ascii="Georgia" w:hAnsi="Georgia"/>
          <w:color w:val="000000"/>
          <w:sz w:val="24"/>
          <w:szCs w:val="24"/>
          <w:lang w:eastAsia="ru-RU"/>
        </w:rPr>
        <w:t>Обеспечение спецодеждой</w:t>
      </w:r>
      <w:r w:rsidR="00DA5222" w:rsidRPr="00487963">
        <w:rPr>
          <w:rFonts w:ascii="Georgia" w:hAnsi="Georgia"/>
          <w:color w:val="000000"/>
          <w:sz w:val="24"/>
          <w:szCs w:val="24"/>
          <w:lang w:eastAsia="ru-RU"/>
        </w:rPr>
        <w:t xml:space="preserve"> сотрудников пищеблока </w:t>
      </w:r>
      <w:r w:rsidRPr="00487963">
        <w:rPr>
          <w:rFonts w:ascii="Georgia" w:hAnsi="Georgia"/>
          <w:color w:val="000000"/>
          <w:sz w:val="24"/>
          <w:szCs w:val="24"/>
          <w:lang w:eastAsia="ru-RU"/>
        </w:rPr>
        <w:t>в МБДОУ«Детский сад №</w:t>
      </w:r>
      <w:r w:rsidR="00487963">
        <w:rPr>
          <w:rFonts w:ascii="Georgia" w:hAnsi="Georgia"/>
          <w:color w:val="000000"/>
          <w:sz w:val="24"/>
          <w:szCs w:val="24"/>
          <w:lang w:eastAsia="ru-RU"/>
        </w:rPr>
        <w:t xml:space="preserve"> 20».</w:t>
      </w:r>
    </w:p>
    <w:p w:rsidR="0047002C" w:rsidRPr="00487963" w:rsidRDefault="00487963" w:rsidP="0047002C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Помощь в приобретении и монтаже</w:t>
      </w:r>
      <w:r w:rsidR="0047002C" w:rsidRPr="00487963">
        <w:rPr>
          <w:rFonts w:ascii="Georgia" w:hAnsi="Georgia"/>
          <w:color w:val="000000"/>
          <w:sz w:val="24"/>
          <w:szCs w:val="24"/>
          <w:lang w:eastAsia="ru-RU"/>
        </w:rPr>
        <w:t xml:space="preserve"> 2-х пластиковых окон в кабинет начальной школы МБОУ «СОШ № 36» </w:t>
      </w:r>
      <w:r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487963" w:rsidRDefault="0047002C" w:rsidP="0047002C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87963">
        <w:rPr>
          <w:rFonts w:ascii="Georgia" w:hAnsi="Georgia"/>
          <w:color w:val="000000"/>
          <w:sz w:val="24"/>
          <w:szCs w:val="24"/>
          <w:lang w:eastAsia="ru-RU"/>
        </w:rPr>
        <w:t>Приобретение 2-х секционного жарочного шкафа для МБДОУ «Детский сад № 131</w:t>
      </w:r>
      <w:r w:rsidR="00487963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47002C" w:rsidRPr="00487963" w:rsidRDefault="0047002C" w:rsidP="0047002C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87963">
        <w:rPr>
          <w:rFonts w:ascii="Georgia" w:hAnsi="Georgia"/>
          <w:color w:val="000000"/>
          <w:sz w:val="24"/>
          <w:szCs w:val="24"/>
          <w:lang w:eastAsia="ru-RU"/>
        </w:rPr>
        <w:t>Оказание помощи школам округа и детским комбинатам при проведении значимых мероприятий и основных праздников.</w:t>
      </w:r>
    </w:p>
    <w:p w:rsidR="0047002C" w:rsidRDefault="00487963" w:rsidP="0047002C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</w:t>
      </w:r>
      <w:r w:rsidR="0047002C">
        <w:rPr>
          <w:rFonts w:ascii="Georgia" w:hAnsi="Georgia"/>
          <w:color w:val="000000"/>
          <w:sz w:val="24"/>
          <w:szCs w:val="24"/>
          <w:lang w:eastAsia="ru-RU"/>
        </w:rPr>
        <w:t>поддержка общешкольных мероприятий (в т.ч. встреч с ветеранами ВОВ, первыми выпускниками Дзержинского аэроклуба им. Каманина Н.П.(в 2016 г. торжественно отметили 80-летие первого выпуска курсантов аэроклуба</w:t>
      </w:r>
      <w:r w:rsidR="000F425F">
        <w:rPr>
          <w:rFonts w:ascii="Georgia" w:hAnsi="Georgia"/>
          <w:color w:val="000000"/>
          <w:sz w:val="24"/>
          <w:szCs w:val="24"/>
          <w:lang w:eastAsia="ru-RU"/>
        </w:rPr>
        <w:t>) в МБОУ «СОШ № 35»</w:t>
      </w:r>
      <w:r w:rsidR="0047002C">
        <w:rPr>
          <w:rFonts w:ascii="Georgia" w:hAnsi="Georgia"/>
          <w:color w:val="000000"/>
          <w:sz w:val="24"/>
          <w:szCs w:val="24"/>
          <w:lang w:eastAsia="ru-RU"/>
        </w:rPr>
        <w:t xml:space="preserve">. Являясь членом Совета школьного музея </w:t>
      </w:r>
      <w:r w:rsidR="00AB0D29">
        <w:rPr>
          <w:rFonts w:ascii="Georgia" w:hAnsi="Georgia"/>
          <w:color w:val="000000"/>
          <w:sz w:val="24"/>
          <w:szCs w:val="24"/>
          <w:lang w:eastAsia="ru-RU"/>
        </w:rPr>
        <w:t>участвую</w:t>
      </w:r>
      <w:r w:rsidR="0047002C">
        <w:rPr>
          <w:rFonts w:ascii="Georgia" w:hAnsi="Georgia"/>
          <w:color w:val="000000"/>
          <w:sz w:val="24"/>
          <w:szCs w:val="24"/>
          <w:lang w:eastAsia="ru-RU"/>
        </w:rPr>
        <w:t xml:space="preserve"> в проведении и организации «круглых» столов совместно с активом музея.</w:t>
      </w:r>
    </w:p>
    <w:p w:rsidR="0047002C" w:rsidRPr="00AB0D29" w:rsidRDefault="0047002C" w:rsidP="00AB0D29">
      <w:pPr>
        <w:pStyle w:val="a6"/>
        <w:spacing w:before="100" w:beforeAutospacing="1" w:after="100" w:afterAutospacing="1" w:line="240" w:lineRule="auto"/>
        <w:ind w:left="0"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AB0D29">
        <w:rPr>
          <w:rFonts w:ascii="Georgia" w:hAnsi="Georgia"/>
          <w:b/>
          <w:bCs/>
          <w:sz w:val="18"/>
          <w:szCs w:val="18"/>
          <w:u w:val="single"/>
          <w:lang w:eastAsia="ru-RU"/>
        </w:rPr>
        <w:t>ПОДДЕРЖКА  КУЛЬТУРЫ  и  СПОРТА</w:t>
      </w:r>
    </w:p>
    <w:p w:rsidR="0047002C" w:rsidRPr="00095242" w:rsidRDefault="00487963" w:rsidP="00C431B2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</w:t>
      </w:r>
      <w:r w:rsidR="00095242">
        <w:rPr>
          <w:rFonts w:ascii="Georgia" w:hAnsi="Georgia"/>
          <w:color w:val="000000"/>
          <w:sz w:val="24"/>
          <w:szCs w:val="24"/>
          <w:lang w:eastAsia="ru-RU"/>
        </w:rPr>
        <w:t xml:space="preserve">омощь в приобретении </w:t>
      </w:r>
      <w:r w:rsidR="0047002C" w:rsidRPr="00095242">
        <w:rPr>
          <w:rFonts w:ascii="Georgia" w:hAnsi="Georgia"/>
          <w:sz w:val="24"/>
          <w:szCs w:val="24"/>
        </w:rPr>
        <w:t>стола для проведения репетиций и читки пьес</w:t>
      </w:r>
      <w:r w:rsidR="00095242">
        <w:rPr>
          <w:rFonts w:ascii="Georgia" w:hAnsi="Georgia"/>
          <w:sz w:val="24"/>
          <w:szCs w:val="24"/>
        </w:rPr>
        <w:t xml:space="preserve"> для МБУК «Дзержинский театр драмы» </w:t>
      </w:r>
    </w:p>
    <w:p w:rsidR="0047002C" w:rsidRDefault="0047002C" w:rsidP="00C431B2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095242">
        <w:rPr>
          <w:rFonts w:ascii="Georgia" w:hAnsi="Georgia"/>
          <w:sz w:val="24"/>
          <w:szCs w:val="24"/>
        </w:rPr>
        <w:t>Поддержка общественной организации «Дети.Семья.Отечество».</w:t>
      </w:r>
    </w:p>
    <w:p w:rsidR="00AB0D29" w:rsidRPr="00AB0D29" w:rsidRDefault="00AB0D29" w:rsidP="00C431B2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AB0D29">
        <w:rPr>
          <w:rFonts w:ascii="Georgia" w:hAnsi="Georgia" w:cs="Tahoma"/>
          <w:color w:val="000000"/>
          <w:sz w:val="24"/>
          <w:szCs w:val="24"/>
          <w:lang w:eastAsia="ru-RU"/>
        </w:rPr>
        <w:t xml:space="preserve">Ежегодная поддержка проведения в Дзержинске </w:t>
      </w:r>
      <w:r w:rsidR="00C431B2">
        <w:rPr>
          <w:rFonts w:ascii="Georgia" w:hAnsi="Georgia" w:cs="Tahoma"/>
          <w:color w:val="000000"/>
          <w:sz w:val="24"/>
          <w:szCs w:val="24"/>
          <w:lang w:eastAsia="ru-RU"/>
        </w:rPr>
        <w:t>Детского турнира по самбо на призы Г. Казимирова</w:t>
      </w:r>
      <w:r w:rsidRPr="00AB0D29">
        <w:rPr>
          <w:rFonts w:ascii="Georgia" w:hAnsi="Georgia" w:cs="Tahoma"/>
          <w:color w:val="000000"/>
          <w:sz w:val="24"/>
          <w:szCs w:val="24"/>
          <w:lang w:eastAsia="ru-RU"/>
        </w:rPr>
        <w:t xml:space="preserve">. </w:t>
      </w:r>
    </w:p>
    <w:p w:rsidR="00CF2434" w:rsidRDefault="00CF2434" w:rsidP="00E035D1">
      <w:pPr>
        <w:pStyle w:val="a3"/>
        <w:ind w:firstLine="284"/>
        <w:jc w:val="both"/>
        <w:rPr>
          <w:rFonts w:ascii="Georgia" w:hAnsi="Georgia"/>
          <w:sz w:val="24"/>
          <w:szCs w:val="24"/>
        </w:rPr>
      </w:pPr>
    </w:p>
    <w:p w:rsidR="0047002C" w:rsidRPr="00AB0D29" w:rsidRDefault="0047002C" w:rsidP="00E035D1">
      <w:pPr>
        <w:pStyle w:val="a3"/>
        <w:ind w:firstLine="284"/>
        <w:jc w:val="both"/>
        <w:rPr>
          <w:rFonts w:ascii="Georgia" w:hAnsi="Georgia"/>
          <w:sz w:val="24"/>
          <w:szCs w:val="24"/>
        </w:rPr>
      </w:pPr>
      <w:r w:rsidRPr="00AB0D29">
        <w:rPr>
          <w:rFonts w:ascii="Georgia" w:hAnsi="Georgia"/>
          <w:sz w:val="24"/>
          <w:szCs w:val="24"/>
        </w:rPr>
        <w:lastRenderedPageBreak/>
        <w:t xml:space="preserve">На </w:t>
      </w:r>
      <w:r w:rsidR="00C431B2">
        <w:rPr>
          <w:rFonts w:ascii="Georgia" w:hAnsi="Georgia"/>
          <w:sz w:val="24"/>
          <w:szCs w:val="24"/>
        </w:rPr>
        <w:t xml:space="preserve">16 </w:t>
      </w:r>
      <w:r w:rsidRPr="00AB0D29">
        <w:rPr>
          <w:rFonts w:ascii="Georgia" w:hAnsi="Georgia"/>
          <w:sz w:val="24"/>
          <w:szCs w:val="24"/>
        </w:rPr>
        <w:t xml:space="preserve">избирательном округе есть спортивная школа по настольному теннису. В 2014 году там </w:t>
      </w:r>
      <w:r w:rsidR="00C431B2">
        <w:rPr>
          <w:rFonts w:ascii="Georgia" w:hAnsi="Georgia"/>
          <w:sz w:val="24"/>
          <w:szCs w:val="24"/>
        </w:rPr>
        <w:t xml:space="preserve">произведён </w:t>
      </w:r>
      <w:r w:rsidRPr="00AB0D29">
        <w:rPr>
          <w:rFonts w:ascii="Georgia" w:hAnsi="Georgia"/>
          <w:sz w:val="24"/>
          <w:szCs w:val="24"/>
        </w:rPr>
        <w:t xml:space="preserve">ремонт, и в 2015-м </w:t>
      </w:r>
      <w:r w:rsidR="00706C36">
        <w:rPr>
          <w:rFonts w:ascii="Georgia" w:hAnsi="Georgia"/>
          <w:sz w:val="24"/>
          <w:szCs w:val="24"/>
        </w:rPr>
        <w:t xml:space="preserve">сделаны </w:t>
      </w:r>
      <w:r w:rsidRPr="00AB0D29">
        <w:rPr>
          <w:rFonts w:ascii="Georgia" w:hAnsi="Georgia"/>
          <w:sz w:val="24"/>
          <w:szCs w:val="24"/>
        </w:rPr>
        <w:t xml:space="preserve">первые шаги для того, чтобы </w:t>
      </w:r>
      <w:r w:rsidR="00C431B2" w:rsidRPr="00AB0D29">
        <w:rPr>
          <w:rFonts w:ascii="Georgia" w:hAnsi="Georgia"/>
          <w:sz w:val="24"/>
          <w:szCs w:val="24"/>
        </w:rPr>
        <w:t xml:space="preserve">расширить </w:t>
      </w:r>
      <w:r w:rsidRPr="00AB0D29">
        <w:rPr>
          <w:rFonts w:ascii="Georgia" w:hAnsi="Georgia"/>
          <w:sz w:val="24"/>
          <w:szCs w:val="24"/>
        </w:rPr>
        <w:t>спор</w:t>
      </w:r>
      <w:r w:rsidR="00C431B2">
        <w:rPr>
          <w:rFonts w:ascii="Georgia" w:hAnsi="Georgia"/>
          <w:sz w:val="24"/>
          <w:szCs w:val="24"/>
        </w:rPr>
        <w:t>тивный зал</w:t>
      </w:r>
      <w:r w:rsidR="00AB0D29" w:rsidRPr="00AB0D29">
        <w:rPr>
          <w:rFonts w:ascii="Georgia" w:hAnsi="Georgia"/>
          <w:sz w:val="24"/>
          <w:szCs w:val="24"/>
        </w:rPr>
        <w:t xml:space="preserve"> и благоустроить территорию, </w:t>
      </w:r>
      <w:r w:rsidRPr="00AB0D29">
        <w:rPr>
          <w:rFonts w:ascii="Georgia" w:hAnsi="Georgia"/>
          <w:sz w:val="24"/>
          <w:szCs w:val="24"/>
        </w:rPr>
        <w:t>выделены средства, чтобы этот проект в 201</w:t>
      </w:r>
      <w:r w:rsidR="00706C36">
        <w:rPr>
          <w:rFonts w:ascii="Georgia" w:hAnsi="Georgia"/>
          <w:sz w:val="24"/>
          <w:szCs w:val="24"/>
        </w:rPr>
        <w:t>7-18</w:t>
      </w:r>
      <w:r w:rsidRPr="00AB0D29">
        <w:rPr>
          <w:rFonts w:ascii="Georgia" w:hAnsi="Georgia"/>
          <w:sz w:val="24"/>
          <w:szCs w:val="24"/>
        </w:rPr>
        <w:t xml:space="preserve"> гг. претворить в жизнь. Рядом планируются к устан</w:t>
      </w:r>
      <w:r w:rsidR="00C431B2">
        <w:rPr>
          <w:rFonts w:ascii="Georgia" w:hAnsi="Georgia"/>
          <w:sz w:val="24"/>
          <w:szCs w:val="24"/>
        </w:rPr>
        <w:t>овке тренажеры: турники и другое спортивно</w:t>
      </w:r>
      <w:r w:rsidRPr="00AB0D29">
        <w:rPr>
          <w:rFonts w:ascii="Georgia" w:hAnsi="Georgia"/>
          <w:sz w:val="24"/>
          <w:szCs w:val="24"/>
        </w:rPr>
        <w:t>е</w:t>
      </w:r>
      <w:r w:rsidR="00C431B2">
        <w:rPr>
          <w:rFonts w:ascii="Georgia" w:hAnsi="Georgia"/>
          <w:sz w:val="24"/>
          <w:szCs w:val="24"/>
        </w:rPr>
        <w:t xml:space="preserve"> оборудование</w:t>
      </w:r>
      <w:r w:rsidRPr="00AB0D29">
        <w:rPr>
          <w:rFonts w:ascii="Georgia" w:hAnsi="Georgia"/>
          <w:sz w:val="24"/>
          <w:szCs w:val="24"/>
        </w:rPr>
        <w:t>. Проект уже ес</w:t>
      </w:r>
      <w:r w:rsidR="00AB0D29" w:rsidRPr="00AB0D29">
        <w:rPr>
          <w:rFonts w:ascii="Georgia" w:hAnsi="Georgia"/>
          <w:sz w:val="24"/>
          <w:szCs w:val="24"/>
        </w:rPr>
        <w:t>ть</w:t>
      </w:r>
      <w:r w:rsidR="00C431B2">
        <w:rPr>
          <w:rFonts w:ascii="Georgia" w:hAnsi="Georgia"/>
          <w:sz w:val="24"/>
          <w:szCs w:val="24"/>
        </w:rPr>
        <w:t>,</w:t>
      </w:r>
      <w:r w:rsidR="00AB0D29" w:rsidRPr="00AB0D29">
        <w:rPr>
          <w:rFonts w:ascii="Georgia" w:hAnsi="Georgia"/>
          <w:sz w:val="24"/>
          <w:szCs w:val="24"/>
        </w:rPr>
        <w:t xml:space="preserve"> наде</w:t>
      </w:r>
      <w:r w:rsidR="00C431B2">
        <w:rPr>
          <w:rFonts w:ascii="Georgia" w:hAnsi="Georgia"/>
          <w:sz w:val="24"/>
          <w:szCs w:val="24"/>
        </w:rPr>
        <w:t>емся</w:t>
      </w:r>
      <w:r w:rsidR="00AB0D29" w:rsidRPr="00AB0D29">
        <w:rPr>
          <w:rFonts w:ascii="Georgia" w:hAnsi="Georgia"/>
          <w:sz w:val="24"/>
          <w:szCs w:val="24"/>
        </w:rPr>
        <w:t>, что его</w:t>
      </w:r>
      <w:r w:rsidRPr="00AB0D29">
        <w:rPr>
          <w:rFonts w:ascii="Georgia" w:hAnsi="Georgia"/>
          <w:sz w:val="24"/>
          <w:szCs w:val="24"/>
        </w:rPr>
        <w:t xml:space="preserve"> удастся реализовать.</w:t>
      </w:r>
    </w:p>
    <w:p w:rsidR="00C667F6" w:rsidRPr="002F5F0D" w:rsidRDefault="00C667F6" w:rsidP="00C667F6">
      <w:pPr>
        <w:spacing w:before="100" w:beforeAutospacing="1" w:after="100" w:afterAutospacing="1" w:line="240" w:lineRule="auto"/>
        <w:jc w:val="both"/>
        <w:rPr>
          <w:rFonts w:ascii="Georgia" w:hAnsi="Georgia" w:cs="Verdana"/>
          <w:color w:val="000000"/>
          <w:sz w:val="18"/>
          <w:szCs w:val="18"/>
          <w:u w:val="single"/>
          <w:lang w:eastAsia="ru-RU"/>
        </w:rPr>
      </w:pPr>
      <w:r w:rsidRPr="002F5F0D">
        <w:rPr>
          <w:rFonts w:ascii="Georgia" w:hAnsi="Georgia" w:cs="Verdana"/>
          <w:b/>
          <w:bCs/>
          <w:color w:val="000000"/>
          <w:sz w:val="18"/>
          <w:szCs w:val="18"/>
          <w:u w:val="single"/>
          <w:lang w:eastAsia="ru-RU"/>
        </w:rPr>
        <w:t xml:space="preserve">РАБОТА В ГОРОДСКОЙ ДУМЕ </w:t>
      </w:r>
    </w:p>
    <w:p w:rsidR="00B9483C" w:rsidRDefault="005A74AC" w:rsidP="002F5F0D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ru-RU"/>
        </w:rPr>
        <w:t xml:space="preserve">С сентября 2015 г. работаю заместителем </w:t>
      </w:r>
      <w:r w:rsidR="00B9483C" w:rsidRPr="002F5F0D">
        <w:rPr>
          <w:rFonts w:ascii="Georgia" w:hAnsi="Georgia"/>
          <w:sz w:val="24"/>
          <w:szCs w:val="24"/>
          <w:lang w:eastAsia="ru-RU"/>
        </w:rPr>
        <w:t>главы города</w:t>
      </w:r>
      <w:r>
        <w:rPr>
          <w:rFonts w:ascii="Georgia" w:hAnsi="Georgia"/>
          <w:sz w:val="24"/>
          <w:szCs w:val="24"/>
          <w:lang w:eastAsia="ru-RU"/>
        </w:rPr>
        <w:t xml:space="preserve"> Дзержинска</w:t>
      </w:r>
      <w:r w:rsidR="00B9483C" w:rsidRPr="002F5F0D">
        <w:rPr>
          <w:rFonts w:ascii="Georgia" w:hAnsi="Georgia"/>
          <w:sz w:val="24"/>
          <w:szCs w:val="24"/>
          <w:lang w:eastAsia="ru-RU"/>
        </w:rPr>
        <w:t>, вхожу в комитеты</w:t>
      </w:r>
      <w:r w:rsidR="00B9483C" w:rsidRPr="002F5F0D">
        <w:rPr>
          <w:rFonts w:ascii="Georgia" w:hAnsi="Georgia"/>
          <w:sz w:val="24"/>
          <w:szCs w:val="24"/>
        </w:rPr>
        <w:t>:</w:t>
      </w:r>
    </w:p>
    <w:p w:rsidR="002F5F0D" w:rsidRPr="002F5F0D" w:rsidRDefault="002F5F0D" w:rsidP="002F5F0D">
      <w:pPr>
        <w:pStyle w:val="a3"/>
        <w:jc w:val="both"/>
        <w:rPr>
          <w:rFonts w:ascii="Georgia" w:hAnsi="Georgia"/>
          <w:sz w:val="16"/>
          <w:szCs w:val="16"/>
        </w:rPr>
      </w:pPr>
    </w:p>
    <w:p w:rsidR="00B9483C" w:rsidRPr="002B0FF7" w:rsidRDefault="00B9483C" w:rsidP="002F5F0D">
      <w:pPr>
        <w:pStyle w:val="a3"/>
        <w:jc w:val="both"/>
        <w:rPr>
          <w:rFonts w:ascii="Georgia" w:hAnsi="Georgia"/>
          <w:b/>
          <w:i/>
          <w:sz w:val="24"/>
          <w:szCs w:val="24"/>
        </w:rPr>
      </w:pPr>
      <w:r w:rsidRPr="002B0FF7">
        <w:rPr>
          <w:rFonts w:ascii="Georgia" w:hAnsi="Georgia"/>
          <w:b/>
          <w:i/>
          <w:sz w:val="24"/>
          <w:szCs w:val="24"/>
          <w:lang w:eastAsia="ru-RU"/>
        </w:rPr>
        <w:t xml:space="preserve">- </w:t>
      </w:r>
      <w:r w:rsidRPr="002B0FF7">
        <w:rPr>
          <w:rFonts w:ascii="Georgia" w:hAnsi="Georgia"/>
          <w:b/>
          <w:i/>
          <w:sz w:val="24"/>
          <w:szCs w:val="24"/>
        </w:rPr>
        <w:t>по социальному развитию города, бюджетной, финансовой и налоговой политике</w:t>
      </w:r>
      <w:r w:rsidR="006403E3" w:rsidRPr="002B0FF7">
        <w:rPr>
          <w:rFonts w:ascii="Georgia" w:hAnsi="Georgia"/>
          <w:b/>
          <w:i/>
          <w:sz w:val="24"/>
          <w:szCs w:val="24"/>
        </w:rPr>
        <w:t>,</w:t>
      </w:r>
    </w:p>
    <w:p w:rsidR="002F5F0D" w:rsidRPr="002B0FF7" w:rsidRDefault="002F5F0D" w:rsidP="002F5F0D">
      <w:pPr>
        <w:pStyle w:val="a3"/>
        <w:jc w:val="both"/>
        <w:rPr>
          <w:rFonts w:ascii="Georgia" w:hAnsi="Georgia"/>
          <w:b/>
          <w:i/>
          <w:sz w:val="24"/>
          <w:szCs w:val="24"/>
          <w:lang w:eastAsia="ru-RU"/>
        </w:rPr>
      </w:pPr>
      <w:r w:rsidRPr="002B0FF7">
        <w:rPr>
          <w:rFonts w:ascii="Georgia" w:hAnsi="Georgia"/>
          <w:b/>
          <w:i/>
          <w:sz w:val="24"/>
          <w:szCs w:val="24"/>
        </w:rPr>
        <w:t>- по вопросам семьи, женщин и детей, социальной защите населения и охране здоровь</w:t>
      </w:r>
      <w:r w:rsidR="006403E3" w:rsidRPr="002B0FF7">
        <w:rPr>
          <w:rFonts w:ascii="Georgia" w:hAnsi="Georgia"/>
          <w:b/>
          <w:i/>
          <w:sz w:val="24"/>
          <w:szCs w:val="24"/>
        </w:rPr>
        <w:t>я.</w:t>
      </w:r>
    </w:p>
    <w:p w:rsidR="0032750D" w:rsidRPr="00004E5C" w:rsidRDefault="005A74AC" w:rsidP="002B0FF7">
      <w:pPr>
        <w:pStyle w:val="a3"/>
        <w:ind w:firstLine="540"/>
        <w:jc w:val="both"/>
        <w:rPr>
          <w:rFonts w:ascii="Georgia" w:hAnsi="Georgia"/>
          <w:sz w:val="24"/>
          <w:szCs w:val="24"/>
        </w:rPr>
      </w:pPr>
      <w:r w:rsidRPr="00004E5C">
        <w:rPr>
          <w:rFonts w:ascii="Georgia" w:hAnsi="Georgia"/>
          <w:sz w:val="24"/>
          <w:szCs w:val="24"/>
        </w:rPr>
        <w:t xml:space="preserve">Являясь членом </w:t>
      </w:r>
      <w:r w:rsidRPr="002B0FF7">
        <w:rPr>
          <w:rFonts w:ascii="Georgia" w:hAnsi="Georgia"/>
          <w:sz w:val="24"/>
          <w:szCs w:val="24"/>
          <w:u w:val="single"/>
        </w:rPr>
        <w:t>бюджетного комитета</w:t>
      </w:r>
      <w:r w:rsidRPr="00004E5C">
        <w:rPr>
          <w:rFonts w:ascii="Georgia" w:hAnsi="Georgia"/>
          <w:sz w:val="24"/>
          <w:szCs w:val="24"/>
        </w:rPr>
        <w:t xml:space="preserve"> в 2016 г. принимал активное участие в обсуждении исполнения городского бюджета за 2015 год, формирования бюджета на 2017 год и плановый период 2018 и 2019 годов, финансирования и реализации муниципальных программ, совершенствования стиля работы и приведения правовых актов городской Думой в соответствие с действующим законодательством Российской Федерации.</w:t>
      </w:r>
      <w:r w:rsidR="00934BE0" w:rsidRPr="00004E5C">
        <w:rPr>
          <w:rFonts w:ascii="Georgia" w:hAnsi="Georgia"/>
          <w:sz w:val="24"/>
          <w:szCs w:val="24"/>
        </w:rPr>
        <w:t xml:space="preserve"> </w:t>
      </w:r>
    </w:p>
    <w:p w:rsidR="00004E5C" w:rsidRPr="00004E5C" w:rsidRDefault="0032750D" w:rsidP="002B0FF7">
      <w:pPr>
        <w:pStyle w:val="a3"/>
        <w:ind w:firstLine="540"/>
        <w:jc w:val="both"/>
        <w:rPr>
          <w:rFonts w:ascii="Georgia" w:hAnsi="Georgia"/>
          <w:sz w:val="24"/>
          <w:szCs w:val="24"/>
        </w:rPr>
      </w:pPr>
      <w:r w:rsidRPr="00004E5C">
        <w:rPr>
          <w:rFonts w:ascii="Georgia" w:hAnsi="Georgia"/>
          <w:sz w:val="24"/>
          <w:szCs w:val="24"/>
        </w:rPr>
        <w:t xml:space="preserve">Большинство вопросов </w:t>
      </w:r>
      <w:r w:rsidRPr="002B0FF7">
        <w:rPr>
          <w:rFonts w:ascii="Georgia" w:hAnsi="Georgia"/>
          <w:sz w:val="24"/>
          <w:szCs w:val="24"/>
          <w:u w:val="single"/>
        </w:rPr>
        <w:t>в комитете</w:t>
      </w:r>
      <w:r w:rsidR="00004E5C" w:rsidRPr="002B0FF7">
        <w:rPr>
          <w:rFonts w:ascii="Georgia" w:hAnsi="Georgia"/>
          <w:sz w:val="24"/>
          <w:szCs w:val="24"/>
          <w:u w:val="single"/>
        </w:rPr>
        <w:t xml:space="preserve"> по вопросам семьи, женщин и детей, социальной защите населения</w:t>
      </w:r>
      <w:r w:rsidR="00004E5C">
        <w:rPr>
          <w:rFonts w:ascii="Georgia" w:hAnsi="Georgia"/>
          <w:sz w:val="24"/>
          <w:szCs w:val="24"/>
        </w:rPr>
        <w:t xml:space="preserve"> </w:t>
      </w:r>
      <w:r w:rsidR="00004E5C" w:rsidRPr="00004E5C">
        <w:rPr>
          <w:rFonts w:ascii="Georgia" w:hAnsi="Georgia"/>
          <w:sz w:val="24"/>
          <w:szCs w:val="24"/>
        </w:rPr>
        <w:t xml:space="preserve"> также были </w:t>
      </w:r>
      <w:r w:rsidRPr="00004E5C">
        <w:rPr>
          <w:rFonts w:ascii="Georgia" w:hAnsi="Georgia"/>
          <w:sz w:val="24"/>
          <w:szCs w:val="24"/>
        </w:rPr>
        <w:t xml:space="preserve">связаны с </w:t>
      </w:r>
      <w:r w:rsidR="00004E5C" w:rsidRPr="00004E5C">
        <w:rPr>
          <w:rFonts w:ascii="Georgia" w:hAnsi="Georgia"/>
          <w:sz w:val="24"/>
          <w:szCs w:val="24"/>
        </w:rPr>
        <w:t xml:space="preserve">расходованием бюджетных средств. Неоднократно на заседании комитета рассматривался вопрос, касающийся обеспечения бесплатными завтраками в муниципальных общеобразовательных учреждениях в 2016-2017 учебном году детей из социально незащищенных категорий семей. </w:t>
      </w:r>
    </w:p>
    <w:p w:rsidR="002B0FF7" w:rsidRDefault="002B0FF7" w:rsidP="002B0FF7">
      <w:pPr>
        <w:pStyle w:val="a3"/>
        <w:ind w:firstLine="540"/>
        <w:jc w:val="both"/>
        <w:rPr>
          <w:rFonts w:ascii="Georgia" w:hAnsi="Georgia"/>
          <w:sz w:val="24"/>
          <w:szCs w:val="24"/>
        </w:rPr>
      </w:pPr>
    </w:p>
    <w:p w:rsidR="00004E5C" w:rsidRPr="00004E5C" w:rsidRDefault="00004E5C" w:rsidP="002B0FF7">
      <w:pPr>
        <w:pStyle w:val="a3"/>
        <w:ind w:firstLine="540"/>
        <w:jc w:val="both"/>
        <w:rPr>
          <w:rFonts w:ascii="Georgia" w:hAnsi="Georgia"/>
          <w:sz w:val="24"/>
          <w:szCs w:val="24"/>
        </w:rPr>
      </w:pPr>
      <w:r w:rsidRPr="00004E5C">
        <w:rPr>
          <w:rFonts w:ascii="Georgia" w:hAnsi="Georgia"/>
          <w:sz w:val="24"/>
          <w:szCs w:val="24"/>
        </w:rPr>
        <w:t xml:space="preserve">Учитывая отсутствие бюджетных ограничений в 2017 году, </w:t>
      </w:r>
      <w:r w:rsidRPr="002B0FF7">
        <w:rPr>
          <w:rFonts w:ascii="Georgia" w:hAnsi="Georgia"/>
          <w:b/>
          <w:sz w:val="24"/>
          <w:szCs w:val="24"/>
        </w:rPr>
        <w:t>комитетами</w:t>
      </w:r>
      <w:r w:rsidRPr="00004E5C">
        <w:rPr>
          <w:rFonts w:ascii="Georgia" w:hAnsi="Georgia"/>
          <w:sz w:val="24"/>
          <w:szCs w:val="24"/>
        </w:rPr>
        <w:t xml:space="preserve"> было принято решение рекомендовать администрации города при формировании городского бюджета на 2017 год изыскать возможность финансирования из городского бюджета питания школьников  из социально незащищенных категорий семей.</w:t>
      </w:r>
    </w:p>
    <w:p w:rsidR="00004E5C" w:rsidRPr="002B0FF7" w:rsidRDefault="00004E5C" w:rsidP="002B0FF7">
      <w:pPr>
        <w:pStyle w:val="a3"/>
        <w:ind w:firstLine="540"/>
        <w:jc w:val="both"/>
        <w:rPr>
          <w:rFonts w:ascii="Georgia" w:hAnsi="Georgia"/>
          <w:b/>
          <w:sz w:val="24"/>
          <w:szCs w:val="24"/>
        </w:rPr>
      </w:pPr>
      <w:r w:rsidRPr="002B0FF7">
        <w:rPr>
          <w:rFonts w:ascii="Georgia" w:hAnsi="Georgia"/>
          <w:b/>
          <w:sz w:val="24"/>
          <w:szCs w:val="24"/>
        </w:rPr>
        <w:t>В настоящее время за счет средств городского бюджета установлена льгота по оплате завтраков в общеобразовательных организациях города для детей из малоимущих семей и многодетных семей, являющихся малоимущими, в размере 30% от стоимости завтрака.</w:t>
      </w:r>
    </w:p>
    <w:p w:rsidR="002B0FF7" w:rsidRPr="002B0FF7" w:rsidRDefault="002B0FF7" w:rsidP="002B0FF7">
      <w:pPr>
        <w:ind w:firstLine="720"/>
        <w:jc w:val="both"/>
        <w:rPr>
          <w:rFonts w:ascii="Georgia" w:hAnsi="Georgia"/>
          <w:sz w:val="24"/>
          <w:szCs w:val="24"/>
        </w:rPr>
      </w:pPr>
      <w:r w:rsidRPr="002B0FF7">
        <w:rPr>
          <w:rFonts w:ascii="Georgia" w:hAnsi="Georgia"/>
          <w:sz w:val="24"/>
          <w:szCs w:val="24"/>
        </w:rPr>
        <w:t xml:space="preserve">Кроме того. в сентябре </w:t>
      </w:r>
      <w:r>
        <w:rPr>
          <w:rFonts w:ascii="Georgia" w:hAnsi="Georgia"/>
          <w:sz w:val="24"/>
          <w:szCs w:val="24"/>
        </w:rPr>
        <w:t xml:space="preserve">2016 г. </w:t>
      </w:r>
      <w:r w:rsidRPr="002B0FF7">
        <w:rPr>
          <w:rFonts w:ascii="Georgia" w:hAnsi="Georgia"/>
          <w:sz w:val="24"/>
          <w:szCs w:val="24"/>
        </w:rPr>
        <w:t>по инициативе комитета было направлено обращение в ЗСНО с предложением принять решение об увеличении размера ежемесячной денежной выплаты на обеспечение питанием детей из малоимущих семей, обучающихся в государственных и муниципальных учреждениях</w:t>
      </w:r>
      <w:r>
        <w:rPr>
          <w:rFonts w:ascii="Georgia" w:hAnsi="Georgia"/>
          <w:sz w:val="24"/>
          <w:szCs w:val="24"/>
        </w:rPr>
        <w:t xml:space="preserve"> </w:t>
      </w:r>
      <w:r w:rsidRPr="002B0FF7">
        <w:rPr>
          <w:rFonts w:ascii="Georgia" w:hAnsi="Georgia"/>
          <w:sz w:val="24"/>
          <w:szCs w:val="24"/>
        </w:rPr>
        <w:t>с 450 до 731 рубля, а также ежегодную индексацию мер социальной поддержки детей из малоимущих и многодетных семей.</w:t>
      </w:r>
    </w:p>
    <w:p w:rsidR="002B0FF7" w:rsidRPr="002B0FF7" w:rsidRDefault="002B0FF7" w:rsidP="002B0FF7">
      <w:pPr>
        <w:ind w:firstLine="720"/>
        <w:jc w:val="both"/>
        <w:rPr>
          <w:rFonts w:ascii="Georgia" w:hAnsi="Georgia"/>
          <w:b/>
          <w:sz w:val="24"/>
          <w:szCs w:val="24"/>
        </w:rPr>
      </w:pPr>
      <w:r w:rsidRPr="002B0FF7">
        <w:rPr>
          <w:rFonts w:ascii="Georgia" w:hAnsi="Georgia"/>
          <w:b/>
          <w:sz w:val="24"/>
          <w:szCs w:val="24"/>
        </w:rPr>
        <w:t>В настоящее время закон, устанавливающий увеличение суммы ежемесячной денежной выплаты на обеспечение питанием детям из малоимущих семей, принят.</w:t>
      </w:r>
    </w:p>
    <w:p w:rsidR="002B0FF7" w:rsidRDefault="002B0FF7" w:rsidP="00360FFC">
      <w:pPr>
        <w:pStyle w:val="a7"/>
        <w:ind w:firstLine="720"/>
        <w:rPr>
          <w:rFonts w:ascii="Georgia" w:hAnsi="Georgia"/>
          <w:sz w:val="24"/>
        </w:rPr>
      </w:pPr>
      <w:r w:rsidRPr="002B0FF7">
        <w:rPr>
          <w:rFonts w:ascii="Georgia" w:hAnsi="Georgia"/>
          <w:sz w:val="24"/>
        </w:rPr>
        <w:t>Принимал активное участие в обсуждении вопросов</w:t>
      </w:r>
      <w:r w:rsidR="0032750D" w:rsidRPr="002B0FF7">
        <w:rPr>
          <w:rFonts w:ascii="Georgia" w:hAnsi="Georgia"/>
          <w:sz w:val="24"/>
        </w:rPr>
        <w:t xml:space="preserve"> организации доступной среды для инвалидов на территории городского округа</w:t>
      </w:r>
      <w:r w:rsidRPr="002B0FF7">
        <w:rPr>
          <w:rFonts w:ascii="Georgia" w:hAnsi="Georgia"/>
          <w:sz w:val="24"/>
        </w:rPr>
        <w:t>,</w:t>
      </w:r>
      <w:r w:rsidR="0032750D" w:rsidRPr="002B0FF7">
        <w:rPr>
          <w:rFonts w:ascii="Georgia" w:hAnsi="Georgia"/>
          <w:sz w:val="24"/>
        </w:rPr>
        <w:t xml:space="preserve"> высказ</w:t>
      </w:r>
      <w:r w:rsidRPr="002B0FF7">
        <w:rPr>
          <w:rFonts w:ascii="Georgia" w:hAnsi="Georgia"/>
          <w:sz w:val="24"/>
        </w:rPr>
        <w:t xml:space="preserve">ывал </w:t>
      </w:r>
      <w:r w:rsidR="0032750D" w:rsidRPr="002B0FF7">
        <w:rPr>
          <w:rFonts w:ascii="Georgia" w:hAnsi="Georgia"/>
          <w:sz w:val="24"/>
        </w:rPr>
        <w:t>предложения в адрес администрации города, касающиеся адаптации объектов социальной и инженерной инфраструктуры городского округа в целях обеспечения их максимальной доступности для инвалидов и маломобильных групп населения.</w:t>
      </w:r>
    </w:p>
    <w:p w:rsidR="00E035D1" w:rsidRPr="00E035D1" w:rsidRDefault="00E035D1" w:rsidP="00E035D1">
      <w:pPr>
        <w:pStyle w:val="a3"/>
        <w:rPr>
          <w:rFonts w:ascii="Georgia" w:hAnsi="Georgia"/>
          <w:sz w:val="24"/>
          <w:szCs w:val="24"/>
        </w:rPr>
      </w:pPr>
    </w:p>
    <w:p w:rsidR="00E035D1" w:rsidRPr="00E035D1" w:rsidRDefault="00E035D1" w:rsidP="00E035D1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Т</w:t>
      </w:r>
      <w:r w:rsidRPr="00E035D1">
        <w:rPr>
          <w:rFonts w:ascii="Georgia" w:hAnsi="Georgia"/>
          <w:color w:val="000000"/>
          <w:sz w:val="24"/>
          <w:szCs w:val="24"/>
        </w:rPr>
        <w:t xml:space="preserve">есно </w:t>
      </w:r>
      <w:r>
        <w:rPr>
          <w:rFonts w:ascii="Georgia" w:hAnsi="Georgia"/>
          <w:color w:val="000000"/>
          <w:sz w:val="24"/>
          <w:szCs w:val="24"/>
        </w:rPr>
        <w:t xml:space="preserve">взаимодействовал в отчётном году </w:t>
      </w:r>
      <w:r w:rsidRPr="00E035D1">
        <w:rPr>
          <w:rFonts w:ascii="Georgia" w:hAnsi="Georgia"/>
          <w:color w:val="000000"/>
          <w:sz w:val="24"/>
          <w:szCs w:val="24"/>
        </w:rPr>
        <w:t xml:space="preserve">с </w:t>
      </w:r>
      <w:r w:rsidRPr="00E035D1">
        <w:rPr>
          <w:rFonts w:ascii="Georgia" w:hAnsi="Georgia"/>
          <w:sz w:val="24"/>
          <w:szCs w:val="24"/>
        </w:rPr>
        <w:t>членами Молодежного парлам</w:t>
      </w:r>
      <w:r>
        <w:rPr>
          <w:rFonts w:ascii="Georgia" w:hAnsi="Georgia"/>
          <w:sz w:val="24"/>
          <w:szCs w:val="24"/>
        </w:rPr>
        <w:t xml:space="preserve">ента и Молодежной администрациией </w:t>
      </w:r>
      <w:r w:rsidRPr="00E035D1">
        <w:rPr>
          <w:rFonts w:ascii="Georgia" w:hAnsi="Georgia"/>
          <w:sz w:val="24"/>
          <w:szCs w:val="24"/>
        </w:rPr>
        <w:t>города</w:t>
      </w:r>
      <w:r>
        <w:rPr>
          <w:rFonts w:ascii="Georgia" w:hAnsi="Georgia"/>
          <w:color w:val="000000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о</w:t>
      </w:r>
      <w:r w:rsidRPr="00E035D1">
        <w:rPr>
          <w:rFonts w:ascii="Georgia" w:hAnsi="Georgia"/>
          <w:sz w:val="24"/>
          <w:szCs w:val="24"/>
        </w:rPr>
        <w:t>собое внимание уделя</w:t>
      </w:r>
      <w:r>
        <w:rPr>
          <w:rFonts w:ascii="Georgia" w:hAnsi="Georgia"/>
          <w:sz w:val="24"/>
          <w:szCs w:val="24"/>
        </w:rPr>
        <w:t>я</w:t>
      </w:r>
      <w:r w:rsidRPr="00E035D1">
        <w:rPr>
          <w:rFonts w:ascii="Georgia" w:hAnsi="Georgia"/>
          <w:sz w:val="24"/>
          <w:szCs w:val="24"/>
        </w:rPr>
        <w:t xml:space="preserve"> поддержке новых молодежных </w:t>
      </w:r>
      <w:r>
        <w:rPr>
          <w:rFonts w:ascii="Georgia" w:hAnsi="Georgia"/>
          <w:sz w:val="24"/>
          <w:szCs w:val="24"/>
        </w:rPr>
        <w:t xml:space="preserve">социальных </w:t>
      </w:r>
      <w:r w:rsidRPr="00E035D1">
        <w:rPr>
          <w:rFonts w:ascii="Georgia" w:hAnsi="Georgia"/>
          <w:sz w:val="24"/>
          <w:szCs w:val="24"/>
        </w:rPr>
        <w:t>инициатив</w:t>
      </w:r>
      <w:r>
        <w:rPr>
          <w:rFonts w:ascii="Georgia" w:hAnsi="Georgia"/>
          <w:sz w:val="24"/>
          <w:szCs w:val="24"/>
        </w:rPr>
        <w:t xml:space="preserve">. Принимал участие в </w:t>
      </w:r>
      <w:r w:rsidRPr="00E035D1">
        <w:rPr>
          <w:rFonts w:ascii="Georgia" w:hAnsi="Georgia"/>
          <w:sz w:val="24"/>
          <w:szCs w:val="24"/>
        </w:rPr>
        <w:t>утверждении Положения о Молодежном парламенте город</w:t>
      </w:r>
      <w:r>
        <w:rPr>
          <w:rFonts w:ascii="Georgia" w:hAnsi="Georgia"/>
          <w:sz w:val="24"/>
          <w:szCs w:val="24"/>
        </w:rPr>
        <w:t>а Дзержинска (в новой редакции).</w:t>
      </w:r>
    </w:p>
    <w:sectPr w:rsidR="00E035D1" w:rsidRPr="00E035D1" w:rsidSect="00E0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51" w:rsidRDefault="003C1B51" w:rsidP="00252438">
      <w:pPr>
        <w:spacing w:after="0" w:line="240" w:lineRule="auto"/>
      </w:pPr>
      <w:r>
        <w:separator/>
      </w:r>
    </w:p>
  </w:endnote>
  <w:endnote w:type="continuationSeparator" w:id="0">
    <w:p w:rsidR="003C1B51" w:rsidRDefault="003C1B51" w:rsidP="0025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38" w:rsidRDefault="002524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052"/>
      <w:docPartObj>
        <w:docPartGallery w:val="Page Numbers (Bottom of Page)"/>
        <w:docPartUnique/>
      </w:docPartObj>
    </w:sdtPr>
    <w:sdtContent>
      <w:p w:rsidR="00252438" w:rsidRDefault="001C0F10">
        <w:pPr>
          <w:pStyle w:val="ab"/>
          <w:jc w:val="right"/>
        </w:pPr>
        <w:fldSimple w:instr=" PAGE   \* MERGEFORMAT ">
          <w:r w:rsidR="00CF2434">
            <w:rPr>
              <w:noProof/>
            </w:rPr>
            <w:t>3</w:t>
          </w:r>
        </w:fldSimple>
      </w:p>
    </w:sdtContent>
  </w:sdt>
  <w:p w:rsidR="00252438" w:rsidRDefault="002524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38" w:rsidRDefault="002524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51" w:rsidRDefault="003C1B51" w:rsidP="00252438">
      <w:pPr>
        <w:spacing w:after="0" w:line="240" w:lineRule="auto"/>
      </w:pPr>
      <w:r>
        <w:separator/>
      </w:r>
    </w:p>
  </w:footnote>
  <w:footnote w:type="continuationSeparator" w:id="0">
    <w:p w:rsidR="003C1B51" w:rsidRDefault="003C1B51" w:rsidP="0025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38" w:rsidRDefault="002524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38" w:rsidRDefault="002524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38" w:rsidRDefault="00252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4007"/>
    <w:multiLevelType w:val="multilevel"/>
    <w:tmpl w:val="340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376F"/>
    <w:multiLevelType w:val="multilevel"/>
    <w:tmpl w:val="CB7A85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26CEB"/>
    <w:multiLevelType w:val="hybridMultilevel"/>
    <w:tmpl w:val="735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3672F"/>
    <w:multiLevelType w:val="hybridMultilevel"/>
    <w:tmpl w:val="71C2AC68"/>
    <w:lvl w:ilvl="0" w:tplc="0012FF0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E4"/>
    <w:rsid w:val="00004E5C"/>
    <w:rsid w:val="00095242"/>
    <w:rsid w:val="000E71D9"/>
    <w:rsid w:val="000F425F"/>
    <w:rsid w:val="000F6F5E"/>
    <w:rsid w:val="001C0F10"/>
    <w:rsid w:val="00252438"/>
    <w:rsid w:val="002B0FF7"/>
    <w:rsid w:val="002F5F0D"/>
    <w:rsid w:val="00305539"/>
    <w:rsid w:val="0032750D"/>
    <w:rsid w:val="00360FFC"/>
    <w:rsid w:val="003C1B51"/>
    <w:rsid w:val="003F6C50"/>
    <w:rsid w:val="004326C7"/>
    <w:rsid w:val="0047002C"/>
    <w:rsid w:val="00487963"/>
    <w:rsid w:val="004C5DEB"/>
    <w:rsid w:val="0054407B"/>
    <w:rsid w:val="005A74AC"/>
    <w:rsid w:val="006403E3"/>
    <w:rsid w:val="00695573"/>
    <w:rsid w:val="006B0253"/>
    <w:rsid w:val="006E15CE"/>
    <w:rsid w:val="00706C36"/>
    <w:rsid w:val="007436AB"/>
    <w:rsid w:val="007828E4"/>
    <w:rsid w:val="008B11E5"/>
    <w:rsid w:val="00934BE0"/>
    <w:rsid w:val="00AB0D29"/>
    <w:rsid w:val="00B9483C"/>
    <w:rsid w:val="00BA5CFF"/>
    <w:rsid w:val="00C431B2"/>
    <w:rsid w:val="00C667F6"/>
    <w:rsid w:val="00C76F02"/>
    <w:rsid w:val="00CF2434"/>
    <w:rsid w:val="00DA5222"/>
    <w:rsid w:val="00E035D1"/>
    <w:rsid w:val="00E41D9F"/>
    <w:rsid w:val="00E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7828E4"/>
  </w:style>
  <w:style w:type="paragraph" w:styleId="a3">
    <w:name w:val="No Spacing"/>
    <w:uiPriority w:val="1"/>
    <w:qFormat/>
    <w:rsid w:val="007828E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3F6C50"/>
    <w:rPr>
      <w:b/>
      <w:bCs/>
    </w:rPr>
  </w:style>
  <w:style w:type="paragraph" w:styleId="a5">
    <w:name w:val="Normal (Web)"/>
    <w:basedOn w:val="a"/>
    <w:uiPriority w:val="99"/>
    <w:semiHidden/>
    <w:unhideWhenUsed/>
    <w:rsid w:val="003F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02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32750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243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5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38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E035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5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2017-06-21T12:30:00Z</cp:lastPrinted>
  <dcterms:created xsi:type="dcterms:W3CDTF">2017-06-19T19:16:00Z</dcterms:created>
  <dcterms:modified xsi:type="dcterms:W3CDTF">2017-06-21T13:33:00Z</dcterms:modified>
</cp:coreProperties>
</file>