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939" w:rsidRDefault="00A21528">
      <w:r>
        <w:rPr>
          <w:noProof/>
          <w:lang w:eastAsia="ru-RU"/>
        </w:rPr>
        <w:drawing>
          <wp:inline distT="0" distB="0" distL="0" distR="0">
            <wp:extent cx="7289800" cy="10310384"/>
            <wp:effectExtent l="0" t="0" r="6350" b="0"/>
            <wp:docPr id="1" name="Рисунок 1" descr="Z:\Пресс-служба\1\СКАНИРОВАНИЕ\2018_02_1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Пресс-служба\1\СКАНИРОВАНИЕ\2018_02_16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125" cy="1030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528" w:rsidRDefault="00A21528">
      <w:r>
        <w:rPr>
          <w:noProof/>
          <w:lang w:eastAsia="ru-RU"/>
        </w:rPr>
        <w:lastRenderedPageBreak/>
        <w:drawing>
          <wp:inline distT="0" distB="0" distL="0" distR="0">
            <wp:extent cx="7291070" cy="10317783"/>
            <wp:effectExtent l="0" t="0" r="5080" b="7620"/>
            <wp:docPr id="2" name="Рисунок 2" descr="Z:\Пресс-служба\1\СКАНИРОВАНИЕ\2018_02_1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Пресс-служба\1\СКАНИРОВАНИЕ\2018_02_16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1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528" w:rsidRDefault="00A21528">
      <w:r>
        <w:rPr>
          <w:noProof/>
          <w:lang w:eastAsia="ru-RU"/>
        </w:rPr>
        <w:lastRenderedPageBreak/>
        <w:drawing>
          <wp:inline distT="0" distB="0" distL="0" distR="0">
            <wp:extent cx="7291070" cy="10317783"/>
            <wp:effectExtent l="0" t="0" r="5080" b="7620"/>
            <wp:docPr id="3" name="Рисунок 3" descr="Z:\Пресс-служба\1\СКАНИРОВАНИЕ\2018_02_16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Пресс-служба\1\СКАНИРОВАНИЕ\2018_02_16\IMG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1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528" w:rsidRDefault="00A21528">
      <w:r>
        <w:rPr>
          <w:noProof/>
          <w:lang w:eastAsia="ru-RU"/>
        </w:rPr>
        <w:lastRenderedPageBreak/>
        <w:drawing>
          <wp:inline distT="0" distB="0" distL="0" distR="0">
            <wp:extent cx="7291070" cy="10317783"/>
            <wp:effectExtent l="0" t="0" r="5080" b="7620"/>
            <wp:docPr id="5" name="Рисунок 5" descr="Z:\Пресс-служба\1\СКАНИРОВАНИЕ\2018_02_1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Пресс-служба\1\СКАНИРОВАНИЕ\2018_02_16\IMG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1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1528" w:rsidSect="00A21528">
      <w:pgSz w:w="11906" w:h="16838"/>
      <w:pgMar w:top="284" w:right="282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528"/>
    <w:rsid w:val="002A5939"/>
    <w:rsid w:val="00A21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5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5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Викторовна Шаповалова</dc:creator>
  <cp:lastModifiedBy>Галина Викторовна Шаповалова</cp:lastModifiedBy>
  <cp:revision>1</cp:revision>
  <dcterms:created xsi:type="dcterms:W3CDTF">2018-02-16T07:46:00Z</dcterms:created>
  <dcterms:modified xsi:type="dcterms:W3CDTF">2018-02-16T07:48:00Z</dcterms:modified>
</cp:coreProperties>
</file>