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7" w:rsidRDefault="001B0F3D" w:rsidP="001B0F3D">
      <w:pPr>
        <w:jc w:val="center"/>
        <w:rPr>
          <w:b/>
        </w:rPr>
      </w:pPr>
      <w:r>
        <w:rPr>
          <w:b/>
        </w:rPr>
        <w:t>ОТЧЕТ ЗА 2019 год</w:t>
      </w:r>
    </w:p>
    <w:p w:rsidR="001B0F3D" w:rsidRDefault="001B0F3D" w:rsidP="001B0F3D">
      <w:pPr>
        <w:jc w:val="center"/>
        <w:rPr>
          <w:b/>
        </w:rPr>
      </w:pPr>
      <w:r>
        <w:rPr>
          <w:b/>
        </w:rPr>
        <w:t>О работе депутата по 24-му избирательному округу</w:t>
      </w:r>
    </w:p>
    <w:p w:rsidR="001B0F3D" w:rsidRDefault="001B0F3D" w:rsidP="001B0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Сергея Александровича Лескова</w:t>
      </w:r>
    </w:p>
    <w:p w:rsidR="001B0F3D" w:rsidRDefault="001B0F3D" w:rsidP="001B0F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Работа в комитетах и комиссиях: </w:t>
      </w:r>
      <w:r>
        <w:rPr>
          <w:sz w:val="24"/>
          <w:szCs w:val="24"/>
        </w:rPr>
        <w:t>комитет по городскому хозяйству экологии и рациональному использованию природных ресурсов.</w:t>
      </w:r>
    </w:p>
    <w:p w:rsidR="001B0F3D" w:rsidRDefault="001B0F3D" w:rsidP="001B0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приемная</w:t>
      </w:r>
    </w:p>
    <w:p w:rsidR="000F2AAE" w:rsidRDefault="001B0F3D" w:rsidP="001B0F3D">
      <w:pPr>
        <w:rPr>
          <w:sz w:val="24"/>
          <w:szCs w:val="24"/>
        </w:rPr>
      </w:pPr>
      <w:r w:rsidRPr="001B0F3D">
        <w:rPr>
          <w:sz w:val="24"/>
          <w:szCs w:val="24"/>
        </w:rPr>
        <w:t>Лескова С.А.</w:t>
      </w:r>
      <w:r>
        <w:rPr>
          <w:sz w:val="24"/>
          <w:szCs w:val="24"/>
        </w:rPr>
        <w:t xml:space="preserve"> – депутата городского округа №24</w:t>
      </w:r>
      <w:r w:rsidR="000F2AAE">
        <w:rPr>
          <w:sz w:val="24"/>
          <w:szCs w:val="24"/>
        </w:rPr>
        <w:t xml:space="preserve"> располагается по адресу: </w:t>
      </w: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ул. Пожарского 1, здание библиотеки им. </w:t>
      </w:r>
      <w:proofErr w:type="spellStart"/>
      <w:r>
        <w:rPr>
          <w:sz w:val="24"/>
          <w:szCs w:val="24"/>
        </w:rPr>
        <w:t>З.Космодемьянской</w:t>
      </w:r>
      <w:proofErr w:type="spellEnd"/>
      <w:r>
        <w:rPr>
          <w:sz w:val="24"/>
          <w:szCs w:val="24"/>
        </w:rPr>
        <w:t xml:space="preserve">, </w:t>
      </w: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1-я и 3-я среда с 16:00-17:00 и пос. Пыра, здание библиотеки и администрации </w:t>
      </w:r>
    </w:p>
    <w:p w:rsidR="001B0F3D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1-й понедельник месяца с 16:00-17:00. Запись по телефону: 89875320940, </w:t>
      </w: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эл. почта </w:t>
      </w:r>
      <w:hyperlink r:id="rId4" w:history="1">
        <w:r w:rsidRPr="00B11510">
          <w:rPr>
            <w:rStyle w:val="a3"/>
            <w:sz w:val="24"/>
            <w:szCs w:val="24"/>
            <w:lang w:val="en-US"/>
          </w:rPr>
          <w:t>berezkina</w:t>
        </w:r>
        <w:r w:rsidRPr="000F2AAE">
          <w:rPr>
            <w:rStyle w:val="a3"/>
            <w:sz w:val="24"/>
            <w:szCs w:val="24"/>
          </w:rPr>
          <w:t>5844@</w:t>
        </w:r>
        <w:r w:rsidRPr="00B11510">
          <w:rPr>
            <w:rStyle w:val="a3"/>
            <w:sz w:val="24"/>
            <w:szCs w:val="24"/>
            <w:lang w:val="en-US"/>
          </w:rPr>
          <w:t>mail</w:t>
        </w:r>
        <w:r w:rsidRPr="000F2AAE">
          <w:rPr>
            <w:rStyle w:val="a3"/>
            <w:sz w:val="24"/>
            <w:szCs w:val="24"/>
          </w:rPr>
          <w:t>.</w:t>
        </w:r>
        <w:r w:rsidRPr="00B11510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(помощник депутата Березкина Анна Николаевна)</w:t>
      </w:r>
    </w:p>
    <w:p w:rsidR="000F2AAE" w:rsidRDefault="000F2AAE" w:rsidP="001B0F3D">
      <w:pPr>
        <w:rPr>
          <w:sz w:val="24"/>
          <w:szCs w:val="24"/>
        </w:rPr>
      </w:pP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>Израсходовано средств из Фонда поддержки территорий:</w:t>
      </w: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337</w:t>
      </w:r>
      <w:r w:rsidR="00B9768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B97689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рублей </w:t>
      </w:r>
      <w:r>
        <w:rPr>
          <w:sz w:val="24"/>
          <w:szCs w:val="24"/>
        </w:rPr>
        <w:t>Установка пластиковых окон по адресу: ул. Чапаева 68</w:t>
      </w:r>
      <w:r w:rsidR="00FC5C07">
        <w:rPr>
          <w:sz w:val="24"/>
          <w:szCs w:val="24"/>
        </w:rPr>
        <w:t>.</w:t>
      </w:r>
    </w:p>
    <w:p w:rsidR="000F2AAE" w:rsidRDefault="000F2AAE" w:rsidP="001B0F3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35</w:t>
      </w:r>
      <w:r w:rsidR="00B9768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B97689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Приобретение инвентаря для нужд военно-патриотического </w:t>
      </w:r>
      <w:r w:rsidR="00FC5C07">
        <w:rPr>
          <w:sz w:val="24"/>
          <w:szCs w:val="24"/>
        </w:rPr>
        <w:t xml:space="preserve">клуба </w:t>
      </w:r>
      <w:r>
        <w:rPr>
          <w:sz w:val="24"/>
          <w:szCs w:val="24"/>
        </w:rPr>
        <w:t>«</w:t>
      </w:r>
      <w:r w:rsidR="00FC5C07">
        <w:rPr>
          <w:sz w:val="24"/>
          <w:szCs w:val="24"/>
        </w:rPr>
        <w:t>Ко</w:t>
      </w:r>
      <w:r>
        <w:rPr>
          <w:sz w:val="24"/>
          <w:szCs w:val="24"/>
        </w:rPr>
        <w:t>льчуга</w:t>
      </w:r>
      <w:r w:rsidR="00FC5C07">
        <w:rPr>
          <w:sz w:val="24"/>
          <w:szCs w:val="24"/>
        </w:rPr>
        <w:t>» МБУ «ЦБВ Отечество».</w:t>
      </w:r>
    </w:p>
    <w:p w:rsidR="00FC5C07" w:rsidRDefault="00FC5C07" w:rsidP="001B0F3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65</w:t>
      </w:r>
      <w:r w:rsidR="00B9768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B97689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рублей </w:t>
      </w:r>
      <w:r>
        <w:rPr>
          <w:sz w:val="24"/>
          <w:szCs w:val="24"/>
        </w:rPr>
        <w:t>Приобретение игрушек, инвентаря для «Детского сада № 14».</w:t>
      </w:r>
    </w:p>
    <w:p w:rsidR="00FC5C07" w:rsidRDefault="00FC5C07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5C07">
        <w:rPr>
          <w:b/>
          <w:sz w:val="24"/>
          <w:szCs w:val="24"/>
        </w:rPr>
        <w:t>13</w:t>
      </w:r>
      <w:r w:rsidR="00B97689">
        <w:rPr>
          <w:b/>
          <w:sz w:val="24"/>
          <w:szCs w:val="24"/>
        </w:rPr>
        <w:t> </w:t>
      </w:r>
      <w:r w:rsidRPr="00FC5C07">
        <w:rPr>
          <w:b/>
          <w:sz w:val="24"/>
          <w:szCs w:val="24"/>
        </w:rPr>
        <w:t>000</w:t>
      </w:r>
      <w:r w:rsidR="00B97689">
        <w:rPr>
          <w:b/>
          <w:sz w:val="24"/>
          <w:szCs w:val="24"/>
        </w:rPr>
        <w:t>,00</w:t>
      </w:r>
      <w:r w:rsidRPr="00FC5C07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 w:rsidRPr="00FC5C07">
        <w:rPr>
          <w:sz w:val="24"/>
          <w:szCs w:val="24"/>
        </w:rPr>
        <w:t>При</w:t>
      </w:r>
      <w:r>
        <w:rPr>
          <w:sz w:val="24"/>
          <w:szCs w:val="24"/>
        </w:rPr>
        <w:t>обретение канцелярских товаров и моющих средств</w:t>
      </w:r>
      <w:r w:rsidR="003E3C7A">
        <w:rPr>
          <w:sz w:val="24"/>
          <w:szCs w:val="24"/>
        </w:rPr>
        <w:t xml:space="preserve"> в «Основную общеобразовательную школу №6».</w:t>
      </w:r>
    </w:p>
    <w:p w:rsidR="00FC5C07" w:rsidRDefault="00FC5C07" w:rsidP="001B0F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Кроме того, за счет привлечения из иных источников средств проведены следующие мероприятия и приобретения:</w:t>
      </w:r>
    </w:p>
    <w:p w:rsidR="00FC5C07" w:rsidRDefault="00FC5C07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120</w:t>
      </w:r>
      <w:r w:rsidR="00B9768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B97689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рублей </w:t>
      </w:r>
      <w:r>
        <w:rPr>
          <w:sz w:val="24"/>
          <w:szCs w:val="24"/>
        </w:rPr>
        <w:t>Ремонт входной группы с приобретением дверей</w:t>
      </w:r>
      <w:r w:rsidR="003E3C7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3E3C7A">
        <w:rPr>
          <w:sz w:val="24"/>
          <w:szCs w:val="24"/>
        </w:rPr>
        <w:t>«Основную общеобразовательную школу №6».</w:t>
      </w:r>
    </w:p>
    <w:p w:rsidR="00FC5C07" w:rsidRDefault="00FC5C07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18 464,00 рубля </w:t>
      </w:r>
      <w:r w:rsidRPr="00FC5C07">
        <w:rPr>
          <w:sz w:val="24"/>
          <w:szCs w:val="24"/>
        </w:rPr>
        <w:t xml:space="preserve">Ремонт </w:t>
      </w:r>
      <w:r w:rsidR="003E3C7A">
        <w:rPr>
          <w:sz w:val="24"/>
          <w:szCs w:val="24"/>
        </w:rPr>
        <w:t>кабинета заведующего «Детский сад №14».</w:t>
      </w:r>
    </w:p>
    <w:p w:rsidR="003E3C7A" w:rsidRDefault="003E3C7A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27 737,00 рублей </w:t>
      </w:r>
      <w:r>
        <w:rPr>
          <w:sz w:val="24"/>
          <w:szCs w:val="24"/>
        </w:rPr>
        <w:t>Ремонт пищеблока «Детский сад №14».</w:t>
      </w:r>
    </w:p>
    <w:p w:rsidR="003E3C7A" w:rsidRDefault="003E3C7A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39 900,00 рублей </w:t>
      </w:r>
      <w:r>
        <w:rPr>
          <w:sz w:val="24"/>
          <w:szCs w:val="24"/>
        </w:rPr>
        <w:t>Установка 2-х</w:t>
      </w:r>
      <w:r w:rsidR="00B97689">
        <w:rPr>
          <w:sz w:val="24"/>
          <w:szCs w:val="24"/>
        </w:rPr>
        <w:t xml:space="preserve"> оконных блоков из ПВХ профиля «Детский сад №14».</w:t>
      </w:r>
      <w:bookmarkStart w:id="0" w:name="_GoBack"/>
      <w:bookmarkEnd w:id="0"/>
    </w:p>
    <w:p w:rsidR="003E3C7A" w:rsidRDefault="00B97689" w:rsidP="001B0F3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C7A">
        <w:rPr>
          <w:sz w:val="24"/>
          <w:szCs w:val="24"/>
        </w:rPr>
        <w:t>Установка лавочек по адресу Чапаева 73.</w:t>
      </w:r>
    </w:p>
    <w:p w:rsidR="003E3C7A" w:rsidRDefault="003E3C7A" w:rsidP="001B0F3D">
      <w:pPr>
        <w:rPr>
          <w:sz w:val="24"/>
          <w:szCs w:val="24"/>
        </w:rPr>
      </w:pPr>
      <w:r>
        <w:rPr>
          <w:sz w:val="24"/>
          <w:szCs w:val="24"/>
        </w:rPr>
        <w:t>- Поздравления активистов с 8 Марта</w:t>
      </w:r>
    </w:p>
    <w:p w:rsidR="003E3C7A" w:rsidRDefault="003E3C7A" w:rsidP="001B0F3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2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Проводилась работа с жителями округа, на основании обращений в адрес депутата </w:t>
      </w:r>
      <w:r w:rsidR="00412D88">
        <w:rPr>
          <w:sz w:val="24"/>
          <w:szCs w:val="24"/>
        </w:rPr>
        <w:t>оказывалась помощь в решении различных вопросов.</w:t>
      </w:r>
    </w:p>
    <w:p w:rsidR="00412D88" w:rsidRPr="003E3C7A" w:rsidRDefault="00412D88" w:rsidP="001B0F3D">
      <w:pPr>
        <w:rPr>
          <w:sz w:val="24"/>
          <w:szCs w:val="24"/>
        </w:rPr>
      </w:pPr>
      <w:r>
        <w:rPr>
          <w:sz w:val="24"/>
          <w:szCs w:val="24"/>
        </w:rPr>
        <w:t>- В рамках программы благоустройства дворовых территорий «Формирование комфортной среды» заасфальтирована дворовая территория ул. Чапаева 71.</w:t>
      </w:r>
    </w:p>
    <w:p w:rsidR="00FC5C07" w:rsidRPr="00FC5C07" w:rsidRDefault="00FC5C07" w:rsidP="001B0F3D">
      <w:pPr>
        <w:rPr>
          <w:sz w:val="24"/>
          <w:szCs w:val="24"/>
        </w:rPr>
      </w:pPr>
    </w:p>
    <w:sectPr w:rsidR="00FC5C07" w:rsidRPr="00FC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8"/>
    <w:rsid w:val="000F2AAE"/>
    <w:rsid w:val="001B0F3D"/>
    <w:rsid w:val="003E3C7A"/>
    <w:rsid w:val="00412D88"/>
    <w:rsid w:val="007226A7"/>
    <w:rsid w:val="00A34268"/>
    <w:rsid w:val="00B97689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D73"/>
  <w15:chartTrackingRefBased/>
  <w15:docId w15:val="{E61D687B-7739-4F95-9D63-AA11E45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kina58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CFK</dc:creator>
  <cp:keywords/>
  <dc:description/>
  <cp:lastModifiedBy>CFK</cp:lastModifiedBy>
  <cp:revision>5</cp:revision>
  <dcterms:created xsi:type="dcterms:W3CDTF">2020-06-09T04:58:00Z</dcterms:created>
  <dcterms:modified xsi:type="dcterms:W3CDTF">2020-06-09T05:52:00Z</dcterms:modified>
</cp:coreProperties>
</file>