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C" w:rsidRDefault="00850DCF" w:rsidP="00850DCF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850DCF">
        <w:rPr>
          <w:b/>
          <w:sz w:val="28"/>
        </w:rPr>
        <w:t>Округ №2 (Депутат Сергей Клейменов)</w:t>
      </w:r>
    </w:p>
    <w:p w:rsidR="00850DCF" w:rsidRDefault="00850DCF" w:rsidP="00850DCF">
      <w:pPr>
        <w:rPr>
          <w:sz w:val="24"/>
        </w:rPr>
      </w:pPr>
      <w:r>
        <w:rPr>
          <w:sz w:val="24"/>
        </w:rPr>
        <w:t>Отчет по округу номер 2 за 2019 год.</w:t>
      </w:r>
    </w:p>
    <w:p w:rsidR="00850DCF" w:rsidRDefault="00850DCF" w:rsidP="00850DCF">
      <w:pPr>
        <w:rPr>
          <w:sz w:val="24"/>
        </w:rPr>
      </w:pPr>
      <w:r>
        <w:rPr>
          <w:sz w:val="24"/>
        </w:rPr>
        <w:t>Приоритетным направлением нашей работы является помощь образовательным, дошкольным и иным детским и спортивным учреждениям.</w:t>
      </w:r>
      <w:r>
        <w:rPr>
          <w:sz w:val="24"/>
        </w:rPr>
        <w:br/>
        <w:t>В 2019 году из фонда поддержки территорий финансовая помощь оказана:</w:t>
      </w:r>
    </w:p>
    <w:p w:rsidR="00850DCF" w:rsidRDefault="00850DCF" w:rsidP="00850DCF">
      <w:pPr>
        <w:rPr>
          <w:sz w:val="24"/>
        </w:rPr>
      </w:pPr>
      <w:r>
        <w:rPr>
          <w:sz w:val="24"/>
        </w:rPr>
        <w:t>- МБДОУ «Детскому саду №82</w:t>
      </w:r>
      <w:r w:rsidR="006C5C80">
        <w:rPr>
          <w:sz w:val="24"/>
        </w:rPr>
        <w:t>»</w:t>
      </w:r>
      <w:r>
        <w:rPr>
          <w:sz w:val="24"/>
        </w:rPr>
        <w:t xml:space="preserve"> на приобретение спортивного линолеума для физкультурного зала.</w:t>
      </w:r>
    </w:p>
    <w:p w:rsidR="00850DCF" w:rsidRDefault="00850DCF" w:rsidP="00850DCF">
      <w:pPr>
        <w:rPr>
          <w:sz w:val="24"/>
        </w:rPr>
      </w:pPr>
      <w:r>
        <w:rPr>
          <w:sz w:val="24"/>
        </w:rPr>
        <w:t>- МБОУ «</w:t>
      </w:r>
      <w:r w:rsidR="006C5C80">
        <w:rPr>
          <w:sz w:val="24"/>
        </w:rPr>
        <w:t>Лицею №21» для приобретения оконных блоков в кабинет пункта размещения ЕГЭ.</w:t>
      </w:r>
    </w:p>
    <w:p w:rsidR="006C5C80" w:rsidRDefault="006C5C80" w:rsidP="00850DCF">
      <w:pPr>
        <w:rPr>
          <w:sz w:val="24"/>
        </w:rPr>
      </w:pPr>
      <w:r>
        <w:rPr>
          <w:sz w:val="24"/>
        </w:rPr>
        <w:t>- МБОУ «Лицею №21» на закупку спортивного инвентаря для занятий учащихся в кружке «Каратэ».</w:t>
      </w:r>
    </w:p>
    <w:p w:rsidR="006C5C80" w:rsidRDefault="006C5C80" w:rsidP="00850DCF">
      <w:pPr>
        <w:rPr>
          <w:sz w:val="24"/>
        </w:rPr>
      </w:pPr>
      <w:r>
        <w:rPr>
          <w:sz w:val="24"/>
        </w:rPr>
        <w:t>- МБОУ «Лицею №21» на закупку оконных блоков в кабинет русского языка.</w:t>
      </w:r>
    </w:p>
    <w:p w:rsidR="006C5C80" w:rsidRDefault="006C5C80" w:rsidP="00850DCF">
      <w:pPr>
        <w:rPr>
          <w:sz w:val="24"/>
        </w:rPr>
      </w:pPr>
      <w:r>
        <w:rPr>
          <w:sz w:val="24"/>
        </w:rPr>
        <w:t xml:space="preserve">- МБОУ «СОШ №4» для приобретения и монтажа оконных блоков ПВХ профиля с целью устранения предписаний, вынесенных в ходе плановых проверок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7C09EF" w:rsidRDefault="006C5C80" w:rsidP="00850DCF">
      <w:pPr>
        <w:rPr>
          <w:sz w:val="24"/>
        </w:rPr>
      </w:pPr>
      <w:r>
        <w:rPr>
          <w:sz w:val="24"/>
        </w:rPr>
        <w:t xml:space="preserve">- </w:t>
      </w:r>
      <w:r w:rsidR="007C09EF">
        <w:rPr>
          <w:sz w:val="24"/>
        </w:rPr>
        <w:t>МБУ Социально – досуговому центру детей и молодежи «Созвездие» на установку оконных блоков в целях улучшения санитарно-гигиенических условий помещения.</w:t>
      </w:r>
    </w:p>
    <w:p w:rsidR="007C09EF" w:rsidRDefault="007C09EF" w:rsidP="00850DCF">
      <w:pPr>
        <w:rPr>
          <w:sz w:val="24"/>
        </w:rPr>
      </w:pPr>
      <w:r>
        <w:rPr>
          <w:sz w:val="24"/>
        </w:rPr>
        <w:t xml:space="preserve">МБУ «Лира» - </w:t>
      </w:r>
      <w:r w:rsidRPr="007C09EF">
        <w:rPr>
          <w:sz w:val="24"/>
        </w:rPr>
        <w:t xml:space="preserve">для приобретения музыкального центра </w:t>
      </w:r>
      <w:proofErr w:type="spellStart"/>
      <w:r w:rsidRPr="007C09EF">
        <w:rPr>
          <w:sz w:val="24"/>
        </w:rPr>
        <w:t>Mini</w:t>
      </w:r>
      <w:proofErr w:type="spellEnd"/>
      <w:r w:rsidRPr="007C09EF">
        <w:rPr>
          <w:sz w:val="24"/>
        </w:rPr>
        <w:t xml:space="preserve"> LG и лазерного принтера </w:t>
      </w:r>
      <w:proofErr w:type="spellStart"/>
      <w:r w:rsidRPr="007C09EF">
        <w:rPr>
          <w:sz w:val="24"/>
        </w:rPr>
        <w:t>Pantum</w:t>
      </w:r>
      <w:proofErr w:type="spellEnd"/>
      <w:r w:rsidRPr="007C09EF">
        <w:rPr>
          <w:sz w:val="24"/>
        </w:rPr>
        <w:t xml:space="preserve"> P2500W в целях повышения качества проводимых мероприятий.</w:t>
      </w:r>
    </w:p>
    <w:p w:rsidR="007C09EF" w:rsidRDefault="007C09EF" w:rsidP="00850DCF">
      <w:pPr>
        <w:rPr>
          <w:sz w:val="24"/>
        </w:rPr>
      </w:pPr>
      <w:r>
        <w:rPr>
          <w:sz w:val="24"/>
        </w:rPr>
        <w:t>Кроме того, жители округ приняли участие в реализации программы «Комфортная городская среда».</w:t>
      </w:r>
      <w:r>
        <w:rPr>
          <w:sz w:val="24"/>
        </w:rPr>
        <w:br/>
        <w:t>Была обследована дворовая территория дома по адресу б-р Космонавтов, дом 15, была составлена информация о потребности в работах по благоустройству.</w:t>
      </w:r>
      <w:r>
        <w:rPr>
          <w:sz w:val="24"/>
        </w:rPr>
        <w:br/>
        <w:t xml:space="preserve">Проведено общее собрание собственников помещения. Собраны подписи собственников за асфальтирование 1164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760795" w:rsidRDefault="00760795" w:rsidP="00850DCF">
      <w:pPr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По этому</w:t>
      </w:r>
      <w:proofErr w:type="gramEnd"/>
      <w:r>
        <w:rPr>
          <w:sz w:val="24"/>
        </w:rPr>
        <w:t xml:space="preserve"> же адресу, произошло асфальтирование парковочных зон.</w:t>
      </w:r>
    </w:p>
    <w:p w:rsidR="007C09EF" w:rsidRDefault="007C09EF" w:rsidP="00850DCF">
      <w:pPr>
        <w:rPr>
          <w:sz w:val="24"/>
        </w:rPr>
      </w:pPr>
      <w:r>
        <w:rPr>
          <w:sz w:val="24"/>
        </w:rPr>
        <w:t xml:space="preserve">Решен вопрос о выявлении собственника земельного участка по адресу: б-р Космонавтов, дом 13 с целью обязать выполнять общегородские требования по уборке территории. </w:t>
      </w:r>
    </w:p>
    <w:p w:rsidR="007C09EF" w:rsidRDefault="007C09EF" w:rsidP="00850DCF">
      <w:pPr>
        <w:rPr>
          <w:sz w:val="24"/>
        </w:rPr>
      </w:pPr>
      <w:r>
        <w:rPr>
          <w:sz w:val="24"/>
        </w:rPr>
        <w:t xml:space="preserve">- Принимали участие в </w:t>
      </w:r>
      <w:r w:rsidR="006102A4">
        <w:rPr>
          <w:sz w:val="24"/>
        </w:rPr>
        <w:t>конкурсе рисунков ко дню города. В номинации «Любимый уголок города» дети нашего округа заняли 2 место (Васильева Анастасия) и 3 место (Груздева Мария), и были награждены почетными грамотами.</w:t>
      </w:r>
    </w:p>
    <w:p w:rsidR="006102A4" w:rsidRDefault="006102A4" w:rsidP="00850DCF">
      <w:pPr>
        <w:rPr>
          <w:sz w:val="24"/>
        </w:rPr>
      </w:pPr>
      <w:r>
        <w:rPr>
          <w:sz w:val="24"/>
        </w:rPr>
        <w:t>- Проведены праздники во дворах округа на Новый год.</w:t>
      </w:r>
    </w:p>
    <w:p w:rsidR="006102A4" w:rsidRDefault="006102A4" w:rsidP="00850DCF">
      <w:pPr>
        <w:rPr>
          <w:sz w:val="24"/>
        </w:rPr>
      </w:pPr>
      <w:r>
        <w:rPr>
          <w:sz w:val="24"/>
        </w:rPr>
        <w:t>- Проведены праздники во дворах округа на Масленицу.</w:t>
      </w:r>
    </w:p>
    <w:p w:rsidR="006102A4" w:rsidRDefault="006102A4" w:rsidP="00850DCF">
      <w:pPr>
        <w:rPr>
          <w:sz w:val="24"/>
        </w:rPr>
      </w:pPr>
      <w:r>
        <w:rPr>
          <w:sz w:val="24"/>
        </w:rPr>
        <w:t>- Проведены праздники во дворах округа на 1 сентября (день знаний).</w:t>
      </w:r>
    </w:p>
    <w:p w:rsidR="006102A4" w:rsidRDefault="00760795" w:rsidP="00850DCF">
      <w:pPr>
        <w:rPr>
          <w:sz w:val="24"/>
        </w:rPr>
      </w:pPr>
      <w:r>
        <w:rPr>
          <w:sz w:val="24"/>
        </w:rPr>
        <w:lastRenderedPageBreak/>
        <w:t>- Благодаря помощи городских организаций, управляющих компаний решались вопросы благоустройства придомовых территорий и жилищно-коммунальных проблем:</w:t>
      </w:r>
    </w:p>
    <w:p w:rsidR="00760795" w:rsidRDefault="00760795" w:rsidP="00850DCF">
      <w:pPr>
        <w:rPr>
          <w:sz w:val="24"/>
        </w:rPr>
      </w:pPr>
      <w:r>
        <w:rPr>
          <w:sz w:val="24"/>
        </w:rPr>
        <w:t>- Благоустройство, ремонт и изменение внешнего вида бульвара Космонавтов.</w:t>
      </w:r>
    </w:p>
    <w:p w:rsidR="00760795" w:rsidRDefault="00760795" w:rsidP="00850DCF">
      <w:pPr>
        <w:rPr>
          <w:sz w:val="24"/>
        </w:rPr>
      </w:pPr>
      <w:r>
        <w:rPr>
          <w:sz w:val="24"/>
        </w:rPr>
        <w:t xml:space="preserve">- Покрашены детские площадки, входные группы домов 39, 35 и 37 по улице </w:t>
      </w:r>
      <w:proofErr w:type="spellStart"/>
      <w:r>
        <w:rPr>
          <w:sz w:val="24"/>
        </w:rPr>
        <w:t>Патоличева</w:t>
      </w:r>
      <w:proofErr w:type="spellEnd"/>
      <w:r>
        <w:rPr>
          <w:sz w:val="24"/>
        </w:rPr>
        <w:t>.</w:t>
      </w:r>
    </w:p>
    <w:p w:rsidR="00760795" w:rsidRDefault="00760795" w:rsidP="00850DCF">
      <w:pPr>
        <w:rPr>
          <w:sz w:val="24"/>
        </w:rPr>
      </w:pPr>
      <w:r>
        <w:rPr>
          <w:sz w:val="24"/>
        </w:rPr>
        <w:t>- Завезена земля для посадки цветов и пустырника вблизи домов 15А, 15, 17 бульвара Космонавтов.</w:t>
      </w:r>
    </w:p>
    <w:p w:rsidR="00760795" w:rsidRDefault="00760795" w:rsidP="00850DCF">
      <w:pPr>
        <w:rPr>
          <w:sz w:val="24"/>
        </w:rPr>
      </w:pPr>
      <w:r>
        <w:rPr>
          <w:sz w:val="24"/>
        </w:rPr>
        <w:t xml:space="preserve">За этот год была проделана колоссальная работа,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не смотря на все трудности, мы будем продолжать идти вперед, развивать наш округ и делать жизнь людей комфортнее.</w:t>
      </w:r>
    </w:p>
    <w:p w:rsidR="00760795" w:rsidRPr="007C09EF" w:rsidRDefault="00760795" w:rsidP="00760795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С уважением, помощник депутата Клейменов Д.С.</w:t>
      </w:r>
    </w:p>
    <w:sectPr w:rsidR="00760795" w:rsidRPr="007C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8"/>
    <w:rsid w:val="0027742C"/>
    <w:rsid w:val="006102A4"/>
    <w:rsid w:val="006C5C80"/>
    <w:rsid w:val="00760795"/>
    <w:rsid w:val="007C09EF"/>
    <w:rsid w:val="007E23A8"/>
    <w:rsid w:val="008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2020-05-30T17:35:00Z</dcterms:created>
  <dcterms:modified xsi:type="dcterms:W3CDTF">2020-05-30T17:35:00Z</dcterms:modified>
</cp:coreProperties>
</file>