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DE" w:rsidRDefault="004B07DE" w:rsidP="004B07DE">
      <w:pPr>
        <w:jc w:val="center"/>
        <w:rPr>
          <w:b/>
          <w:sz w:val="40"/>
          <w:szCs w:val="40"/>
        </w:rPr>
      </w:pPr>
      <w:r w:rsidRPr="000002B5">
        <w:rPr>
          <w:b/>
          <w:sz w:val="20"/>
          <w:szCs w:val="20"/>
        </w:rPr>
        <w:object w:dxaOrig="802" w:dyaOrig="1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35pt;height:74.2pt" o:ole="" fillcolor="window">
            <v:imagedata r:id="rId6" o:title=""/>
          </v:shape>
          <o:OLEObject Type="Embed" ProgID="Word.Picture.8" ShapeID="_x0000_i1025" DrawAspect="Content" ObjectID="_1535790121" r:id="rId7"/>
        </w:object>
      </w:r>
    </w:p>
    <w:p w:rsidR="004B07DE" w:rsidRPr="000002B5" w:rsidRDefault="004B07DE" w:rsidP="004B07DE">
      <w:pPr>
        <w:jc w:val="center"/>
        <w:rPr>
          <w:b/>
          <w:sz w:val="40"/>
          <w:szCs w:val="40"/>
        </w:rPr>
      </w:pPr>
    </w:p>
    <w:p w:rsidR="004B07DE" w:rsidRDefault="004B07DE" w:rsidP="004B07DE">
      <w:pPr>
        <w:jc w:val="center"/>
        <w:rPr>
          <w:b/>
          <w:sz w:val="36"/>
          <w:szCs w:val="36"/>
        </w:rPr>
      </w:pPr>
      <w:r w:rsidRPr="000002B5">
        <w:rPr>
          <w:b/>
          <w:sz w:val="36"/>
          <w:szCs w:val="36"/>
        </w:rPr>
        <w:t>Глава города Дзержинска</w:t>
      </w:r>
    </w:p>
    <w:p w:rsidR="004B07DE" w:rsidRPr="000002B5" w:rsidRDefault="004B07DE" w:rsidP="004B07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Нижегородской области</w:t>
      </w:r>
    </w:p>
    <w:p w:rsidR="004B07DE" w:rsidRDefault="004B07DE" w:rsidP="004B07DE">
      <w:pPr>
        <w:jc w:val="center"/>
        <w:rPr>
          <w:b/>
          <w:sz w:val="36"/>
          <w:szCs w:val="36"/>
        </w:rPr>
      </w:pPr>
    </w:p>
    <w:p w:rsidR="004B07DE" w:rsidRPr="000002B5" w:rsidRDefault="004B07DE" w:rsidP="004B07D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А С П О Р Я Ж Е Н И Е </w:t>
      </w:r>
    </w:p>
    <w:p w:rsidR="004B07DE" w:rsidRDefault="004B07DE" w:rsidP="004B07DE">
      <w:pPr>
        <w:jc w:val="center"/>
        <w:rPr>
          <w:b/>
          <w:bCs/>
          <w:sz w:val="32"/>
          <w:szCs w:val="32"/>
        </w:rPr>
      </w:pPr>
    </w:p>
    <w:p w:rsidR="004B07DE" w:rsidRPr="000002B5" w:rsidRDefault="007F05B1" w:rsidP="004B07DE">
      <w:pPr>
        <w:rPr>
          <w:sz w:val="28"/>
          <w:szCs w:val="28"/>
        </w:rPr>
      </w:pPr>
      <w:r>
        <w:rPr>
          <w:sz w:val="28"/>
          <w:szCs w:val="28"/>
        </w:rPr>
        <w:t>«16</w:t>
      </w:r>
      <w:r w:rsidR="004B07DE" w:rsidRPr="000002B5">
        <w:rPr>
          <w:sz w:val="28"/>
          <w:szCs w:val="28"/>
        </w:rPr>
        <w:t>»</w:t>
      </w:r>
      <w:r>
        <w:rPr>
          <w:sz w:val="28"/>
          <w:szCs w:val="28"/>
        </w:rPr>
        <w:t xml:space="preserve"> сентября </w:t>
      </w:r>
      <w:r w:rsidR="004B07DE">
        <w:rPr>
          <w:sz w:val="28"/>
          <w:szCs w:val="28"/>
        </w:rPr>
        <w:t xml:space="preserve"> 2016 </w:t>
      </w:r>
      <w:r w:rsidR="004B07DE" w:rsidRPr="000002B5">
        <w:rPr>
          <w:sz w:val="28"/>
          <w:szCs w:val="28"/>
        </w:rPr>
        <w:t xml:space="preserve">г.      </w:t>
      </w:r>
      <w:r w:rsidR="004B07DE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</w:t>
      </w:r>
      <w:r w:rsidR="004B07DE">
        <w:rPr>
          <w:sz w:val="28"/>
          <w:szCs w:val="28"/>
        </w:rPr>
        <w:t xml:space="preserve">   </w:t>
      </w:r>
      <w:r>
        <w:rPr>
          <w:sz w:val="28"/>
          <w:szCs w:val="28"/>
        </w:rPr>
        <w:t>№135</w:t>
      </w:r>
    </w:p>
    <w:p w:rsidR="004B07DE" w:rsidRPr="00BD2BD2" w:rsidRDefault="004B07DE" w:rsidP="004B07DE"/>
    <w:p w:rsidR="00676783" w:rsidRDefault="004B07DE" w:rsidP="004B07DE">
      <w:pPr>
        <w:pStyle w:val="a3"/>
        <w:ind w:left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</w:t>
      </w:r>
      <w:r w:rsidRPr="00141A50">
        <w:rPr>
          <w:bCs w:val="0"/>
          <w:sz w:val="28"/>
          <w:szCs w:val="28"/>
        </w:rPr>
        <w:t xml:space="preserve">О </w:t>
      </w:r>
      <w:r w:rsidR="00676783">
        <w:rPr>
          <w:bCs w:val="0"/>
          <w:sz w:val="28"/>
          <w:szCs w:val="28"/>
        </w:rPr>
        <w:t xml:space="preserve">  </w:t>
      </w:r>
      <w:r w:rsidRPr="00141A50">
        <w:rPr>
          <w:bCs w:val="0"/>
          <w:sz w:val="28"/>
          <w:szCs w:val="28"/>
        </w:rPr>
        <w:t>проведении</w:t>
      </w:r>
      <w:r>
        <w:rPr>
          <w:bCs w:val="0"/>
          <w:sz w:val="28"/>
          <w:szCs w:val="28"/>
        </w:rPr>
        <w:t xml:space="preserve">  </w:t>
      </w:r>
      <w:r w:rsidRPr="00141A50">
        <w:rPr>
          <w:bCs w:val="0"/>
          <w:sz w:val="28"/>
          <w:szCs w:val="28"/>
        </w:rPr>
        <w:t xml:space="preserve"> </w:t>
      </w:r>
      <w:r w:rsidR="00676783">
        <w:rPr>
          <w:bCs w:val="0"/>
          <w:sz w:val="28"/>
          <w:szCs w:val="28"/>
        </w:rPr>
        <w:t xml:space="preserve"> </w:t>
      </w:r>
      <w:r w:rsidR="00D47512">
        <w:rPr>
          <w:bCs w:val="0"/>
          <w:sz w:val="28"/>
          <w:szCs w:val="28"/>
        </w:rPr>
        <w:t>конкурса</w:t>
      </w:r>
      <w:r w:rsidR="006C5441">
        <w:rPr>
          <w:bCs w:val="0"/>
          <w:sz w:val="28"/>
          <w:szCs w:val="28"/>
        </w:rPr>
        <w:t xml:space="preserve"> </w:t>
      </w:r>
      <w:r w:rsidR="00676783">
        <w:rPr>
          <w:bCs w:val="0"/>
          <w:sz w:val="28"/>
          <w:szCs w:val="28"/>
        </w:rPr>
        <w:t xml:space="preserve"> </w:t>
      </w:r>
      <w:r w:rsidR="00D47512">
        <w:rPr>
          <w:bCs w:val="0"/>
          <w:sz w:val="28"/>
          <w:szCs w:val="28"/>
        </w:rPr>
        <w:t xml:space="preserve"> </w:t>
      </w:r>
      <w:r w:rsidR="006C5441">
        <w:rPr>
          <w:bCs w:val="0"/>
          <w:sz w:val="28"/>
          <w:szCs w:val="28"/>
        </w:rPr>
        <w:t>на</w:t>
      </w:r>
      <w:r w:rsidR="00676783">
        <w:rPr>
          <w:bCs w:val="0"/>
          <w:sz w:val="28"/>
          <w:szCs w:val="28"/>
        </w:rPr>
        <w:t xml:space="preserve">   включение    в</w:t>
      </w:r>
    </w:p>
    <w:p w:rsidR="006C5441" w:rsidRDefault="00676783" w:rsidP="004B07DE">
      <w:pPr>
        <w:pStyle w:val="a3"/>
        <w:ind w:left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кадровый резерв Городской Думы для  </w:t>
      </w:r>
      <w:r>
        <w:rPr>
          <w:sz w:val="28"/>
          <w:szCs w:val="28"/>
        </w:rPr>
        <w:t>замещения</w:t>
      </w:r>
    </w:p>
    <w:p w:rsidR="004B07DE" w:rsidRDefault="006C5441" w:rsidP="004B07DE">
      <w:pPr>
        <w:pStyle w:val="a3"/>
        <w:ind w:left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вакантной</w:t>
      </w:r>
      <w:r w:rsidRPr="006C5441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 w:rsidR="00676783" w:rsidRPr="00676783">
        <w:rPr>
          <w:sz w:val="28"/>
          <w:szCs w:val="28"/>
        </w:rPr>
        <w:t xml:space="preserve"> </w:t>
      </w:r>
      <w:r w:rsidR="00676783">
        <w:rPr>
          <w:sz w:val="28"/>
          <w:szCs w:val="28"/>
        </w:rPr>
        <w:t>муниципальной  службы</w:t>
      </w:r>
    </w:p>
    <w:p w:rsidR="004B07DE" w:rsidRPr="006C5441" w:rsidRDefault="006C5441" w:rsidP="004B07D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07DE" w:rsidRDefault="004B07DE" w:rsidP="004B07DE">
      <w:pPr>
        <w:rPr>
          <w:b/>
          <w:sz w:val="28"/>
          <w:szCs w:val="28"/>
        </w:rPr>
      </w:pPr>
    </w:p>
    <w:p w:rsidR="004B07DE" w:rsidRDefault="004B07DE" w:rsidP="004B07DE">
      <w:pPr>
        <w:tabs>
          <w:tab w:val="left" w:pos="9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В соответствии с Законом Нижегородской области от 03.08.2007                  № 99-З «О муниципальной службе в Нижегородск</w:t>
      </w:r>
      <w:r w:rsidR="00D552EF">
        <w:rPr>
          <w:sz w:val="28"/>
          <w:szCs w:val="28"/>
        </w:rPr>
        <w:t>ой области»,  Положением о кадровом резерве на муниципальной службе, утвержденным реше</w:t>
      </w:r>
      <w:r>
        <w:rPr>
          <w:sz w:val="28"/>
          <w:szCs w:val="28"/>
        </w:rPr>
        <w:t>н</w:t>
      </w:r>
      <w:r w:rsidR="00D552EF">
        <w:rPr>
          <w:sz w:val="28"/>
          <w:szCs w:val="28"/>
        </w:rPr>
        <w:t>ием Городской Думы  от 31.01.2013  № 491</w:t>
      </w:r>
      <w:r w:rsidR="000518C2">
        <w:rPr>
          <w:sz w:val="28"/>
          <w:szCs w:val="28"/>
        </w:rPr>
        <w:t>,  в</w:t>
      </w:r>
      <w:r>
        <w:rPr>
          <w:sz w:val="28"/>
          <w:szCs w:val="28"/>
        </w:rPr>
        <w:t xml:space="preserve"> целях </w:t>
      </w:r>
      <w:r w:rsidR="003677D3">
        <w:rPr>
          <w:sz w:val="28"/>
          <w:szCs w:val="28"/>
        </w:rPr>
        <w:t xml:space="preserve"> планирования </w:t>
      </w:r>
      <w:r>
        <w:rPr>
          <w:sz w:val="28"/>
          <w:szCs w:val="28"/>
        </w:rPr>
        <w:t xml:space="preserve">организации эффективной работы Городской Думы и определения профессионального уровня претендентов на замещение должности муниципальной службы: </w:t>
      </w:r>
    </w:p>
    <w:p w:rsidR="004B07DE" w:rsidRDefault="004B07DE" w:rsidP="004B07DE">
      <w:pPr>
        <w:jc w:val="both"/>
        <w:rPr>
          <w:sz w:val="28"/>
          <w:szCs w:val="28"/>
        </w:rPr>
      </w:pPr>
    </w:p>
    <w:p w:rsidR="004B07DE" w:rsidRPr="005412E0" w:rsidRDefault="00716D6C" w:rsidP="004B07DE">
      <w:pPr>
        <w:numPr>
          <w:ilvl w:val="0"/>
          <w:numId w:val="1"/>
        </w:numPr>
        <w:tabs>
          <w:tab w:val="clear" w:pos="720"/>
          <w:tab w:val="num" w:pos="567"/>
        </w:tabs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Провести в период с 17  октября по 1 но</w:t>
      </w:r>
      <w:r w:rsidR="004B07DE">
        <w:rPr>
          <w:sz w:val="28"/>
          <w:szCs w:val="28"/>
        </w:rPr>
        <w:t xml:space="preserve">ября 2016 года </w:t>
      </w:r>
      <w:r w:rsidR="004B07DE" w:rsidRPr="005412E0">
        <w:rPr>
          <w:sz w:val="28"/>
          <w:szCs w:val="28"/>
        </w:rPr>
        <w:t>конк</w:t>
      </w:r>
      <w:r w:rsidR="00E94EA0">
        <w:rPr>
          <w:sz w:val="28"/>
          <w:szCs w:val="28"/>
        </w:rPr>
        <w:t>урс на</w:t>
      </w:r>
      <w:r w:rsidR="00676783">
        <w:rPr>
          <w:sz w:val="28"/>
          <w:szCs w:val="28"/>
        </w:rPr>
        <w:t xml:space="preserve"> включение в кадровый резерв Городской Думы для замещения</w:t>
      </w:r>
      <w:r w:rsidR="004B07DE">
        <w:rPr>
          <w:sz w:val="28"/>
          <w:szCs w:val="28"/>
        </w:rPr>
        <w:t xml:space="preserve"> вакантной должности</w:t>
      </w:r>
      <w:r w:rsidR="004B07DE" w:rsidRPr="005412E0">
        <w:rPr>
          <w:sz w:val="28"/>
          <w:szCs w:val="28"/>
        </w:rPr>
        <w:t xml:space="preserve"> муниципальной слу</w:t>
      </w:r>
      <w:r w:rsidR="004B07DE">
        <w:rPr>
          <w:sz w:val="28"/>
          <w:szCs w:val="28"/>
        </w:rPr>
        <w:t>жбы «начальник отдела учета и отчетности организационного управления</w:t>
      </w:r>
      <w:r w:rsidR="00E94EA0">
        <w:rPr>
          <w:sz w:val="28"/>
          <w:szCs w:val="28"/>
        </w:rPr>
        <w:t xml:space="preserve"> Городской Думы</w:t>
      </w:r>
      <w:r w:rsidR="004B07DE" w:rsidRPr="005412E0">
        <w:rPr>
          <w:sz w:val="28"/>
          <w:szCs w:val="28"/>
        </w:rPr>
        <w:t>»</w:t>
      </w:r>
      <w:r w:rsidR="000518C2">
        <w:rPr>
          <w:sz w:val="28"/>
          <w:szCs w:val="28"/>
        </w:rPr>
        <w:t xml:space="preserve"> (далее – начальник отдела</w:t>
      </w:r>
      <w:r w:rsidR="004B07DE">
        <w:rPr>
          <w:sz w:val="28"/>
          <w:szCs w:val="28"/>
        </w:rPr>
        <w:t>).</w:t>
      </w:r>
    </w:p>
    <w:p w:rsidR="004B07DE" w:rsidRDefault="000518C2" w:rsidP="004B07DE">
      <w:pPr>
        <w:numPr>
          <w:ilvl w:val="0"/>
          <w:numId w:val="1"/>
        </w:numPr>
        <w:tabs>
          <w:tab w:val="clear" w:pos="720"/>
          <w:tab w:val="num" w:pos="567"/>
        </w:tabs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Т</w:t>
      </w:r>
      <w:r w:rsidR="004B07DE">
        <w:rPr>
          <w:sz w:val="28"/>
          <w:szCs w:val="28"/>
        </w:rPr>
        <w:t>ребования, предъявляемы</w:t>
      </w:r>
      <w:r w:rsidR="00E94EA0">
        <w:rPr>
          <w:sz w:val="28"/>
          <w:szCs w:val="28"/>
        </w:rPr>
        <w:t>е к кандидатам на</w:t>
      </w:r>
      <w:r w:rsidR="00676783" w:rsidRPr="00676783">
        <w:rPr>
          <w:sz w:val="28"/>
          <w:szCs w:val="28"/>
        </w:rPr>
        <w:t xml:space="preserve"> </w:t>
      </w:r>
      <w:r w:rsidR="00676783">
        <w:rPr>
          <w:sz w:val="28"/>
          <w:szCs w:val="28"/>
        </w:rPr>
        <w:t>включение в кадровый резерв Городской Думы для замещения</w:t>
      </w:r>
      <w:r w:rsidR="004B07DE">
        <w:rPr>
          <w:sz w:val="28"/>
          <w:szCs w:val="28"/>
        </w:rPr>
        <w:t xml:space="preserve">  вакантной должности муниципальной службы начальник отдела.</w:t>
      </w:r>
    </w:p>
    <w:p w:rsidR="004B07DE" w:rsidRDefault="004B07DE" w:rsidP="004B07DE">
      <w:pPr>
        <w:numPr>
          <w:ilvl w:val="0"/>
          <w:numId w:val="1"/>
        </w:numPr>
        <w:tabs>
          <w:tab w:val="clear" w:pos="720"/>
          <w:tab w:val="num" w:pos="567"/>
        </w:tabs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Перечень документов, подаваемых кандидатами для участия </w:t>
      </w:r>
      <w:r w:rsidR="000518C2">
        <w:rPr>
          <w:sz w:val="28"/>
          <w:szCs w:val="28"/>
        </w:rPr>
        <w:t>в конкурсе</w:t>
      </w:r>
      <w:r w:rsidR="00676783">
        <w:rPr>
          <w:sz w:val="28"/>
          <w:szCs w:val="28"/>
        </w:rPr>
        <w:t xml:space="preserve"> на</w:t>
      </w:r>
      <w:r w:rsidR="000518C2">
        <w:rPr>
          <w:sz w:val="28"/>
          <w:szCs w:val="28"/>
        </w:rPr>
        <w:t xml:space="preserve"> </w:t>
      </w:r>
      <w:r w:rsidR="00676783">
        <w:rPr>
          <w:sz w:val="28"/>
          <w:szCs w:val="28"/>
        </w:rPr>
        <w:t>включение в кадровый резерв Городской Думы для замещения</w:t>
      </w:r>
      <w:r>
        <w:rPr>
          <w:sz w:val="28"/>
          <w:szCs w:val="28"/>
        </w:rPr>
        <w:t xml:space="preserve"> вакантной должности муницип</w:t>
      </w:r>
      <w:r w:rsidR="00AD42BC">
        <w:rPr>
          <w:sz w:val="28"/>
          <w:szCs w:val="28"/>
        </w:rPr>
        <w:t>альной службы начальник отдела</w:t>
      </w:r>
      <w:r>
        <w:rPr>
          <w:sz w:val="28"/>
          <w:szCs w:val="28"/>
        </w:rPr>
        <w:t>.</w:t>
      </w:r>
    </w:p>
    <w:p w:rsidR="004B07DE" w:rsidRDefault="004B07DE" w:rsidP="004B07DE">
      <w:pPr>
        <w:numPr>
          <w:ilvl w:val="0"/>
          <w:numId w:val="1"/>
        </w:numPr>
        <w:tabs>
          <w:tab w:val="clear" w:pos="720"/>
          <w:tab w:val="num" w:pos="567"/>
        </w:tabs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прием заявлений и документов по адресу: г. Дзержинск, ул. Кирова, д.1</w:t>
      </w:r>
      <w:r w:rsidR="000518C2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</w:t>
      </w:r>
      <w:r w:rsidR="006C76F9">
        <w:rPr>
          <w:sz w:val="28"/>
          <w:szCs w:val="28"/>
        </w:rPr>
        <w:t xml:space="preserve"> </w:t>
      </w:r>
      <w:r>
        <w:rPr>
          <w:sz w:val="28"/>
          <w:szCs w:val="28"/>
        </w:rPr>
        <w:t>24, телефон: 25-22-83</w:t>
      </w:r>
      <w:r w:rsidR="000518C2">
        <w:rPr>
          <w:sz w:val="28"/>
          <w:szCs w:val="28"/>
        </w:rPr>
        <w:t>,</w:t>
      </w:r>
      <w:r>
        <w:rPr>
          <w:sz w:val="28"/>
          <w:szCs w:val="28"/>
        </w:rPr>
        <w:t xml:space="preserve"> в рабочие  дни       </w:t>
      </w:r>
      <w:r w:rsidR="006C76F9">
        <w:rPr>
          <w:sz w:val="28"/>
          <w:szCs w:val="28"/>
        </w:rPr>
        <w:t xml:space="preserve">          с 8.00</w:t>
      </w:r>
      <w:r w:rsidR="00716D6C">
        <w:rPr>
          <w:sz w:val="28"/>
          <w:szCs w:val="28"/>
        </w:rPr>
        <w:t xml:space="preserve">  до 16.00  с 23  сентября  по 14</w:t>
      </w:r>
      <w:r w:rsidR="006C76F9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 2016 года.</w:t>
      </w:r>
    </w:p>
    <w:p w:rsidR="004B07DE" w:rsidRDefault="004B07DE" w:rsidP="004B07DE">
      <w:pPr>
        <w:numPr>
          <w:ilvl w:val="0"/>
          <w:numId w:val="1"/>
        </w:numPr>
        <w:tabs>
          <w:tab w:val="clear" w:pos="720"/>
          <w:tab w:val="num" w:pos="567"/>
        </w:tabs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Провести конкурс по адресу:   г. Дзержинск, ул. Кирова, д.1, кабинет             № 18</w:t>
      </w:r>
      <w:r w:rsidR="000518C2">
        <w:rPr>
          <w:sz w:val="28"/>
          <w:szCs w:val="28"/>
        </w:rPr>
        <w:t xml:space="preserve"> в два этапа</w:t>
      </w:r>
      <w:r>
        <w:rPr>
          <w:sz w:val="28"/>
          <w:szCs w:val="28"/>
        </w:rPr>
        <w:t>:</w:t>
      </w:r>
    </w:p>
    <w:p w:rsidR="004B07DE" w:rsidRDefault="004B07DE" w:rsidP="004B07D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  <w:lang w:val="en-US"/>
        </w:rPr>
        <w:t>I</w:t>
      </w:r>
      <w:r w:rsidR="00716D6C">
        <w:rPr>
          <w:sz w:val="28"/>
          <w:szCs w:val="28"/>
        </w:rPr>
        <w:t xml:space="preserve"> этап  конкурса 17</w:t>
      </w:r>
      <w:r>
        <w:rPr>
          <w:sz w:val="28"/>
          <w:szCs w:val="28"/>
        </w:rPr>
        <w:t xml:space="preserve"> октября  2016 года в 14.00 часов;</w:t>
      </w:r>
    </w:p>
    <w:p w:rsidR="004B07DE" w:rsidRDefault="004B07DE" w:rsidP="004B07D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  <w:lang w:val="en-US"/>
        </w:rPr>
        <w:t>II</w:t>
      </w:r>
      <w:r w:rsidRPr="009F3D41">
        <w:rPr>
          <w:sz w:val="28"/>
          <w:szCs w:val="28"/>
        </w:rPr>
        <w:t xml:space="preserve"> </w:t>
      </w:r>
      <w:r w:rsidR="00716D6C">
        <w:rPr>
          <w:sz w:val="28"/>
          <w:szCs w:val="28"/>
        </w:rPr>
        <w:t xml:space="preserve"> этап  конкурса 1 но</w:t>
      </w:r>
      <w:r>
        <w:rPr>
          <w:sz w:val="28"/>
          <w:szCs w:val="28"/>
        </w:rPr>
        <w:t xml:space="preserve">ября 2016 года в 10.00 часов.  </w:t>
      </w:r>
    </w:p>
    <w:p w:rsidR="004B07DE" w:rsidRPr="009F3D41" w:rsidRDefault="004B07DE" w:rsidP="004B07DE">
      <w:pPr>
        <w:numPr>
          <w:ilvl w:val="0"/>
          <w:numId w:val="1"/>
        </w:numPr>
        <w:tabs>
          <w:tab w:val="clear" w:pos="720"/>
          <w:tab w:val="num" w:pos="567"/>
        </w:tabs>
        <w:ind w:left="567" w:hanging="425"/>
        <w:jc w:val="both"/>
        <w:rPr>
          <w:sz w:val="28"/>
          <w:szCs w:val="28"/>
        </w:rPr>
      </w:pPr>
      <w:r w:rsidRPr="009F3D41">
        <w:rPr>
          <w:sz w:val="28"/>
          <w:szCs w:val="28"/>
        </w:rPr>
        <w:lastRenderedPageBreak/>
        <w:t xml:space="preserve">Утвердить Состав комиссии по проведению конкурса  в количестве               5 человек: </w:t>
      </w:r>
    </w:p>
    <w:p w:rsidR="004B07DE" w:rsidRDefault="004B07DE" w:rsidP="004B07D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-Бобров Ю.П. – руководитель   аппарата   Городской    Думы,    председатель комиссии;</w:t>
      </w:r>
    </w:p>
    <w:p w:rsidR="00716D6C" w:rsidRDefault="00716D6C" w:rsidP="00716D6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Ненашкин</w:t>
      </w:r>
      <w:proofErr w:type="spellEnd"/>
      <w:r>
        <w:rPr>
          <w:sz w:val="28"/>
          <w:szCs w:val="28"/>
        </w:rPr>
        <w:t xml:space="preserve"> Н.В. –заместитель руководителя  аппарата  - начальник правового управления, заместитель председателя комиссии;</w:t>
      </w:r>
    </w:p>
    <w:p w:rsidR="004B07DE" w:rsidRDefault="004B07DE" w:rsidP="004B07D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-Артеменко А.А. – начальник  управления по обеспечению деятельности Главы города,  член комиссии;</w:t>
      </w:r>
    </w:p>
    <w:p w:rsidR="004B07DE" w:rsidRDefault="004B07DE" w:rsidP="004B07D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Загуменнова</w:t>
      </w:r>
      <w:proofErr w:type="spellEnd"/>
      <w:r>
        <w:rPr>
          <w:sz w:val="28"/>
          <w:szCs w:val="28"/>
        </w:rPr>
        <w:t xml:space="preserve"> Е.А. –  начальник отдела кадров и документационного обеспечения организационного управления, член комиссии;</w:t>
      </w:r>
    </w:p>
    <w:p w:rsidR="004B07DE" w:rsidRDefault="000518C2" w:rsidP="004B07D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-Самарина Е.С.  – специалист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</w:t>
      </w:r>
      <w:r w:rsidR="004B07DE">
        <w:rPr>
          <w:sz w:val="28"/>
          <w:szCs w:val="28"/>
        </w:rPr>
        <w:t>отдела  кадров и документационного обеспечения, секретарь комиссии.</w:t>
      </w:r>
    </w:p>
    <w:p w:rsidR="00E7400E" w:rsidRDefault="00E7400E" w:rsidP="00E7400E">
      <w:pPr>
        <w:numPr>
          <w:ilvl w:val="0"/>
          <w:numId w:val="1"/>
        </w:numPr>
        <w:tabs>
          <w:tab w:val="clear" w:pos="720"/>
          <w:tab w:val="num" w:pos="567"/>
        </w:tabs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конкурса </w:t>
      </w:r>
      <w:r w:rsidR="00676783">
        <w:rPr>
          <w:sz w:val="28"/>
          <w:szCs w:val="28"/>
        </w:rPr>
        <w:t>включить победителя, отобранного комиссией,  в кадровый резерв Городской Думы для замещения вакантной должности муниципальной службы начальник отдела.</w:t>
      </w:r>
    </w:p>
    <w:p w:rsidR="004B07DE" w:rsidRPr="009F3D41" w:rsidRDefault="004B07DE" w:rsidP="004B07DE">
      <w:pPr>
        <w:numPr>
          <w:ilvl w:val="0"/>
          <w:numId w:val="1"/>
        </w:numPr>
        <w:tabs>
          <w:tab w:val="clear" w:pos="720"/>
          <w:tab w:val="num" w:pos="567"/>
        </w:tabs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Начальнику</w:t>
      </w:r>
      <w:r w:rsidRPr="009F3D41">
        <w:rPr>
          <w:sz w:val="28"/>
          <w:szCs w:val="28"/>
        </w:rPr>
        <w:t xml:space="preserve"> отдела кадров и документационного обеспечения (</w:t>
      </w:r>
      <w:proofErr w:type="spellStart"/>
      <w:r w:rsidRPr="009F3D41">
        <w:rPr>
          <w:sz w:val="28"/>
          <w:szCs w:val="28"/>
        </w:rPr>
        <w:t>Загуменнова</w:t>
      </w:r>
      <w:proofErr w:type="spellEnd"/>
      <w:r w:rsidRPr="009F3D41">
        <w:rPr>
          <w:sz w:val="28"/>
          <w:szCs w:val="28"/>
        </w:rPr>
        <w:t xml:space="preserve"> Е.А.):</w:t>
      </w:r>
    </w:p>
    <w:p w:rsidR="004B07DE" w:rsidRPr="00AD107D" w:rsidRDefault="004B07DE" w:rsidP="004B07D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опубликовать на официальном сайт</w:t>
      </w:r>
      <w:r w:rsidR="00A37B90">
        <w:rPr>
          <w:sz w:val="28"/>
          <w:szCs w:val="28"/>
        </w:rPr>
        <w:t>е Городской Думы Требования и П</w:t>
      </w:r>
      <w:r>
        <w:rPr>
          <w:sz w:val="28"/>
          <w:szCs w:val="28"/>
        </w:rPr>
        <w:t xml:space="preserve">еречень документов, подаваемых кандидатами для </w:t>
      </w:r>
      <w:r w:rsidR="00C4699C">
        <w:rPr>
          <w:sz w:val="28"/>
          <w:szCs w:val="28"/>
        </w:rPr>
        <w:t>проведения конкурса</w:t>
      </w:r>
      <w:r w:rsidR="00AE2D9D">
        <w:rPr>
          <w:sz w:val="28"/>
          <w:szCs w:val="28"/>
        </w:rPr>
        <w:t xml:space="preserve"> на</w:t>
      </w:r>
      <w:r w:rsidR="00C4699C">
        <w:rPr>
          <w:sz w:val="28"/>
          <w:szCs w:val="28"/>
        </w:rPr>
        <w:t xml:space="preserve"> включение в кадровый резерв Городской Думы для замещения</w:t>
      </w:r>
      <w:r>
        <w:rPr>
          <w:sz w:val="28"/>
          <w:szCs w:val="28"/>
        </w:rPr>
        <w:t xml:space="preserve"> вакантной должности муниципальной с</w:t>
      </w:r>
      <w:r w:rsidR="000518C2">
        <w:rPr>
          <w:sz w:val="28"/>
          <w:szCs w:val="28"/>
        </w:rPr>
        <w:t>лужбы начальник отдела, а так</w:t>
      </w:r>
      <w:r>
        <w:rPr>
          <w:sz w:val="28"/>
          <w:szCs w:val="28"/>
        </w:rPr>
        <w:t>же</w:t>
      </w:r>
      <w:r w:rsidRPr="00AD107D">
        <w:rPr>
          <w:sz w:val="28"/>
          <w:szCs w:val="28"/>
        </w:rPr>
        <w:t xml:space="preserve"> сведения о времени и месте приема документов;</w:t>
      </w:r>
    </w:p>
    <w:p w:rsidR="004B07DE" w:rsidRDefault="004B07DE" w:rsidP="004B07DE">
      <w:pPr>
        <w:ind w:left="567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опубликовать в </w:t>
      </w:r>
      <w:r w:rsidR="000518C2">
        <w:rPr>
          <w:sz w:val="28"/>
          <w:szCs w:val="28"/>
        </w:rPr>
        <w:t xml:space="preserve"> официальном </w:t>
      </w:r>
      <w:r w:rsidR="00061DA0">
        <w:rPr>
          <w:sz w:val="28"/>
          <w:szCs w:val="28"/>
        </w:rPr>
        <w:t>СМИ информационное сообщение</w:t>
      </w:r>
      <w:r>
        <w:rPr>
          <w:sz w:val="28"/>
          <w:szCs w:val="28"/>
        </w:rPr>
        <w:t xml:space="preserve"> о проведе</w:t>
      </w:r>
      <w:r w:rsidR="00AE2D9D">
        <w:rPr>
          <w:sz w:val="28"/>
          <w:szCs w:val="28"/>
        </w:rPr>
        <w:t xml:space="preserve">нии конкурса на </w:t>
      </w:r>
      <w:r w:rsidR="00FC2B4E">
        <w:rPr>
          <w:sz w:val="28"/>
          <w:szCs w:val="28"/>
        </w:rPr>
        <w:t xml:space="preserve"> включение в кадровый резерв Городской Думы  для замещения</w:t>
      </w:r>
      <w:r>
        <w:rPr>
          <w:sz w:val="28"/>
          <w:szCs w:val="28"/>
        </w:rPr>
        <w:t xml:space="preserve"> вакантной должности муницип</w:t>
      </w:r>
      <w:r w:rsidR="00AD42BC">
        <w:rPr>
          <w:sz w:val="28"/>
          <w:szCs w:val="28"/>
        </w:rPr>
        <w:t>альной службы начальник отдела</w:t>
      </w:r>
      <w:r>
        <w:rPr>
          <w:sz w:val="28"/>
          <w:szCs w:val="28"/>
        </w:rPr>
        <w:t xml:space="preserve">, </w:t>
      </w:r>
      <w:r w:rsidR="00395E3C">
        <w:rPr>
          <w:sz w:val="28"/>
          <w:szCs w:val="28"/>
        </w:rPr>
        <w:t xml:space="preserve">о </w:t>
      </w:r>
      <w:r>
        <w:rPr>
          <w:sz w:val="28"/>
          <w:szCs w:val="28"/>
        </w:rPr>
        <w:t>времени, месте приема документов и требова</w:t>
      </w:r>
      <w:r w:rsidR="00061DA0">
        <w:rPr>
          <w:sz w:val="28"/>
          <w:szCs w:val="28"/>
        </w:rPr>
        <w:t>ниях предъявляемых к кандидатам</w:t>
      </w:r>
      <w:r>
        <w:rPr>
          <w:sz w:val="28"/>
          <w:szCs w:val="28"/>
        </w:rPr>
        <w:t xml:space="preserve"> согласно Приложению;</w:t>
      </w:r>
    </w:p>
    <w:p w:rsidR="004B07DE" w:rsidRDefault="004B07DE" w:rsidP="004B07DE">
      <w:pPr>
        <w:ind w:left="567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довести настоящее распоряжение до сведения заинтересованных работников Городской Думы. </w:t>
      </w:r>
    </w:p>
    <w:p w:rsidR="004B07DE" w:rsidRDefault="004B07DE" w:rsidP="004B07DE">
      <w:pPr>
        <w:numPr>
          <w:ilvl w:val="0"/>
          <w:numId w:val="1"/>
        </w:numPr>
        <w:tabs>
          <w:tab w:val="clear" w:pos="720"/>
          <w:tab w:val="num" w:pos="567"/>
        </w:tabs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4B07DE" w:rsidRDefault="004B07DE" w:rsidP="004B07DE">
      <w:pPr>
        <w:jc w:val="both"/>
        <w:rPr>
          <w:sz w:val="28"/>
          <w:szCs w:val="28"/>
        </w:rPr>
      </w:pPr>
    </w:p>
    <w:p w:rsidR="004B07DE" w:rsidRDefault="004B07DE" w:rsidP="004B07DE">
      <w:pPr>
        <w:jc w:val="both"/>
        <w:rPr>
          <w:sz w:val="28"/>
          <w:szCs w:val="28"/>
        </w:rPr>
      </w:pPr>
    </w:p>
    <w:p w:rsidR="004B07DE" w:rsidRDefault="004B07DE" w:rsidP="004B07DE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города </w:t>
      </w:r>
      <w:r w:rsidRPr="00F537B0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                 С.В.  Попов </w:t>
      </w:r>
      <w:r w:rsidRPr="00F537B0">
        <w:rPr>
          <w:b/>
          <w:sz w:val="28"/>
          <w:szCs w:val="28"/>
        </w:rPr>
        <w:t xml:space="preserve">   </w:t>
      </w:r>
    </w:p>
    <w:p w:rsidR="004B07DE" w:rsidRDefault="004B07DE" w:rsidP="004B07DE">
      <w:pPr>
        <w:ind w:left="720"/>
        <w:jc w:val="both"/>
        <w:rPr>
          <w:b/>
          <w:sz w:val="28"/>
          <w:szCs w:val="28"/>
        </w:rPr>
      </w:pPr>
    </w:p>
    <w:p w:rsidR="000A6E68" w:rsidRDefault="000A6E68" w:rsidP="000A6E68">
      <w:pPr>
        <w:ind w:left="5664" w:firstLine="708"/>
        <w:rPr>
          <w:b/>
          <w:sz w:val="28"/>
          <w:szCs w:val="28"/>
        </w:rPr>
      </w:pPr>
    </w:p>
    <w:p w:rsidR="000A6E68" w:rsidRDefault="000A6E68" w:rsidP="000A6E68">
      <w:pPr>
        <w:ind w:left="5664" w:firstLine="708"/>
        <w:rPr>
          <w:b/>
          <w:sz w:val="28"/>
          <w:szCs w:val="28"/>
        </w:rPr>
      </w:pPr>
    </w:p>
    <w:p w:rsidR="000A6E68" w:rsidRDefault="000A6E68" w:rsidP="000A6E68">
      <w:pPr>
        <w:ind w:left="5664" w:firstLine="708"/>
        <w:rPr>
          <w:b/>
          <w:sz w:val="28"/>
          <w:szCs w:val="28"/>
        </w:rPr>
      </w:pPr>
    </w:p>
    <w:p w:rsidR="000A6E68" w:rsidRDefault="000A6E68" w:rsidP="000A6E68">
      <w:pPr>
        <w:ind w:left="5664" w:firstLine="708"/>
        <w:rPr>
          <w:b/>
          <w:sz w:val="28"/>
          <w:szCs w:val="28"/>
        </w:rPr>
      </w:pPr>
    </w:p>
    <w:p w:rsidR="000A6E68" w:rsidRPr="00942D66" w:rsidRDefault="000A6E68" w:rsidP="000A6E68">
      <w:pPr>
        <w:rPr>
          <w:b/>
          <w:sz w:val="20"/>
          <w:szCs w:val="20"/>
        </w:rPr>
      </w:pPr>
    </w:p>
    <w:p w:rsidR="000A6E68" w:rsidRDefault="000A6E68" w:rsidP="000A6E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УТВЕРЖДЕНЫ</w:t>
      </w:r>
    </w:p>
    <w:p w:rsidR="000A6E68" w:rsidRPr="00942D66" w:rsidRDefault="000A6E68" w:rsidP="000A6E68">
      <w:pPr>
        <w:rPr>
          <w:b/>
          <w:sz w:val="20"/>
          <w:szCs w:val="20"/>
        </w:rPr>
      </w:pPr>
    </w:p>
    <w:p w:rsidR="000A6E68" w:rsidRPr="00654DBC" w:rsidRDefault="000A6E68" w:rsidP="000A6E68">
      <w:pPr>
        <w:rPr>
          <w:sz w:val="28"/>
          <w:szCs w:val="28"/>
        </w:rPr>
      </w:pPr>
      <w:r w:rsidRPr="00654DBC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распоряжением Главы города</w:t>
      </w:r>
    </w:p>
    <w:p w:rsidR="000A6E68" w:rsidRPr="00654DBC" w:rsidRDefault="000A6E68" w:rsidP="000A6E68">
      <w:pPr>
        <w:rPr>
          <w:sz w:val="28"/>
          <w:szCs w:val="28"/>
        </w:rPr>
      </w:pPr>
      <w:r w:rsidRPr="00654DBC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от «16»  сентября 2016г. №135</w:t>
      </w:r>
    </w:p>
    <w:p w:rsidR="000A6E68" w:rsidRDefault="000A6E68" w:rsidP="000A6E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0A6E68" w:rsidRDefault="000A6E68" w:rsidP="000A6E68">
      <w:pPr>
        <w:rPr>
          <w:sz w:val="28"/>
          <w:szCs w:val="28"/>
        </w:rPr>
      </w:pPr>
    </w:p>
    <w:p w:rsidR="000A6E68" w:rsidRPr="00F63706" w:rsidRDefault="000A6E68" w:rsidP="000A6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F63706">
        <w:rPr>
          <w:b/>
          <w:sz w:val="28"/>
          <w:szCs w:val="28"/>
        </w:rPr>
        <w:t>ТРЕБОВАНИЯ</w:t>
      </w:r>
    </w:p>
    <w:p w:rsidR="000A6E68" w:rsidRDefault="000A6E68" w:rsidP="000A6E68">
      <w:pPr>
        <w:pStyle w:val="ConsPlusNormal"/>
        <w:ind w:firstLine="540"/>
        <w:jc w:val="center"/>
        <w:outlineLvl w:val="0"/>
        <w:rPr>
          <w:b w:val="0"/>
        </w:rPr>
      </w:pPr>
      <w:r>
        <w:rPr>
          <w:b w:val="0"/>
        </w:rPr>
        <w:t>предъявляемые к кандидату на</w:t>
      </w:r>
      <w:r w:rsidRPr="00882A59">
        <w:rPr>
          <w:b w:val="0"/>
        </w:rPr>
        <w:t xml:space="preserve"> </w:t>
      </w:r>
      <w:r>
        <w:rPr>
          <w:b w:val="0"/>
        </w:rPr>
        <w:t>включение в кадровый резерв Городской Думы для замещения вакантной</w:t>
      </w:r>
      <w:r w:rsidRPr="0051766B">
        <w:rPr>
          <w:b w:val="0"/>
        </w:rPr>
        <w:t xml:space="preserve"> должност</w:t>
      </w:r>
      <w:r>
        <w:rPr>
          <w:b w:val="0"/>
        </w:rPr>
        <w:t>и</w:t>
      </w:r>
      <w:r w:rsidRPr="0051766B">
        <w:rPr>
          <w:b w:val="0"/>
        </w:rPr>
        <w:t xml:space="preserve"> </w:t>
      </w:r>
      <w:r>
        <w:rPr>
          <w:b w:val="0"/>
        </w:rPr>
        <w:t xml:space="preserve">  </w:t>
      </w:r>
      <w:r w:rsidRPr="0051766B">
        <w:rPr>
          <w:b w:val="0"/>
        </w:rPr>
        <w:t>муниципальной службы</w:t>
      </w:r>
      <w:r>
        <w:rPr>
          <w:b w:val="0"/>
        </w:rPr>
        <w:t xml:space="preserve"> начальник отдела</w:t>
      </w:r>
    </w:p>
    <w:p w:rsidR="000A6E68" w:rsidRPr="006D608E" w:rsidRDefault="000A6E68" w:rsidP="000A6E6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A6E68" w:rsidRPr="00C03F93" w:rsidRDefault="000A6E68" w:rsidP="000A6E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Кандидату на включение в кадровый резерв Городской Думы для замещения вакантной должности муниципальной службы начальник отдела учета и отчетности организационного управления (далее –начальник отдела) </w:t>
      </w:r>
      <w:r w:rsidRPr="00C03F93">
        <w:rPr>
          <w:sz w:val="28"/>
          <w:szCs w:val="28"/>
        </w:rPr>
        <w:t>предъявляются следующие квалификационные требования:</w:t>
      </w:r>
    </w:p>
    <w:p w:rsidR="000A6E68" w:rsidRDefault="000A6E68" w:rsidP="000A6E68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>1.</w:t>
      </w:r>
      <w:r w:rsidRPr="00F63706">
        <w:rPr>
          <w:sz w:val="28"/>
          <w:szCs w:val="28"/>
          <w:u w:val="single"/>
        </w:rPr>
        <w:t>К уровню профессионального образования</w:t>
      </w:r>
      <w:r>
        <w:rPr>
          <w:sz w:val="28"/>
          <w:szCs w:val="28"/>
        </w:rPr>
        <w:t>:</w:t>
      </w:r>
    </w:p>
    <w:p w:rsidR="000A6E68" w:rsidRDefault="000A6E68" w:rsidP="000A6E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Высшее</w:t>
      </w:r>
      <w:r w:rsidRPr="00F63706">
        <w:rPr>
          <w:sz w:val="28"/>
          <w:szCs w:val="28"/>
        </w:rPr>
        <w:t xml:space="preserve"> пр</w:t>
      </w:r>
      <w:r w:rsidRPr="00F63706">
        <w:rPr>
          <w:sz w:val="28"/>
          <w:szCs w:val="28"/>
        </w:rPr>
        <w:t>о</w:t>
      </w:r>
      <w:r w:rsidRPr="00F63706">
        <w:rPr>
          <w:sz w:val="28"/>
          <w:szCs w:val="28"/>
        </w:rPr>
        <w:t>фессиональное образование по специальности</w:t>
      </w:r>
      <w:r>
        <w:rPr>
          <w:sz w:val="28"/>
          <w:szCs w:val="28"/>
        </w:rPr>
        <w:t xml:space="preserve"> «</w:t>
      </w:r>
      <w:r w:rsidRPr="00E05890">
        <w:rPr>
          <w:sz w:val="28"/>
          <w:szCs w:val="28"/>
        </w:rPr>
        <w:t>Финансы и кредит</w:t>
      </w:r>
      <w:r>
        <w:rPr>
          <w:sz w:val="28"/>
          <w:szCs w:val="28"/>
        </w:rPr>
        <w:t>», «Экономика», «Экономика труда», «Бухгалтерский учет, анализ и аудит».</w:t>
      </w:r>
    </w:p>
    <w:p w:rsidR="000A6E68" w:rsidRDefault="000A6E68" w:rsidP="000A6E6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3DE0">
        <w:rPr>
          <w:sz w:val="28"/>
          <w:szCs w:val="28"/>
          <w:u w:val="single"/>
        </w:rPr>
        <w:t>К стажу муниципальной (государственной) службы, стажу (опыту) работы по специальности</w:t>
      </w:r>
      <w:r>
        <w:rPr>
          <w:sz w:val="28"/>
          <w:szCs w:val="28"/>
          <w:u w:val="single"/>
        </w:rPr>
        <w:t>:</w:t>
      </w:r>
      <w:r w:rsidRPr="00E74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54D1D">
        <w:rPr>
          <w:sz w:val="28"/>
          <w:szCs w:val="28"/>
        </w:rPr>
        <w:t>не менее двух лет стажа муниципальной службы (государственной службы) или не менее четырех ле</w:t>
      </w:r>
      <w:r>
        <w:rPr>
          <w:sz w:val="28"/>
          <w:szCs w:val="28"/>
        </w:rPr>
        <w:t>т стажа работы по специальности.</w:t>
      </w:r>
    </w:p>
    <w:p w:rsidR="000A6E68" w:rsidRPr="00F00A77" w:rsidRDefault="000A6E68" w:rsidP="000A6E68">
      <w:pPr>
        <w:ind w:firstLine="360"/>
        <w:jc w:val="both"/>
        <w:rPr>
          <w:color w:val="000000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  <w:u w:val="single"/>
        </w:rPr>
        <w:t xml:space="preserve">Профессиональные знания, </w:t>
      </w:r>
      <w:r w:rsidRPr="00F63706">
        <w:rPr>
          <w:color w:val="000000"/>
          <w:sz w:val="28"/>
          <w:szCs w:val="28"/>
          <w:u w:val="single"/>
        </w:rPr>
        <w:t>необходимые для исполнения должностных обязанностей</w:t>
      </w:r>
      <w:r>
        <w:rPr>
          <w:color w:val="000000"/>
        </w:rPr>
        <w:t>:</w:t>
      </w:r>
    </w:p>
    <w:p w:rsidR="000A6E68" w:rsidRDefault="000A6E68" w:rsidP="000A6E68">
      <w:pPr>
        <w:pStyle w:val="a4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Начальник отдела </w:t>
      </w:r>
      <w:r>
        <w:rPr>
          <w:sz w:val="28"/>
        </w:rPr>
        <w:t>должен знать и уметь применять на практике:</w:t>
      </w:r>
    </w:p>
    <w:p w:rsidR="000A6E68" w:rsidRDefault="000A6E68" w:rsidP="000A6E6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 Российской Федерации применительно к исполнению своих должностных обязанностей, Устав Нижегородской области, законы Нижегородской области, Устав городского округа город Дзержинск, Положение о Городской Думе, Положение об организационном управлении Городской Думы, Инструкцию по делопроизводству в Городской Думе </w:t>
      </w:r>
      <w:proofErr w:type="spellStart"/>
      <w:r>
        <w:rPr>
          <w:sz w:val="28"/>
          <w:szCs w:val="28"/>
        </w:rPr>
        <w:t>г.Дзержинска</w:t>
      </w:r>
      <w:proofErr w:type="spellEnd"/>
      <w:r>
        <w:rPr>
          <w:sz w:val="28"/>
          <w:szCs w:val="28"/>
        </w:rPr>
        <w:t>;</w:t>
      </w:r>
    </w:p>
    <w:p w:rsidR="000A6E68" w:rsidRDefault="000A6E68" w:rsidP="000A6E68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организационную и штатную структуру, полномочия и направления деятельности органов местного самоуправления городского округа, правила подготовки правовых актов, запросов, писем, обращений и других документов, </w:t>
      </w:r>
      <w:r w:rsidRPr="009452FC">
        <w:rPr>
          <w:sz w:val="28"/>
          <w:szCs w:val="28"/>
        </w:rPr>
        <w:t>правила внутреннего трудо</w:t>
      </w:r>
      <w:r>
        <w:rPr>
          <w:sz w:val="28"/>
          <w:szCs w:val="28"/>
        </w:rPr>
        <w:t>вого распорядка, технологию делопроизводственных операций, нормы служебного этикета;</w:t>
      </w:r>
    </w:p>
    <w:p w:rsidR="000A6E68" w:rsidRPr="00EA2ACF" w:rsidRDefault="000A6E68" w:rsidP="000A6E68">
      <w:pPr>
        <w:shd w:val="clear" w:color="auto" w:fill="FFFFFF"/>
        <w:tabs>
          <w:tab w:val="left" w:pos="0"/>
          <w:tab w:val="left" w:pos="567"/>
        </w:tabs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в) законодательство о бухгалтерском учете:</w:t>
      </w:r>
    </w:p>
    <w:p w:rsidR="000A6E68" w:rsidRDefault="000A6E68" w:rsidP="000A6E68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постановления, рас</w:t>
      </w:r>
      <w:r>
        <w:rPr>
          <w:color w:val="000000"/>
          <w:spacing w:val="1"/>
          <w:sz w:val="28"/>
          <w:szCs w:val="28"/>
        </w:rPr>
        <w:t>поряжения, приказы, другие руководящие, методические и нормативные материалы финансовых и контрольно-ревизионных органов по вопросам организации бухгалтерского учета и составления отчетности, а также касающихся финансово-хозяйственной деятельности органов государственной власти, местного самоуправления;</w:t>
      </w:r>
    </w:p>
    <w:p w:rsidR="000A6E68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  гражданское право, финансовое и налоговое законодательство;</w:t>
      </w:r>
    </w:p>
    <w:p w:rsidR="000A6E68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порядок оформления операций и организацию документооборота по участкам учета;</w:t>
      </w:r>
    </w:p>
    <w:p w:rsidR="000A6E68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порядок приемки, оприходования, хранения и расходования товарно-материальных ценностей, денежных средств;</w:t>
      </w:r>
    </w:p>
    <w:p w:rsidR="000A6E68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 правила расчета с дебиторами и кредиторами;</w:t>
      </w:r>
    </w:p>
    <w:p w:rsidR="000A6E68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- порядок списания со счетов бухгалтерского учета недостач, дебиторской задолженности и других потерь;</w:t>
      </w:r>
    </w:p>
    <w:p w:rsidR="000A6E68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правила проведения инвентаризаций денежных средств и товарно-материальных ценностей;</w:t>
      </w:r>
    </w:p>
    <w:p w:rsidR="000A6E68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современные средства вычислительной техники и возможности их применения для выполнения учетно-вычислительных работ и анализа финансово-хозяйственной деятельности учреждения;</w:t>
      </w:r>
    </w:p>
    <w:p w:rsidR="000A6E68" w:rsidRPr="00A33D26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6D7C9E">
        <w:rPr>
          <w:color w:val="000000"/>
          <w:spacing w:val="-1"/>
          <w:sz w:val="28"/>
          <w:szCs w:val="28"/>
        </w:rPr>
        <w:t xml:space="preserve"> </w:t>
      </w:r>
      <w:r w:rsidRPr="00163812">
        <w:rPr>
          <w:color w:val="000000"/>
          <w:spacing w:val="-1"/>
          <w:sz w:val="28"/>
          <w:szCs w:val="28"/>
        </w:rPr>
        <w:t>законодательство о</w:t>
      </w:r>
      <w:r w:rsidRPr="00163812">
        <w:rPr>
          <w:sz w:val="28"/>
          <w:szCs w:val="28"/>
        </w:rPr>
        <w:t xml:space="preserve"> 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.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314F25">
        <w:rPr>
          <w:sz w:val="28"/>
          <w:szCs w:val="28"/>
          <w:u w:val="single"/>
        </w:rPr>
        <w:t>К профессиональным навыкам и умениям, деловым качествам</w:t>
      </w:r>
      <w:r>
        <w:rPr>
          <w:sz w:val="28"/>
          <w:szCs w:val="28"/>
        </w:rPr>
        <w:t>: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умение работать с нормативными правовыми актами, применять их положения в практической деятельности;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умение разрабатывать проекты правовых актов и иных документов по реализации функций и задач, возложенных на  организационной управление Городской Думы;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умение четко и грамотно излагать свои мысли в устной и письменной форме.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6205">
        <w:rPr>
          <w:sz w:val="28"/>
          <w:szCs w:val="28"/>
          <w:u w:val="single"/>
        </w:rPr>
        <w:t>5. Владение навыками</w:t>
      </w:r>
      <w:r>
        <w:rPr>
          <w:sz w:val="28"/>
          <w:szCs w:val="28"/>
        </w:rPr>
        <w:t>: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эффективного планирования рабочего времени;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подготовки и организации мероприятий (заседания, совещания, рабочие поездки, официальные визиты и т.д.);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обобщения и анализа информации, подготовки итоговых материалов;</w:t>
      </w:r>
    </w:p>
    <w:p w:rsidR="000A6E68" w:rsidRDefault="000A6E68" w:rsidP="000A6E68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работы с внутренними и периферийными устройствами компьютера, и организационной техники, средств связи;</w:t>
      </w:r>
    </w:p>
    <w:p w:rsidR="000A6E68" w:rsidRPr="00A33D26" w:rsidRDefault="000A6E68" w:rsidP="000A6E68">
      <w:pPr>
        <w:shd w:val="clear" w:color="auto" w:fill="FFFFFF"/>
        <w:spacing w:before="10" w:line="317" w:lineRule="exact"/>
        <w:ind w:right="144"/>
        <w:jc w:val="both"/>
        <w:rPr>
          <w:sz w:val="28"/>
        </w:rPr>
      </w:pPr>
      <w:r>
        <w:rPr>
          <w:sz w:val="28"/>
          <w:szCs w:val="28"/>
        </w:rPr>
        <w:t>- работы</w:t>
      </w:r>
      <w:r w:rsidRPr="00267D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компьютере в </w:t>
      </w:r>
      <w:r>
        <w:rPr>
          <w:sz w:val="28"/>
        </w:rPr>
        <w:t xml:space="preserve">среде </w:t>
      </w:r>
      <w:r>
        <w:rPr>
          <w:sz w:val="28"/>
          <w:lang w:val="en-US"/>
        </w:rPr>
        <w:t>WINDOWS</w:t>
      </w:r>
      <w:r>
        <w:rPr>
          <w:sz w:val="28"/>
        </w:rPr>
        <w:t xml:space="preserve">, </w:t>
      </w:r>
      <w:r>
        <w:rPr>
          <w:sz w:val="28"/>
          <w:lang w:val="en-US"/>
        </w:rPr>
        <w:t>WORD</w:t>
      </w:r>
      <w:r>
        <w:rPr>
          <w:sz w:val="28"/>
        </w:rPr>
        <w:t xml:space="preserve">, </w:t>
      </w:r>
      <w:r>
        <w:rPr>
          <w:sz w:val="28"/>
          <w:lang w:val="en-US"/>
        </w:rPr>
        <w:t>EXCEL</w:t>
      </w:r>
      <w:r>
        <w:rPr>
          <w:sz w:val="28"/>
        </w:rPr>
        <w:t xml:space="preserve">, ПП «1С: Предприятие – Бухгалтерский учет», «1С:Зарплата и кадры», «АЦК-Финансы», «АЦК-Планирование», «АРМ-Клиент»,  в системе «Клиент – Сбербанк» с применением ЭЦП с помощью ПО </w:t>
      </w:r>
      <w:proofErr w:type="spellStart"/>
      <w:r>
        <w:rPr>
          <w:sz w:val="28"/>
          <w:lang w:val="en-US"/>
        </w:rPr>
        <w:t>Sbersign</w:t>
      </w:r>
      <w:proofErr w:type="spellEnd"/>
      <w:r>
        <w:rPr>
          <w:sz w:val="28"/>
        </w:rPr>
        <w:t>, «Системе ЭОКС» с использованием сертифицированных средств криптографической защиты информации,  работать в правовой системе «Гарант»,  «Консультант Плюс», работать на копировальной технике.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986300">
        <w:rPr>
          <w:sz w:val="28"/>
          <w:szCs w:val="28"/>
          <w:u w:val="single"/>
        </w:rPr>
        <w:t>6. Деловые качества: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Начальник отдела должен: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обладать организаторскими способностями, профессиональными знаниями и умением использовать их в работе, высоким чувством ответственности, требовательностью, инициативностью, дисциплинированностью, умением работать с людьми, творческим отношением к труду, постоянным стремлением к его совершенствованию, владеть современными методами управления, способностью оценивать принципиально свою деятельность;</w:t>
      </w:r>
    </w:p>
    <w:p w:rsidR="000A6E68" w:rsidRDefault="000A6E68" w:rsidP="000A6E68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17" w:lineRule="exact"/>
        <w:jc w:val="both"/>
        <w:rPr>
          <w:color w:val="000000"/>
          <w:spacing w:val="-10"/>
          <w:sz w:val="28"/>
          <w:szCs w:val="28"/>
        </w:rPr>
      </w:pPr>
      <w:r>
        <w:rPr>
          <w:sz w:val="28"/>
          <w:szCs w:val="28"/>
        </w:rPr>
        <w:t>- соблюдать  Правила внутреннего трудового распорядка, порядок обращения со служебной информацией,</w:t>
      </w:r>
      <w:r>
        <w:rPr>
          <w:color w:val="000000"/>
          <w:sz w:val="28"/>
          <w:szCs w:val="28"/>
        </w:rPr>
        <w:t xml:space="preserve"> ограничения, запреты и требования  установленные Федеральным законом «О муниципальной службе в Российской Федерации», Федеральным законом «О противодействии коррупции» и другими федеральными законами.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</w:p>
    <w:p w:rsidR="000A6E68" w:rsidRPr="008A6B93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</w:p>
    <w:p w:rsidR="000A6E68" w:rsidRDefault="000A6E68" w:rsidP="000A6E68">
      <w:pPr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0A6E68" w:rsidRDefault="000A6E68" w:rsidP="000A6E6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а</w:t>
      </w:r>
      <w:r w:rsidRPr="007264FE">
        <w:rPr>
          <w:b/>
          <w:sz w:val="28"/>
          <w:szCs w:val="28"/>
        </w:rPr>
        <w:t>ппарата</w:t>
      </w:r>
    </w:p>
    <w:p w:rsidR="000A6E68" w:rsidRPr="007264FE" w:rsidRDefault="000A6E68" w:rsidP="000A6E68">
      <w:pPr>
        <w:rPr>
          <w:b/>
          <w:sz w:val="28"/>
          <w:szCs w:val="28"/>
        </w:rPr>
      </w:pPr>
      <w:r w:rsidRPr="007264FE">
        <w:rPr>
          <w:b/>
          <w:sz w:val="28"/>
          <w:szCs w:val="28"/>
        </w:rPr>
        <w:t xml:space="preserve">Городской Думы                            </w:t>
      </w:r>
      <w:r>
        <w:rPr>
          <w:b/>
          <w:sz w:val="28"/>
          <w:szCs w:val="28"/>
        </w:rPr>
        <w:t xml:space="preserve">                                                 </w:t>
      </w:r>
      <w:r w:rsidRPr="007264FE">
        <w:rPr>
          <w:b/>
          <w:sz w:val="28"/>
          <w:szCs w:val="28"/>
        </w:rPr>
        <w:t xml:space="preserve"> Ю.П. Бобров </w:t>
      </w:r>
    </w:p>
    <w:p w:rsidR="000A6E68" w:rsidRDefault="000A6E68" w:rsidP="000A6E68">
      <w:pPr>
        <w:ind w:left="5664" w:firstLine="708"/>
        <w:rPr>
          <w:b/>
          <w:sz w:val="28"/>
          <w:szCs w:val="28"/>
        </w:rPr>
      </w:pPr>
    </w:p>
    <w:p w:rsidR="000A6E68" w:rsidRDefault="000A6E68" w:rsidP="000A6E68"/>
    <w:p w:rsidR="000A6E68" w:rsidRDefault="000A6E68" w:rsidP="000A6E68"/>
    <w:p w:rsidR="000A6E68" w:rsidRDefault="000A6E68" w:rsidP="000A6E68"/>
    <w:p w:rsidR="000A6E68" w:rsidRDefault="000A6E68" w:rsidP="000A6E68"/>
    <w:p w:rsidR="000A6E68" w:rsidRDefault="000A6E68" w:rsidP="000A6E68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УТВЕРЖДЕН</w:t>
      </w:r>
    </w:p>
    <w:p w:rsidR="000A6E68" w:rsidRPr="00A86770" w:rsidRDefault="000A6E68" w:rsidP="000A6E68">
      <w:pPr>
        <w:rPr>
          <w:b/>
          <w:sz w:val="20"/>
          <w:szCs w:val="20"/>
        </w:rPr>
      </w:pPr>
    </w:p>
    <w:p w:rsidR="000A6E68" w:rsidRPr="00654DBC" w:rsidRDefault="000A6E68" w:rsidP="000A6E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распоряжением Главы города </w:t>
      </w:r>
    </w:p>
    <w:p w:rsidR="000A6E68" w:rsidRPr="00654DBC" w:rsidRDefault="000A6E68" w:rsidP="000A6E68">
      <w:pPr>
        <w:rPr>
          <w:sz w:val="28"/>
          <w:szCs w:val="28"/>
        </w:rPr>
      </w:pPr>
      <w:r w:rsidRPr="00654DBC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от «16 » сентября 2016г. №135 </w:t>
      </w:r>
    </w:p>
    <w:p w:rsidR="000A6E68" w:rsidRDefault="000A6E68" w:rsidP="000A6E68">
      <w:pPr>
        <w:rPr>
          <w:sz w:val="28"/>
          <w:szCs w:val="28"/>
        </w:rPr>
      </w:pPr>
    </w:p>
    <w:p w:rsidR="000A6E68" w:rsidRDefault="000A6E68" w:rsidP="000A6E68">
      <w:pPr>
        <w:rPr>
          <w:sz w:val="28"/>
          <w:szCs w:val="28"/>
        </w:rPr>
      </w:pPr>
    </w:p>
    <w:p w:rsidR="000A6E68" w:rsidRPr="00D06D78" w:rsidRDefault="000A6E68" w:rsidP="000A6E68">
      <w:pPr>
        <w:rPr>
          <w:sz w:val="20"/>
          <w:szCs w:val="20"/>
        </w:rPr>
      </w:pPr>
    </w:p>
    <w:p w:rsidR="000A6E68" w:rsidRPr="00070DD5" w:rsidRDefault="000A6E68" w:rsidP="000A6E68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070DD5">
        <w:rPr>
          <w:b/>
          <w:sz w:val="28"/>
          <w:szCs w:val="28"/>
        </w:rPr>
        <w:t>ПЕРЕЧЕНЬ</w:t>
      </w:r>
    </w:p>
    <w:p w:rsidR="000A6E68" w:rsidRDefault="000A6E68" w:rsidP="000A6E68">
      <w:pPr>
        <w:pStyle w:val="ConsPlusNormal"/>
        <w:ind w:firstLine="540"/>
        <w:jc w:val="center"/>
        <w:outlineLvl w:val="0"/>
        <w:rPr>
          <w:b w:val="0"/>
        </w:rPr>
      </w:pPr>
      <w:r w:rsidRPr="00070DD5">
        <w:rPr>
          <w:b w:val="0"/>
        </w:rPr>
        <w:t>документов, подаваемых кандидатами для участия в конкурсе</w:t>
      </w:r>
      <w:r>
        <w:rPr>
          <w:b w:val="0"/>
        </w:rPr>
        <w:t xml:space="preserve">                    на  включение в кадровый резерв Городской Думы для замещения вакантной</w:t>
      </w:r>
      <w:r w:rsidRPr="0051766B">
        <w:rPr>
          <w:b w:val="0"/>
        </w:rPr>
        <w:t xml:space="preserve"> должност</w:t>
      </w:r>
      <w:r>
        <w:rPr>
          <w:b w:val="0"/>
        </w:rPr>
        <w:t>и</w:t>
      </w:r>
      <w:r w:rsidRPr="0051766B">
        <w:rPr>
          <w:b w:val="0"/>
        </w:rPr>
        <w:t xml:space="preserve"> муниципальной службы</w:t>
      </w:r>
      <w:r>
        <w:rPr>
          <w:b w:val="0"/>
        </w:rPr>
        <w:t xml:space="preserve"> начальник отдела</w:t>
      </w:r>
    </w:p>
    <w:p w:rsidR="000A6E68" w:rsidRDefault="000A6E68" w:rsidP="000A6E68">
      <w:pPr>
        <w:autoSpaceDE w:val="0"/>
        <w:autoSpaceDN w:val="0"/>
        <w:adjustRightInd w:val="0"/>
        <w:ind w:firstLine="720"/>
        <w:jc w:val="center"/>
        <w:rPr>
          <w:rFonts w:ascii="Arial" w:hAnsi="Arial"/>
          <w:sz w:val="20"/>
          <w:szCs w:val="20"/>
        </w:rPr>
      </w:pPr>
    </w:p>
    <w:p w:rsidR="000A6E68" w:rsidRDefault="000A6E68" w:rsidP="000A6E68">
      <w:pPr>
        <w:autoSpaceDE w:val="0"/>
        <w:autoSpaceDN w:val="0"/>
        <w:adjustRightInd w:val="0"/>
        <w:ind w:firstLine="720"/>
        <w:rPr>
          <w:rFonts w:ascii="Arial" w:hAnsi="Arial"/>
          <w:sz w:val="20"/>
          <w:szCs w:val="20"/>
        </w:rPr>
      </w:pPr>
      <w:r>
        <w:rPr>
          <w:sz w:val="28"/>
          <w:szCs w:val="28"/>
        </w:rPr>
        <w:t xml:space="preserve">Лицо желающее принять участие в конкурсе представляет следующие документы:   </w:t>
      </w:r>
    </w:p>
    <w:p w:rsidR="000A6E68" w:rsidRPr="00BA3AD4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л</w:t>
      </w:r>
      <w:r w:rsidRPr="00BA3AD4">
        <w:rPr>
          <w:sz w:val="28"/>
          <w:szCs w:val="28"/>
        </w:rPr>
        <w:t>ичное заявление в произвольной форме о допуске к участию в конкурсе;</w:t>
      </w:r>
    </w:p>
    <w:p w:rsidR="000A6E68" w:rsidRPr="00BA3AD4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A3AD4">
        <w:rPr>
          <w:sz w:val="28"/>
          <w:szCs w:val="28"/>
        </w:rPr>
        <w:t xml:space="preserve">собственноручно заполненную и подписанную анкету по форме, утвержденной </w:t>
      </w:r>
      <w:r>
        <w:rPr>
          <w:sz w:val="28"/>
          <w:szCs w:val="28"/>
        </w:rPr>
        <w:t>уполномоченным Правительством Р</w:t>
      </w:r>
      <w:r w:rsidRPr="00BA3AD4"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t xml:space="preserve">                    федеральным органом исполнительной власти</w:t>
      </w:r>
      <w:r w:rsidRPr="00BA3AD4">
        <w:rPr>
          <w:sz w:val="28"/>
          <w:szCs w:val="28"/>
        </w:rPr>
        <w:t>, с фотографией;</w:t>
      </w:r>
    </w:p>
    <w:p w:rsidR="000A6E68" w:rsidRPr="00BA3AD4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A3AD4">
        <w:rPr>
          <w:sz w:val="28"/>
          <w:szCs w:val="28"/>
        </w:rPr>
        <w:t>копию паспорта (подлинник предъявляется при подаче документов);</w:t>
      </w:r>
    </w:p>
    <w:p w:rsidR="000A6E68" w:rsidRPr="00BA3AD4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A3AD4">
        <w:rPr>
          <w:sz w:val="28"/>
          <w:szCs w:val="28"/>
        </w:rPr>
        <w:t>копию трудовой книжки или иные документы, подтверждающие трудовую (служебную) деятельность;</w:t>
      </w:r>
    </w:p>
    <w:p w:rsidR="000A6E68" w:rsidRPr="00BA3AD4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BA3AD4">
        <w:rPr>
          <w:sz w:val="28"/>
          <w:szCs w:val="28"/>
        </w:rPr>
        <w:t>копии документов о профессиональном образовании государственного образца, заверенные нотариально или кадровой службой по месту работы (службы);</w:t>
      </w:r>
    </w:p>
    <w:p w:rsidR="000A6E68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заключение медицинского учреждения о наличии (отсутствии) заболевания, препятствующего поступлению на государственную гражданскую службу и муниципальную службу или ее прохождению (форма 001-ГС/у);</w:t>
      </w:r>
    </w:p>
    <w:p w:rsidR="000A6E68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документы воинского учета (для военнообязанных и лиц, подлежащих призыву на военную службу).</w:t>
      </w:r>
    </w:p>
    <w:p w:rsidR="000A6E68" w:rsidRPr="00BA3AD4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3AD4">
        <w:rPr>
          <w:sz w:val="28"/>
          <w:szCs w:val="28"/>
        </w:rPr>
        <w:t xml:space="preserve"> Лица, решившие участвовать в конкурсе, также вправе представить рекомендательные письма, копии документов о присвоении ученого звания или ученой степени, копии документов о повышении квалификации по профилю вакантной должности.</w:t>
      </w:r>
    </w:p>
    <w:p w:rsidR="000A6E68" w:rsidRPr="00BA3AD4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6E68" w:rsidRDefault="000A6E68" w:rsidP="000A6E6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A6E68" w:rsidRDefault="000A6E68" w:rsidP="000A6E6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Руководитель а</w:t>
      </w:r>
      <w:r w:rsidRPr="007264FE">
        <w:rPr>
          <w:b/>
          <w:sz w:val="28"/>
          <w:szCs w:val="28"/>
        </w:rPr>
        <w:t>ппарата</w:t>
      </w:r>
    </w:p>
    <w:p w:rsidR="000A6E68" w:rsidRPr="007264FE" w:rsidRDefault="000A6E68" w:rsidP="000A6E68">
      <w:pPr>
        <w:rPr>
          <w:b/>
          <w:sz w:val="28"/>
          <w:szCs w:val="28"/>
        </w:rPr>
      </w:pPr>
      <w:r w:rsidRPr="007264FE">
        <w:rPr>
          <w:b/>
          <w:sz w:val="28"/>
          <w:szCs w:val="28"/>
        </w:rPr>
        <w:t xml:space="preserve">Городской Думы                           </w:t>
      </w:r>
      <w:r>
        <w:rPr>
          <w:b/>
          <w:sz w:val="28"/>
          <w:szCs w:val="28"/>
        </w:rPr>
        <w:t xml:space="preserve">    </w:t>
      </w:r>
      <w:r w:rsidRPr="007264F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</w:t>
      </w:r>
      <w:r w:rsidRPr="007264FE">
        <w:rPr>
          <w:b/>
          <w:sz w:val="28"/>
          <w:szCs w:val="28"/>
        </w:rPr>
        <w:t xml:space="preserve">Ю.П. Бобров </w:t>
      </w:r>
    </w:p>
    <w:p w:rsidR="000A6E68" w:rsidRDefault="000A6E68" w:rsidP="000A6E68"/>
    <w:p w:rsidR="000A6E68" w:rsidRPr="00E57E08" w:rsidRDefault="000A6E68" w:rsidP="000A6E68">
      <w:pPr>
        <w:autoSpaceDE w:val="0"/>
        <w:autoSpaceDN w:val="0"/>
        <w:adjustRightInd w:val="0"/>
        <w:ind w:firstLine="720"/>
        <w:jc w:val="center"/>
        <w:rPr>
          <w:rFonts w:ascii="Arial" w:hAnsi="Arial"/>
          <w:sz w:val="20"/>
          <w:szCs w:val="20"/>
        </w:rPr>
      </w:pPr>
    </w:p>
    <w:p w:rsidR="000A6E68" w:rsidRDefault="000A6E68" w:rsidP="000A6E68"/>
    <w:p w:rsidR="000A6E68" w:rsidRDefault="000A6E68" w:rsidP="000A6E68">
      <w:pPr>
        <w:rPr>
          <w:b/>
          <w:sz w:val="28"/>
          <w:szCs w:val="28"/>
        </w:rPr>
      </w:pPr>
    </w:p>
    <w:p w:rsidR="000A6E68" w:rsidRDefault="000A6E68" w:rsidP="000A6E68">
      <w:pPr>
        <w:rPr>
          <w:b/>
          <w:sz w:val="28"/>
          <w:szCs w:val="28"/>
        </w:rPr>
      </w:pPr>
    </w:p>
    <w:p w:rsidR="000A6E68" w:rsidRDefault="000A6E68" w:rsidP="000A6E68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</w:t>
      </w:r>
      <w:r>
        <w:rPr>
          <w:b/>
          <w:sz w:val="28"/>
          <w:szCs w:val="28"/>
        </w:rPr>
        <w:t>О</w:t>
      </w:r>
      <w:bookmarkStart w:id="0" w:name="_GoBack"/>
      <w:bookmarkEnd w:id="0"/>
    </w:p>
    <w:p w:rsidR="000A6E68" w:rsidRPr="00A86770" w:rsidRDefault="000A6E68" w:rsidP="000A6E68">
      <w:pPr>
        <w:rPr>
          <w:b/>
          <w:sz w:val="20"/>
          <w:szCs w:val="20"/>
        </w:rPr>
      </w:pPr>
    </w:p>
    <w:p w:rsidR="000A6E68" w:rsidRPr="00654DBC" w:rsidRDefault="000A6E68" w:rsidP="000A6E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распоряжением Главы города </w:t>
      </w:r>
    </w:p>
    <w:p w:rsidR="000A6E68" w:rsidRPr="00654DBC" w:rsidRDefault="000A6E68" w:rsidP="000A6E68">
      <w:pPr>
        <w:rPr>
          <w:sz w:val="28"/>
          <w:szCs w:val="28"/>
        </w:rPr>
      </w:pPr>
      <w:r w:rsidRPr="00654DBC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от «16 » сентября 2016г. №135 </w:t>
      </w:r>
    </w:p>
    <w:p w:rsidR="000A6E68" w:rsidRPr="008419AC" w:rsidRDefault="000A6E68" w:rsidP="000A6E68">
      <w:pPr>
        <w:rPr>
          <w:b/>
          <w:sz w:val="28"/>
          <w:szCs w:val="28"/>
        </w:rPr>
      </w:pPr>
    </w:p>
    <w:p w:rsidR="000A6E68" w:rsidRPr="00D06D78" w:rsidRDefault="000A6E68" w:rsidP="000A6E68">
      <w:pPr>
        <w:jc w:val="center"/>
        <w:rPr>
          <w:sz w:val="20"/>
          <w:szCs w:val="20"/>
        </w:rPr>
      </w:pPr>
    </w:p>
    <w:p w:rsidR="000A6E68" w:rsidRDefault="000A6E68" w:rsidP="000A6E68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</w:p>
    <w:p w:rsidR="000A6E68" w:rsidRPr="0051766B" w:rsidRDefault="000A6E68" w:rsidP="000A6E68">
      <w:pPr>
        <w:pStyle w:val="ConsPlusNormal"/>
        <w:ind w:firstLine="540"/>
        <w:jc w:val="center"/>
        <w:outlineLvl w:val="0"/>
        <w:rPr>
          <w:b w:val="0"/>
        </w:rPr>
      </w:pPr>
      <w:r>
        <w:rPr>
          <w:b w:val="0"/>
        </w:rPr>
        <w:t>о</w:t>
      </w:r>
      <w:r w:rsidRPr="0051766B">
        <w:rPr>
          <w:b w:val="0"/>
        </w:rPr>
        <w:t xml:space="preserve"> проведении конкурса на</w:t>
      </w:r>
      <w:r>
        <w:rPr>
          <w:b w:val="0"/>
        </w:rPr>
        <w:t xml:space="preserve"> включение в кадровый резерв Городской Думы для замещения вакантной</w:t>
      </w:r>
      <w:r w:rsidRPr="0051766B">
        <w:rPr>
          <w:b w:val="0"/>
        </w:rPr>
        <w:t xml:space="preserve"> должност</w:t>
      </w:r>
      <w:r>
        <w:rPr>
          <w:b w:val="0"/>
        </w:rPr>
        <w:t>и</w:t>
      </w:r>
      <w:r w:rsidRPr="0051766B">
        <w:rPr>
          <w:b w:val="0"/>
        </w:rPr>
        <w:t xml:space="preserve"> муниципальной службы</w:t>
      </w:r>
      <w:r>
        <w:rPr>
          <w:b w:val="0"/>
        </w:rPr>
        <w:t xml:space="preserve"> начальник отдела</w:t>
      </w:r>
    </w:p>
    <w:p w:rsidR="000A6E68" w:rsidRDefault="000A6E68" w:rsidP="000A6E68">
      <w:pPr>
        <w:autoSpaceDE w:val="0"/>
        <w:autoSpaceDN w:val="0"/>
        <w:adjustRightInd w:val="0"/>
        <w:ind w:firstLine="720"/>
        <w:jc w:val="center"/>
        <w:rPr>
          <w:rFonts w:ascii="Arial" w:hAnsi="Arial"/>
          <w:sz w:val="20"/>
          <w:szCs w:val="20"/>
        </w:rPr>
      </w:pPr>
    </w:p>
    <w:p w:rsidR="000A6E68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38D1">
        <w:rPr>
          <w:sz w:val="28"/>
          <w:szCs w:val="28"/>
        </w:rPr>
        <w:t>Городская Дума города Д</w:t>
      </w:r>
      <w:r>
        <w:rPr>
          <w:sz w:val="28"/>
          <w:szCs w:val="28"/>
        </w:rPr>
        <w:t>зержинска  объявляет  прием документов для участия в конкурсе на  включение  в кадровый резерв Городской Думы для замещения</w:t>
      </w:r>
      <w:r w:rsidRPr="007330E6">
        <w:rPr>
          <w:sz w:val="28"/>
          <w:szCs w:val="28"/>
        </w:rPr>
        <w:t xml:space="preserve"> вакантной должности муниципальной службы</w:t>
      </w:r>
      <w:r>
        <w:rPr>
          <w:sz w:val="28"/>
          <w:szCs w:val="28"/>
        </w:rPr>
        <w:t xml:space="preserve"> «начальник отдела учета и отчетности организационного управления».</w:t>
      </w:r>
    </w:p>
    <w:p w:rsidR="000A6E68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Право на участие в конкурсе имеют граждане Российской Федерации (или граждане иностранных государств –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службе), достигшие возраста 18 лет, владеющие государственным языком Российской Федерации, соответствующие типовым квалификационным требованиям, установленным Федеральным законом «О муниципальной службе в Российской Федерации» и Законом Нижегородской области                                    «О муниципальной службе в Нижегородской области» для замещения вакантной должности муниципальной службы.</w:t>
      </w:r>
    </w:p>
    <w:p w:rsidR="000A6E68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претенденту на включение  в кадровый резерв Городской Думы для замещения</w:t>
      </w:r>
      <w:r w:rsidRPr="007330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вакантной должности муниципальной службы </w:t>
      </w:r>
      <w:r w:rsidRPr="00607DA1">
        <w:rPr>
          <w:sz w:val="28"/>
          <w:szCs w:val="28"/>
        </w:rPr>
        <w:t>начальник  отдела учета и отчетности организационного управления</w:t>
      </w:r>
      <w:r>
        <w:rPr>
          <w:sz w:val="28"/>
          <w:szCs w:val="28"/>
        </w:rPr>
        <w:t xml:space="preserve"> предъявляются следующие требования:</w:t>
      </w:r>
    </w:p>
    <w:p w:rsidR="000A6E68" w:rsidRPr="00DB56EF" w:rsidRDefault="000A6E68" w:rsidP="000A6E6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уровню профессионального образования: в</w:t>
      </w:r>
      <w:r w:rsidRPr="00DB56EF">
        <w:rPr>
          <w:sz w:val="28"/>
          <w:szCs w:val="28"/>
        </w:rPr>
        <w:t>ысшее пр</w:t>
      </w:r>
      <w:r w:rsidRPr="00DB56EF">
        <w:rPr>
          <w:sz w:val="28"/>
          <w:szCs w:val="28"/>
        </w:rPr>
        <w:t>о</w:t>
      </w:r>
      <w:r w:rsidRPr="00DB56EF">
        <w:rPr>
          <w:sz w:val="28"/>
          <w:szCs w:val="28"/>
        </w:rPr>
        <w:t>фессиональное образование</w:t>
      </w:r>
      <w:r>
        <w:rPr>
          <w:sz w:val="28"/>
          <w:szCs w:val="28"/>
        </w:rPr>
        <w:t xml:space="preserve"> по специальности «</w:t>
      </w:r>
      <w:r w:rsidRPr="00E05890">
        <w:rPr>
          <w:sz w:val="28"/>
          <w:szCs w:val="28"/>
        </w:rPr>
        <w:t>Финансы и кредит</w:t>
      </w:r>
      <w:r>
        <w:rPr>
          <w:sz w:val="28"/>
          <w:szCs w:val="28"/>
        </w:rPr>
        <w:t>», «Экономика», «Экономика труда», «Бухгалтерский учет, анализ и аудит»</w:t>
      </w:r>
      <w:r w:rsidRPr="00DB56EF">
        <w:rPr>
          <w:sz w:val="28"/>
          <w:szCs w:val="28"/>
        </w:rPr>
        <w:t>;</w:t>
      </w:r>
    </w:p>
    <w:p w:rsidR="000A6E68" w:rsidRPr="00D9047E" w:rsidRDefault="000A6E68" w:rsidP="000A6E6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стажу муниципальной (государственной) службы,  стажу (опыту) работы по специальности:</w:t>
      </w:r>
      <w:r w:rsidRPr="00D9047E">
        <w:rPr>
          <w:sz w:val="28"/>
          <w:szCs w:val="28"/>
        </w:rPr>
        <w:t xml:space="preserve"> не менее двух лет стажа муниципальной службы (государственной службы) или не менее четырех лет стажа работы по специальности;</w:t>
      </w:r>
    </w:p>
    <w:p w:rsidR="000A6E68" w:rsidRPr="00DB56EF" w:rsidRDefault="000A6E68" w:rsidP="000A6E6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A037A9">
        <w:rPr>
          <w:sz w:val="28"/>
          <w:szCs w:val="28"/>
        </w:rPr>
        <w:t>п</w:t>
      </w:r>
      <w:r w:rsidRPr="00A037A9">
        <w:rPr>
          <w:color w:val="000000"/>
          <w:sz w:val="28"/>
          <w:szCs w:val="28"/>
        </w:rPr>
        <w:t>рофессиональным знаниям, необходимым для исполнения должностных обязанностей</w:t>
      </w:r>
      <w:r>
        <w:rPr>
          <w:color w:val="000000"/>
        </w:rPr>
        <w:t xml:space="preserve">: </w:t>
      </w:r>
      <w:r>
        <w:rPr>
          <w:color w:val="000000"/>
          <w:sz w:val="28"/>
          <w:szCs w:val="28"/>
        </w:rPr>
        <w:t>начальник отдела</w:t>
      </w:r>
      <w:r>
        <w:rPr>
          <w:color w:val="000000"/>
        </w:rPr>
        <w:t xml:space="preserve"> </w:t>
      </w:r>
      <w:r w:rsidRPr="00DB56EF">
        <w:rPr>
          <w:sz w:val="28"/>
        </w:rPr>
        <w:t>должен знать и уметь применять на практике:</w:t>
      </w:r>
    </w:p>
    <w:p w:rsidR="000A6E68" w:rsidRDefault="000A6E68" w:rsidP="000A6E6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 Российской Федерации применительно к исполнению своих должностных обязанностей, Устав Нижегородской области, законы Нижегородской области, Устав городского округа город Дзержинск, Положение о Городской Думе, Положение об организационном управлении Городской Думы, Инструкцию по делопроизводству в Городской Думе </w:t>
      </w:r>
      <w:proofErr w:type="spellStart"/>
      <w:r>
        <w:rPr>
          <w:sz w:val="28"/>
          <w:szCs w:val="28"/>
        </w:rPr>
        <w:t>г.Дзержинска</w:t>
      </w:r>
      <w:proofErr w:type="spellEnd"/>
      <w:r>
        <w:rPr>
          <w:sz w:val="28"/>
          <w:szCs w:val="28"/>
        </w:rPr>
        <w:t>;</w:t>
      </w:r>
    </w:p>
    <w:p w:rsidR="000A6E68" w:rsidRDefault="000A6E68" w:rsidP="000A6E68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организационную и штатную структуру, полномочия и направления деятельности органов местного самоуправления городского округа, правила подготовки правовых актов, запросов, писем, обращений и других документов, </w:t>
      </w:r>
      <w:r w:rsidRPr="009452FC">
        <w:rPr>
          <w:sz w:val="28"/>
          <w:szCs w:val="28"/>
        </w:rPr>
        <w:t>правила внутреннего трудо</w:t>
      </w:r>
      <w:r>
        <w:rPr>
          <w:sz w:val="28"/>
          <w:szCs w:val="28"/>
        </w:rPr>
        <w:t>вого распорядка, технологию делопроизводственных операций;</w:t>
      </w:r>
    </w:p>
    <w:p w:rsidR="000A6E68" w:rsidRPr="00EA2ACF" w:rsidRDefault="000A6E68" w:rsidP="000A6E68">
      <w:pPr>
        <w:shd w:val="clear" w:color="auto" w:fill="FFFFFF"/>
        <w:tabs>
          <w:tab w:val="left" w:pos="0"/>
          <w:tab w:val="left" w:pos="567"/>
        </w:tabs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в) законодательство о бухгалтерском учете:</w:t>
      </w:r>
    </w:p>
    <w:p w:rsidR="000A6E68" w:rsidRDefault="000A6E68" w:rsidP="000A6E68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-постановления, рас</w:t>
      </w:r>
      <w:r>
        <w:rPr>
          <w:color w:val="000000"/>
          <w:spacing w:val="1"/>
          <w:sz w:val="28"/>
          <w:szCs w:val="28"/>
        </w:rPr>
        <w:t>поряжения, приказы, другие руководящие, методические и нормативные материалы финансовых и контрольно-ревизионных органов по вопросам организации бухгалтерского учета и составления отчетности, а также касающихся финансово-хозяйственной деятельности органов государственной власти, местного самоуправления;</w:t>
      </w:r>
    </w:p>
    <w:p w:rsidR="000A6E68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-гражданское право, финансовое и налоговое законодательство;</w:t>
      </w:r>
    </w:p>
    <w:p w:rsidR="000A6E68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-порядок оформления операций и организацию документооборота по участкам учета;</w:t>
      </w:r>
    </w:p>
    <w:p w:rsidR="000A6E68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-порядок приемки, оприходования, хранения и расходования товарно-материальных ценностей, денежных средств;</w:t>
      </w:r>
    </w:p>
    <w:p w:rsidR="000A6E68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-правила расчета с дебиторами и кредиторами;</w:t>
      </w:r>
    </w:p>
    <w:p w:rsidR="000A6E68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-порядок списания со счетов бухгалтерского учета недостач, дебиторской задолженности и других потерь;</w:t>
      </w:r>
    </w:p>
    <w:p w:rsidR="000A6E68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-правила проведения инвентаризаций денежных средств и товарно-материальных ценностей;</w:t>
      </w:r>
    </w:p>
    <w:p w:rsidR="000A6E68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-современные средства вычислительной техники и возможности их применения для выполнения учетно-вычислительных работ и анализа финансово-хозяйственной деятельности учреждения;</w:t>
      </w:r>
    </w:p>
    <w:p w:rsidR="000A6E68" w:rsidRPr="00267DCB" w:rsidRDefault="000A6E68" w:rsidP="000A6E68">
      <w:pPr>
        <w:shd w:val="clear" w:color="auto" w:fill="FFFFFF"/>
        <w:tabs>
          <w:tab w:val="left" w:pos="730"/>
        </w:tabs>
        <w:spacing w:line="317" w:lineRule="exact"/>
        <w:jc w:val="both"/>
        <w:rPr>
          <w:color w:val="000000"/>
          <w:sz w:val="28"/>
          <w:szCs w:val="28"/>
        </w:rPr>
      </w:pPr>
      <w:r w:rsidRPr="00CD5705">
        <w:rPr>
          <w:sz w:val="28"/>
          <w:szCs w:val="28"/>
        </w:rPr>
        <w:t xml:space="preserve"> г)</w:t>
      </w:r>
      <w:r>
        <w:rPr>
          <w:sz w:val="28"/>
          <w:szCs w:val="28"/>
        </w:rPr>
        <w:t xml:space="preserve"> </w:t>
      </w:r>
      <w:r w:rsidRPr="00CD5705">
        <w:rPr>
          <w:color w:val="000000"/>
          <w:spacing w:val="-1"/>
          <w:sz w:val="28"/>
          <w:szCs w:val="28"/>
        </w:rPr>
        <w:t>законодательство</w:t>
      </w:r>
      <w:r w:rsidRPr="00163812">
        <w:rPr>
          <w:color w:val="000000"/>
          <w:spacing w:val="-1"/>
          <w:sz w:val="28"/>
          <w:szCs w:val="28"/>
        </w:rPr>
        <w:t xml:space="preserve"> о</w:t>
      </w:r>
      <w:r w:rsidRPr="00163812">
        <w:rPr>
          <w:sz w:val="28"/>
          <w:szCs w:val="28"/>
        </w:rPr>
        <w:t xml:space="preserve"> 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;</w:t>
      </w:r>
    </w:p>
    <w:p w:rsidR="000A6E68" w:rsidRDefault="000A6E68" w:rsidP="000A6E68">
      <w:pPr>
        <w:pStyle w:val="a4"/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4) </w:t>
      </w:r>
      <w:r w:rsidRPr="00D40645">
        <w:rPr>
          <w:sz w:val="28"/>
          <w:szCs w:val="28"/>
        </w:rPr>
        <w:t>к профессиональным навыкам и умениям, деловым качествам</w:t>
      </w:r>
      <w:r>
        <w:rPr>
          <w:sz w:val="28"/>
          <w:szCs w:val="28"/>
        </w:rPr>
        <w:t>: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умение работать с нормативными правовыми актами, применять их положения в практической деятельности;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умение разрабатывать проекты правовых актов и иных документов по реализации функций и задач, возложенных на организационное управление;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умение четко и грамотно излагать свои мысли в устной и письменной форме;</w:t>
      </w:r>
    </w:p>
    <w:p w:rsidR="000A6E68" w:rsidRPr="00D40645" w:rsidRDefault="000A6E68" w:rsidP="000A6E68">
      <w:pPr>
        <w:pStyle w:val="a4"/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5) к владению</w:t>
      </w:r>
      <w:r w:rsidRPr="00D40645">
        <w:rPr>
          <w:sz w:val="28"/>
          <w:szCs w:val="28"/>
        </w:rPr>
        <w:t xml:space="preserve"> навыками: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эффективного планирования рабочего времени;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подготовки и организации мероприятий (заседания, совещания);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обобщения и анализа информации, подготовки итоговых материалов;</w:t>
      </w:r>
    </w:p>
    <w:p w:rsidR="000A6E68" w:rsidRDefault="000A6E68" w:rsidP="000A6E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-работы с внутренними и периферийными устройствами компьютера, и организационной техникой, средствами связи;</w:t>
      </w:r>
    </w:p>
    <w:p w:rsidR="000A6E68" w:rsidRPr="00267DCB" w:rsidRDefault="000A6E68" w:rsidP="000A6E68">
      <w:pPr>
        <w:shd w:val="clear" w:color="auto" w:fill="FFFFFF"/>
        <w:spacing w:before="10" w:line="317" w:lineRule="exact"/>
        <w:ind w:right="144"/>
        <w:jc w:val="both"/>
        <w:rPr>
          <w:sz w:val="28"/>
        </w:rPr>
      </w:pPr>
      <w:r>
        <w:rPr>
          <w:sz w:val="28"/>
          <w:szCs w:val="28"/>
        </w:rPr>
        <w:t>-работы</w:t>
      </w:r>
      <w:r w:rsidRPr="00267D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компьютере в </w:t>
      </w:r>
      <w:r>
        <w:rPr>
          <w:sz w:val="28"/>
        </w:rPr>
        <w:t xml:space="preserve">среде </w:t>
      </w:r>
      <w:r>
        <w:rPr>
          <w:sz w:val="28"/>
          <w:lang w:val="en-US"/>
        </w:rPr>
        <w:t>WINDOWS</w:t>
      </w:r>
      <w:r>
        <w:rPr>
          <w:sz w:val="28"/>
        </w:rPr>
        <w:t xml:space="preserve">, </w:t>
      </w:r>
      <w:r>
        <w:rPr>
          <w:sz w:val="28"/>
          <w:lang w:val="en-US"/>
        </w:rPr>
        <w:t>WORD</w:t>
      </w:r>
      <w:r>
        <w:rPr>
          <w:sz w:val="28"/>
        </w:rPr>
        <w:t xml:space="preserve">, </w:t>
      </w:r>
      <w:r>
        <w:rPr>
          <w:sz w:val="28"/>
          <w:lang w:val="en-US"/>
        </w:rPr>
        <w:t>EXCEL</w:t>
      </w:r>
      <w:r>
        <w:rPr>
          <w:sz w:val="28"/>
        </w:rPr>
        <w:t xml:space="preserve">, ПП «1С: Предприятие – Бухгалтерский учет», «1С:Зарплата и кадры», «АЦК-Финансы», «АЦК-Планирование», «АРМ-Клиент»,  в системе «Клиент – Сбербанк» с применением ЭЦП с помощью ПО </w:t>
      </w:r>
      <w:proofErr w:type="spellStart"/>
      <w:r>
        <w:rPr>
          <w:sz w:val="28"/>
          <w:lang w:val="en-US"/>
        </w:rPr>
        <w:t>Sbersign</w:t>
      </w:r>
      <w:proofErr w:type="spellEnd"/>
      <w:r>
        <w:rPr>
          <w:sz w:val="28"/>
        </w:rPr>
        <w:t>, «Системе ЭОКС» с использованием сертифицированных средств криптографической защиты информации,  работать в правовой системе «Гарант»,  «Консультант Плюс»;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0645">
        <w:rPr>
          <w:sz w:val="28"/>
          <w:szCs w:val="28"/>
        </w:rPr>
        <w:t xml:space="preserve">6) </w:t>
      </w:r>
      <w:r>
        <w:rPr>
          <w:sz w:val="28"/>
          <w:szCs w:val="28"/>
        </w:rPr>
        <w:t>к деловым</w:t>
      </w:r>
      <w:r w:rsidRPr="00D40645">
        <w:rPr>
          <w:sz w:val="28"/>
          <w:szCs w:val="28"/>
        </w:rPr>
        <w:t xml:space="preserve"> качества:</w:t>
      </w:r>
      <w:r>
        <w:rPr>
          <w:sz w:val="28"/>
          <w:szCs w:val="28"/>
        </w:rPr>
        <w:t xml:space="preserve"> начальник отдела должен обладать организаторскими способностями, профессиональными знаниями и умением использовать их в работе, высоким чувством ответственности, требовательностью, инициативностью, дисциплинированностью, умением работать с людьми, творческим отношением к труду, постоянным стремлением к его совершенствованию, владеть современными методами управления, способностью оценивать принципиально свою деятельность;</w:t>
      </w:r>
    </w:p>
    <w:p w:rsidR="000A6E68" w:rsidRDefault="000A6E68" w:rsidP="000A6E68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17" w:lineRule="exact"/>
        <w:jc w:val="both"/>
        <w:rPr>
          <w:color w:val="000000"/>
          <w:spacing w:val="-10"/>
          <w:sz w:val="28"/>
          <w:szCs w:val="28"/>
        </w:rPr>
      </w:pPr>
      <w:r>
        <w:rPr>
          <w:sz w:val="28"/>
          <w:szCs w:val="28"/>
        </w:rPr>
        <w:t xml:space="preserve">       -начальник отдела должен соблюдать Правила внутреннего трудового распорядка, порядок обращения со служебной информацией, </w:t>
      </w:r>
      <w:r>
        <w:rPr>
          <w:color w:val="000000"/>
          <w:sz w:val="28"/>
          <w:szCs w:val="28"/>
        </w:rPr>
        <w:t>ограничения, запреты и требования,  установленные Федеральным законом                                  «О муниципальной службе в Российской Федерации», Федеральным законом «О противодействии коррупции» и другими федеральными законами.</w:t>
      </w: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</w:p>
    <w:p w:rsidR="000A6E68" w:rsidRDefault="000A6E68" w:rsidP="000A6E68">
      <w:pPr>
        <w:pStyle w:val="a4"/>
        <w:tabs>
          <w:tab w:val="left" w:pos="567"/>
        </w:tabs>
        <w:jc w:val="both"/>
        <w:rPr>
          <w:sz w:val="28"/>
          <w:szCs w:val="28"/>
        </w:rPr>
      </w:pPr>
    </w:p>
    <w:p w:rsidR="000A6E68" w:rsidRDefault="000A6E68" w:rsidP="000A6E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Прием заявлений и документов для участия в конкурсе осуществляется по адресу: г. Дзержинск, </w:t>
      </w:r>
      <w:proofErr w:type="spellStart"/>
      <w:r>
        <w:rPr>
          <w:sz w:val="28"/>
          <w:szCs w:val="28"/>
        </w:rPr>
        <w:t>ул.Кирова</w:t>
      </w:r>
      <w:proofErr w:type="spellEnd"/>
      <w:r>
        <w:rPr>
          <w:sz w:val="28"/>
          <w:szCs w:val="28"/>
        </w:rPr>
        <w:t xml:space="preserve">, д.1, кабинет № 24 в рабочие дни с 08.00 до 16.00 (перерыв с 13.00 до 14.00) с 23 сентября по  14 октября 2016 года. </w:t>
      </w:r>
    </w:p>
    <w:p w:rsidR="000A6E68" w:rsidRDefault="000A6E68" w:rsidP="000A6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Подробную информацию о конкурсе можно получить по телефону (8313) 25-22-83.</w:t>
      </w:r>
    </w:p>
    <w:p w:rsidR="000A6E68" w:rsidRDefault="000A6E68" w:rsidP="000A6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10.00 часов 1 ноября 2016 года в здании, расположенном по адресу: Нижегородская область, город Дзержинск, </w:t>
      </w:r>
      <w:proofErr w:type="spellStart"/>
      <w:r>
        <w:rPr>
          <w:sz w:val="28"/>
          <w:szCs w:val="28"/>
        </w:rPr>
        <w:t>ул.Кирова</w:t>
      </w:r>
      <w:proofErr w:type="spellEnd"/>
      <w:r>
        <w:rPr>
          <w:sz w:val="28"/>
          <w:szCs w:val="28"/>
        </w:rPr>
        <w:t>, д.1, (3 этаж, кабинет 18).</w:t>
      </w:r>
    </w:p>
    <w:p w:rsidR="000A6E68" w:rsidRDefault="000A6E68" w:rsidP="000A6E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конкурса (проверка предъявленных документов, соответствие претендентов квалификационным требованиям, принятие решения о допуске претендентов к участию в конкурсе) состоится 17 октября 2016 года.</w:t>
      </w:r>
    </w:p>
    <w:p w:rsidR="000A6E68" w:rsidRPr="00E52514" w:rsidRDefault="000A6E68" w:rsidP="000A6E68">
      <w:pPr>
        <w:ind w:firstLine="708"/>
        <w:jc w:val="both"/>
        <w:rPr>
          <w:sz w:val="28"/>
          <w:szCs w:val="28"/>
        </w:rPr>
      </w:pPr>
      <w:r w:rsidRPr="00E52514">
        <w:rPr>
          <w:sz w:val="28"/>
          <w:szCs w:val="28"/>
        </w:rPr>
        <w:t>Для участия в конкурсе гражданин представляет следующие документы:</w:t>
      </w:r>
    </w:p>
    <w:p w:rsidR="000A6E68" w:rsidRPr="00BA3AD4" w:rsidRDefault="000A6E68" w:rsidP="000A6E6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241"/>
      <w:r>
        <w:rPr>
          <w:sz w:val="28"/>
          <w:szCs w:val="28"/>
        </w:rPr>
        <w:t>1) л</w:t>
      </w:r>
      <w:r w:rsidRPr="00BA3AD4">
        <w:rPr>
          <w:sz w:val="28"/>
          <w:szCs w:val="28"/>
        </w:rPr>
        <w:t>ичное заявление в произвольной форме о допуске к участию в конкурсе;</w:t>
      </w:r>
    </w:p>
    <w:p w:rsidR="000A6E68" w:rsidRPr="00BA3AD4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242"/>
      <w:bookmarkEnd w:id="1"/>
      <w:r w:rsidRPr="00BA3AD4">
        <w:rPr>
          <w:sz w:val="28"/>
          <w:szCs w:val="28"/>
        </w:rPr>
        <w:t xml:space="preserve">2) собственноручно заполненную и подписанную анкету по форме, утвержденной </w:t>
      </w:r>
      <w:r>
        <w:rPr>
          <w:sz w:val="28"/>
          <w:szCs w:val="28"/>
        </w:rPr>
        <w:t>уполномоченным Правительством Р</w:t>
      </w:r>
      <w:r w:rsidRPr="00BA3AD4"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t xml:space="preserve">                    федеральным органом исполнительной власти</w:t>
      </w:r>
      <w:r w:rsidRPr="00BA3AD4">
        <w:rPr>
          <w:sz w:val="28"/>
          <w:szCs w:val="28"/>
        </w:rPr>
        <w:t>, с фотографией;</w:t>
      </w:r>
    </w:p>
    <w:p w:rsidR="000A6E68" w:rsidRPr="00BA3AD4" w:rsidRDefault="000A6E68" w:rsidP="000A6E6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243"/>
      <w:bookmarkEnd w:id="2"/>
      <w:r w:rsidRPr="00BA3AD4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 </w:t>
      </w:r>
      <w:r w:rsidRPr="00BA3AD4">
        <w:rPr>
          <w:sz w:val="28"/>
          <w:szCs w:val="28"/>
        </w:rPr>
        <w:t>копию паспорта (подлинник предъявляется при подаче документов);</w:t>
      </w:r>
    </w:p>
    <w:p w:rsidR="000A6E68" w:rsidRPr="00BA3AD4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244"/>
      <w:bookmarkEnd w:id="3"/>
      <w:r>
        <w:rPr>
          <w:sz w:val="28"/>
          <w:szCs w:val="28"/>
        </w:rPr>
        <w:t xml:space="preserve">4) </w:t>
      </w:r>
      <w:r w:rsidRPr="00BA3AD4">
        <w:rPr>
          <w:sz w:val="28"/>
          <w:szCs w:val="28"/>
        </w:rPr>
        <w:t>копию трудовой книжки или иные документы, подтверждающие трудовую (служебную) деятельность;</w:t>
      </w:r>
    </w:p>
    <w:p w:rsidR="000A6E68" w:rsidRPr="00BA3AD4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245"/>
      <w:bookmarkEnd w:id="4"/>
      <w:r>
        <w:rPr>
          <w:sz w:val="28"/>
          <w:szCs w:val="28"/>
        </w:rPr>
        <w:lastRenderedPageBreak/>
        <w:t xml:space="preserve">5) </w:t>
      </w:r>
      <w:r w:rsidRPr="00BA3AD4">
        <w:rPr>
          <w:sz w:val="28"/>
          <w:szCs w:val="28"/>
        </w:rPr>
        <w:t>копии документов о профессиональном образовании государственного образца, заверенные нотариально или кадровой службой по месту работы (службы);</w:t>
      </w:r>
    </w:p>
    <w:bookmarkEnd w:id="5"/>
    <w:p w:rsidR="000A6E68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заключение медицинского учреждения о наличии (отсутствии) заболевания, препятствующего поступлению на государственную гражданскую службу  и муниципальную службу или ее прохождению (форма 001-ГС/у);</w:t>
      </w:r>
    </w:p>
    <w:p w:rsidR="000A6E68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документы воинского учета (для военнообязанных и лиц, подлежащих призыву на военную службу).</w:t>
      </w:r>
    </w:p>
    <w:p w:rsidR="000A6E68" w:rsidRPr="00BA3AD4" w:rsidRDefault="000A6E68" w:rsidP="000A6E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A3AD4">
        <w:rPr>
          <w:sz w:val="28"/>
          <w:szCs w:val="28"/>
        </w:rPr>
        <w:t>Лица, решившие участвовать в конкурсе, также вправе представить рекомендательные письма, копии документов о присвоении ученого звания или ученой степени, копии документов о повышении квалификации по профилю вакантной должности.</w:t>
      </w:r>
    </w:p>
    <w:p w:rsidR="000A6E68" w:rsidRDefault="000A6E68" w:rsidP="000A6E68">
      <w:pPr>
        <w:pStyle w:val="ConsPlusNormal"/>
        <w:ind w:firstLine="540"/>
        <w:jc w:val="both"/>
      </w:pPr>
      <w:r>
        <w:rPr>
          <w:lang w:val="en-US"/>
        </w:rPr>
        <w:t>II</w:t>
      </w:r>
      <w:r w:rsidRPr="00866E81">
        <w:t xml:space="preserve"> </w:t>
      </w:r>
      <w:r>
        <w:t>этап</w:t>
      </w:r>
      <w:r w:rsidRPr="00866E81">
        <w:t xml:space="preserve"> </w:t>
      </w:r>
      <w:r>
        <w:t>конкурса</w:t>
      </w:r>
      <w:r w:rsidRPr="00866E81">
        <w:t xml:space="preserve"> (</w:t>
      </w:r>
      <w:r>
        <w:t>собеседование с претендентами и принятие решения о победителе конкурса с учетом представленных документов и результатов собеседования) состоится 1 ноября 2016 года в 10.00.</w:t>
      </w:r>
    </w:p>
    <w:p w:rsidR="000A6E68" w:rsidRPr="009564B4" w:rsidRDefault="000A6E68" w:rsidP="000A6E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66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A6E68" w:rsidRDefault="000A6E68" w:rsidP="000A6E6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A6E68" w:rsidRDefault="000A6E68" w:rsidP="000A6E6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а</w:t>
      </w:r>
      <w:r w:rsidRPr="007264FE">
        <w:rPr>
          <w:b/>
          <w:sz w:val="28"/>
          <w:szCs w:val="28"/>
        </w:rPr>
        <w:t>ппарата</w:t>
      </w:r>
    </w:p>
    <w:p w:rsidR="000A6E68" w:rsidRPr="007264FE" w:rsidRDefault="000A6E68" w:rsidP="000A6E68">
      <w:pPr>
        <w:rPr>
          <w:b/>
          <w:sz w:val="28"/>
          <w:szCs w:val="28"/>
        </w:rPr>
      </w:pPr>
      <w:r w:rsidRPr="007264FE">
        <w:rPr>
          <w:b/>
          <w:sz w:val="28"/>
          <w:szCs w:val="28"/>
        </w:rPr>
        <w:t xml:space="preserve">Городской Думы                           </w:t>
      </w:r>
      <w:r>
        <w:rPr>
          <w:b/>
          <w:sz w:val="28"/>
          <w:szCs w:val="28"/>
        </w:rPr>
        <w:t xml:space="preserve">                                                </w:t>
      </w:r>
      <w:r w:rsidRPr="007264FE">
        <w:rPr>
          <w:b/>
          <w:sz w:val="28"/>
          <w:szCs w:val="28"/>
        </w:rPr>
        <w:t xml:space="preserve">  Ю.П. Бобров </w:t>
      </w:r>
    </w:p>
    <w:p w:rsidR="004B07DE" w:rsidRDefault="004B07DE" w:rsidP="004B07DE">
      <w:pPr>
        <w:jc w:val="both"/>
        <w:rPr>
          <w:b/>
          <w:sz w:val="28"/>
          <w:szCs w:val="28"/>
        </w:rPr>
      </w:pPr>
    </w:p>
    <w:p w:rsidR="004B07DE" w:rsidRDefault="004B07DE" w:rsidP="004B07DE">
      <w:pPr>
        <w:jc w:val="both"/>
        <w:rPr>
          <w:b/>
          <w:sz w:val="28"/>
          <w:szCs w:val="28"/>
        </w:rPr>
      </w:pPr>
    </w:p>
    <w:p w:rsidR="004B07DE" w:rsidRDefault="004B07DE" w:rsidP="004B07DE">
      <w:pPr>
        <w:jc w:val="both"/>
        <w:rPr>
          <w:b/>
          <w:sz w:val="28"/>
          <w:szCs w:val="28"/>
        </w:rPr>
      </w:pPr>
    </w:p>
    <w:p w:rsidR="006C5441" w:rsidRDefault="006C5441" w:rsidP="004B07DE">
      <w:pPr>
        <w:jc w:val="both"/>
        <w:rPr>
          <w:b/>
          <w:sz w:val="28"/>
          <w:szCs w:val="28"/>
        </w:rPr>
      </w:pPr>
    </w:p>
    <w:p w:rsidR="006C5441" w:rsidRDefault="006C5441" w:rsidP="004B07DE">
      <w:pPr>
        <w:jc w:val="both"/>
        <w:rPr>
          <w:b/>
          <w:sz w:val="28"/>
          <w:szCs w:val="28"/>
        </w:rPr>
      </w:pPr>
    </w:p>
    <w:p w:rsidR="006C5441" w:rsidRDefault="006C5441" w:rsidP="004B07DE">
      <w:pPr>
        <w:jc w:val="both"/>
        <w:rPr>
          <w:b/>
          <w:sz w:val="28"/>
          <w:szCs w:val="28"/>
        </w:rPr>
      </w:pPr>
    </w:p>
    <w:sectPr w:rsidR="006C5441" w:rsidSect="0013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842"/>
    <w:multiLevelType w:val="hybridMultilevel"/>
    <w:tmpl w:val="48348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848B62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8865CC"/>
    <w:multiLevelType w:val="hybridMultilevel"/>
    <w:tmpl w:val="E72E5598"/>
    <w:lvl w:ilvl="0" w:tplc="37BCB1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B07DE"/>
    <w:rsid w:val="000518C2"/>
    <w:rsid w:val="00061DA0"/>
    <w:rsid w:val="000A6E68"/>
    <w:rsid w:val="000D1D14"/>
    <w:rsid w:val="00124518"/>
    <w:rsid w:val="00124A09"/>
    <w:rsid w:val="002012A1"/>
    <w:rsid w:val="0024161F"/>
    <w:rsid w:val="00342993"/>
    <w:rsid w:val="003677D3"/>
    <w:rsid w:val="00395E3C"/>
    <w:rsid w:val="003D1A0F"/>
    <w:rsid w:val="00444C15"/>
    <w:rsid w:val="004931CA"/>
    <w:rsid w:val="004B07DE"/>
    <w:rsid w:val="004D5B3C"/>
    <w:rsid w:val="004E61BB"/>
    <w:rsid w:val="005521FB"/>
    <w:rsid w:val="00676783"/>
    <w:rsid w:val="006C5441"/>
    <w:rsid w:val="006C76F9"/>
    <w:rsid w:val="00716D6C"/>
    <w:rsid w:val="007B5715"/>
    <w:rsid w:val="007F05B1"/>
    <w:rsid w:val="00837497"/>
    <w:rsid w:val="008410A4"/>
    <w:rsid w:val="009434EF"/>
    <w:rsid w:val="00A37B90"/>
    <w:rsid w:val="00AD42BC"/>
    <w:rsid w:val="00AE2D9D"/>
    <w:rsid w:val="00AF3FF6"/>
    <w:rsid w:val="00B63762"/>
    <w:rsid w:val="00C4699C"/>
    <w:rsid w:val="00CF1BF3"/>
    <w:rsid w:val="00D47512"/>
    <w:rsid w:val="00D552EF"/>
    <w:rsid w:val="00D951FD"/>
    <w:rsid w:val="00E7400E"/>
    <w:rsid w:val="00E94EA0"/>
    <w:rsid w:val="00E9727D"/>
    <w:rsid w:val="00EA2E3A"/>
    <w:rsid w:val="00EC6DC0"/>
    <w:rsid w:val="00EF18DF"/>
    <w:rsid w:val="00F70884"/>
    <w:rsid w:val="00FC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B07DE"/>
    <w:pPr>
      <w:ind w:left="1416"/>
    </w:pPr>
    <w:rPr>
      <w:b/>
      <w:bCs/>
    </w:rPr>
  </w:style>
  <w:style w:type="paragraph" w:customStyle="1" w:styleId="ConsPlusNormal">
    <w:name w:val="ConsPlusNormal"/>
    <w:rsid w:val="00D4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rsid w:val="000A6E68"/>
    <w:pPr>
      <w:autoSpaceDE w:val="0"/>
      <w:autoSpaceDN w:val="0"/>
    </w:pPr>
  </w:style>
  <w:style w:type="character" w:customStyle="1" w:styleId="a5">
    <w:name w:val="Основной текст Знак"/>
    <w:basedOn w:val="a0"/>
    <w:link w:val="a4"/>
    <w:rsid w:val="000A6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Галина Викторовна Шаповалова</cp:lastModifiedBy>
  <cp:revision>15</cp:revision>
  <cp:lastPrinted>2016-09-16T07:56:00Z</cp:lastPrinted>
  <dcterms:created xsi:type="dcterms:W3CDTF">2016-09-15T13:54:00Z</dcterms:created>
  <dcterms:modified xsi:type="dcterms:W3CDTF">2016-09-19T08:36:00Z</dcterms:modified>
</cp:coreProperties>
</file>