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1A" w:rsidRPr="008C6E5A" w:rsidRDefault="008C6E5A" w:rsidP="008C6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E5A">
        <w:rPr>
          <w:rFonts w:ascii="Times New Roman" w:hAnsi="Times New Roman" w:cs="Times New Roman"/>
          <w:b/>
          <w:sz w:val="24"/>
          <w:szCs w:val="24"/>
        </w:rPr>
        <w:t>Отчет депутата по округу №14 г</w:t>
      </w:r>
      <w:proofErr w:type="gramStart"/>
      <w:r w:rsidRPr="008C6E5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8C6E5A">
        <w:rPr>
          <w:rFonts w:ascii="Times New Roman" w:hAnsi="Times New Roman" w:cs="Times New Roman"/>
          <w:b/>
          <w:sz w:val="24"/>
          <w:szCs w:val="24"/>
        </w:rPr>
        <w:t>зержинска Романова Виктора Владимировича</w:t>
      </w:r>
    </w:p>
    <w:p w:rsidR="008C6E5A" w:rsidRPr="008C6E5A" w:rsidRDefault="008C6E5A" w:rsidP="008C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E5A" w:rsidRPr="009A17D0" w:rsidRDefault="008C6E5A" w:rsidP="009A1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D0">
        <w:rPr>
          <w:rFonts w:ascii="Times New Roman" w:hAnsi="Times New Roman" w:cs="Times New Roman"/>
          <w:b/>
          <w:sz w:val="24"/>
          <w:szCs w:val="24"/>
        </w:rPr>
        <w:t>Резерв поддержки территорий</w:t>
      </w:r>
    </w:p>
    <w:p w:rsidR="008C6E5A" w:rsidRPr="009A17D0" w:rsidRDefault="008C6E5A" w:rsidP="008C6E5A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276"/>
        <w:gridCol w:w="2942"/>
      </w:tblGrid>
      <w:tr w:rsidR="008C6E5A" w:rsidRPr="008C6E5A" w:rsidTr="003C4804">
        <w:tc>
          <w:tcPr>
            <w:tcW w:w="534" w:type="dxa"/>
          </w:tcPr>
          <w:p w:rsidR="008C6E5A" w:rsidRPr="008C6E5A" w:rsidRDefault="008C6E5A" w:rsidP="008C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gridSpan w:val="2"/>
          </w:tcPr>
          <w:p w:rsidR="008C6E5A" w:rsidRPr="008C6E5A" w:rsidRDefault="008C6E5A" w:rsidP="008C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2942" w:type="dxa"/>
          </w:tcPr>
          <w:p w:rsidR="008C6E5A" w:rsidRPr="008C6E5A" w:rsidRDefault="008C6E5A" w:rsidP="008C6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5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C6E5A" w:rsidTr="003C4804">
        <w:tc>
          <w:tcPr>
            <w:tcW w:w="534" w:type="dxa"/>
            <w:vAlign w:val="center"/>
          </w:tcPr>
          <w:p w:rsidR="008C6E5A" w:rsidRDefault="008C6E5A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2"/>
          </w:tcPr>
          <w:p w:rsidR="008C6E5A" w:rsidRDefault="008C6E5A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малых форм на детских площадках во дворах домов:</w:t>
            </w:r>
          </w:p>
          <w:p w:rsidR="008C6E5A" w:rsidRDefault="008C6E5A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№ 64А по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ерешковой;</w:t>
            </w:r>
          </w:p>
          <w:p w:rsidR="008C6E5A" w:rsidRDefault="008C6E5A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№ 58 по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ерешковой;</w:t>
            </w:r>
          </w:p>
          <w:p w:rsidR="008C6E5A" w:rsidRDefault="008C6E5A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№53А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Циолковского.</w:t>
            </w:r>
          </w:p>
        </w:tc>
        <w:tc>
          <w:tcPr>
            <w:tcW w:w="2942" w:type="dxa"/>
            <w:vAlign w:val="center"/>
          </w:tcPr>
          <w:p w:rsidR="008C6E5A" w:rsidRDefault="008C6E5A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руб.</w:t>
            </w:r>
          </w:p>
          <w:p w:rsidR="008C6E5A" w:rsidRDefault="008C6E5A" w:rsidP="003C48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40 747,30 руб.)</w:t>
            </w:r>
          </w:p>
        </w:tc>
      </w:tr>
      <w:tr w:rsidR="008C6E5A" w:rsidTr="003C4804">
        <w:tc>
          <w:tcPr>
            <w:tcW w:w="534" w:type="dxa"/>
            <w:vAlign w:val="center"/>
          </w:tcPr>
          <w:p w:rsidR="008C6E5A" w:rsidRDefault="008C6E5A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2"/>
          </w:tcPr>
          <w:p w:rsidR="008C6E5A" w:rsidRDefault="008C6E5A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искусственной дорожной неровности («лежачий полицейский») во дворе дома № 52 по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ерешковой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 xml:space="preserve"> (экономия по результатам конкурса)</w:t>
            </w:r>
          </w:p>
        </w:tc>
        <w:tc>
          <w:tcPr>
            <w:tcW w:w="2942" w:type="dxa"/>
            <w:vAlign w:val="center"/>
          </w:tcPr>
          <w:p w:rsidR="008C6E5A" w:rsidRDefault="008C6E5A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27 721,43 руб.</w:t>
            </w:r>
          </w:p>
        </w:tc>
      </w:tr>
      <w:tr w:rsidR="008C6E5A" w:rsidTr="003C4804">
        <w:tc>
          <w:tcPr>
            <w:tcW w:w="534" w:type="dxa"/>
            <w:vAlign w:val="center"/>
          </w:tcPr>
          <w:p w:rsidR="008C6E5A" w:rsidRDefault="008C6E5A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2"/>
          </w:tcPr>
          <w:p w:rsidR="008C6E5A" w:rsidRDefault="00797B89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№130»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F11">
              <w:rPr>
                <w:rFonts w:ascii="Times New Roman" w:hAnsi="Times New Roman" w:cs="Times New Roman"/>
                <w:sz w:val="24"/>
                <w:szCs w:val="24"/>
              </w:rPr>
              <w:t xml:space="preserve">– оборудование для сенсорной комнаты 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(экономия по результатам конкурса)</w:t>
            </w:r>
          </w:p>
        </w:tc>
        <w:tc>
          <w:tcPr>
            <w:tcW w:w="2942" w:type="dxa"/>
            <w:vAlign w:val="center"/>
          </w:tcPr>
          <w:p w:rsidR="008C6E5A" w:rsidRDefault="00797B89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C6E5A" w:rsidTr="003C4804">
        <w:tc>
          <w:tcPr>
            <w:tcW w:w="534" w:type="dxa"/>
            <w:vAlign w:val="center"/>
          </w:tcPr>
          <w:p w:rsidR="008C6E5A" w:rsidRDefault="00797B89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gridSpan w:val="2"/>
          </w:tcPr>
          <w:p w:rsidR="008C6E5A" w:rsidRDefault="00797B89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№124» – установка 3-х пластиковых окон в коррекционной группе.</w:t>
            </w:r>
          </w:p>
        </w:tc>
        <w:tc>
          <w:tcPr>
            <w:tcW w:w="2942" w:type="dxa"/>
            <w:vAlign w:val="center"/>
          </w:tcPr>
          <w:p w:rsidR="008C6E5A" w:rsidRDefault="00797B89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C4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C6E5A" w:rsidTr="003C4804">
        <w:tc>
          <w:tcPr>
            <w:tcW w:w="534" w:type="dxa"/>
            <w:vAlign w:val="center"/>
          </w:tcPr>
          <w:p w:rsidR="008C6E5A" w:rsidRDefault="003C4804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gridSpan w:val="2"/>
          </w:tcPr>
          <w:p w:rsidR="008C6E5A" w:rsidRDefault="003C4804" w:rsidP="0092437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№14» – финансирование ремон</w:t>
            </w:r>
            <w:r w:rsidR="009243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школьных туалетов</w:t>
            </w:r>
            <w:r w:rsidR="009243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приобретения стройматериалов</w:t>
            </w:r>
            <w:r w:rsidR="00924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376" w:rsidRPr="00924376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декоративного ремонта классов</w:t>
            </w:r>
            <w:r w:rsidR="00924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4376" w:rsidRPr="00924376">
              <w:rPr>
                <w:rFonts w:ascii="Times New Roman" w:eastAsia="Calibri" w:hAnsi="Times New Roman" w:cs="Times New Roman"/>
                <w:sz w:val="24"/>
                <w:szCs w:val="24"/>
              </w:rPr>
              <w:t>изго</w:t>
            </w:r>
            <w:r w:rsidR="009243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24376" w:rsidRPr="00924376">
              <w:rPr>
                <w:rFonts w:ascii="Times New Roman" w:eastAsia="Calibri" w:hAnsi="Times New Roman" w:cs="Times New Roman"/>
                <w:sz w:val="24"/>
                <w:szCs w:val="24"/>
              </w:rPr>
              <w:t>товлени</w:t>
            </w:r>
            <w:r w:rsidR="00924376" w:rsidRPr="009243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4376" w:rsidRPr="00924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монтаж</w:t>
            </w:r>
            <w:r w:rsidR="00924376" w:rsidRPr="00924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4376" w:rsidRPr="00924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металлических дверных блоков</w:t>
            </w:r>
          </w:p>
        </w:tc>
        <w:tc>
          <w:tcPr>
            <w:tcW w:w="2942" w:type="dxa"/>
            <w:vAlign w:val="center"/>
          </w:tcPr>
          <w:p w:rsidR="008C6E5A" w:rsidRDefault="003C4804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74 662,39 руб.</w:t>
            </w:r>
          </w:p>
        </w:tc>
      </w:tr>
      <w:tr w:rsidR="008C6E5A" w:rsidTr="003C4804">
        <w:tc>
          <w:tcPr>
            <w:tcW w:w="534" w:type="dxa"/>
            <w:vAlign w:val="center"/>
          </w:tcPr>
          <w:p w:rsidR="008C6E5A" w:rsidRDefault="003C4804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gridSpan w:val="2"/>
          </w:tcPr>
          <w:p w:rsidR="008C6E5A" w:rsidRPr="003C4804" w:rsidRDefault="003C4804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80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180398">
              <w:rPr>
                <w:rFonts w:ascii="Times New Roman" w:hAnsi="Times New Roman" w:cs="Times New Roman"/>
                <w:bCs/>
                <w:sz w:val="24"/>
                <w:szCs w:val="24"/>
              </w:rPr>
              <w:t>УДО</w:t>
            </w:r>
            <w:r w:rsidRPr="003C48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«Дворец детского творчества»</w:t>
            </w:r>
            <w:r w:rsidR="00180398">
              <w:rPr>
                <w:rFonts w:ascii="Times New Roman" w:hAnsi="Times New Roman" w:cs="Times New Roman"/>
                <w:sz w:val="24"/>
                <w:szCs w:val="24"/>
              </w:rPr>
              <w:t xml:space="preserve"> – приобретение значков к 95-летнему юбилею пионерской организации</w:t>
            </w:r>
          </w:p>
        </w:tc>
        <w:tc>
          <w:tcPr>
            <w:tcW w:w="2942" w:type="dxa"/>
            <w:vAlign w:val="center"/>
          </w:tcPr>
          <w:p w:rsidR="008C6E5A" w:rsidRDefault="00180398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  <w:r w:rsidR="00E27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80398" w:rsidTr="003C4804">
        <w:tc>
          <w:tcPr>
            <w:tcW w:w="534" w:type="dxa"/>
            <w:vAlign w:val="center"/>
          </w:tcPr>
          <w:p w:rsidR="00180398" w:rsidRDefault="00180398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gridSpan w:val="2"/>
          </w:tcPr>
          <w:p w:rsidR="00180398" w:rsidRPr="003C4804" w:rsidRDefault="00863F11" w:rsidP="0092437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КЦРДМ «Молодежные инициативы» – приобретение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свтодиодного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прожектора для зала в МЦ «Спутник»</w:t>
            </w:r>
          </w:p>
        </w:tc>
        <w:tc>
          <w:tcPr>
            <w:tcW w:w="2942" w:type="dxa"/>
            <w:vAlign w:val="center"/>
          </w:tcPr>
          <w:p w:rsidR="00180398" w:rsidRDefault="00863F11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19 700</w:t>
            </w:r>
            <w:r w:rsidR="00E27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3F11" w:rsidTr="003C4804">
        <w:tc>
          <w:tcPr>
            <w:tcW w:w="534" w:type="dxa"/>
            <w:vAlign w:val="center"/>
          </w:tcPr>
          <w:p w:rsidR="00863F11" w:rsidRDefault="00863F11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gridSpan w:val="2"/>
          </w:tcPr>
          <w:p w:rsidR="00863F11" w:rsidRDefault="00863F11" w:rsidP="0092437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детская библиотека имени А.П.Гайдара – установка пластикового окна</w:t>
            </w:r>
          </w:p>
        </w:tc>
        <w:tc>
          <w:tcPr>
            <w:tcW w:w="2942" w:type="dxa"/>
            <w:vAlign w:val="center"/>
          </w:tcPr>
          <w:p w:rsidR="00863F11" w:rsidRDefault="00863F11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15 460</w:t>
            </w:r>
            <w:r w:rsidR="00E27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3F11" w:rsidTr="003C4804">
        <w:tc>
          <w:tcPr>
            <w:tcW w:w="534" w:type="dxa"/>
            <w:vAlign w:val="center"/>
          </w:tcPr>
          <w:p w:rsidR="00863F11" w:rsidRDefault="00863F11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gridSpan w:val="2"/>
          </w:tcPr>
          <w:p w:rsidR="00863F11" w:rsidRDefault="00863F11" w:rsidP="0092437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№130» – покупка стройматериа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 для восстановления двух теневых навесов</w:t>
            </w:r>
          </w:p>
        </w:tc>
        <w:tc>
          <w:tcPr>
            <w:tcW w:w="2942" w:type="dxa"/>
            <w:vAlign w:val="center"/>
          </w:tcPr>
          <w:p w:rsidR="00863F11" w:rsidRDefault="00863F11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71 300</w:t>
            </w:r>
            <w:r w:rsidR="00E27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3F11" w:rsidTr="003C4804">
        <w:tc>
          <w:tcPr>
            <w:tcW w:w="534" w:type="dxa"/>
            <w:vAlign w:val="center"/>
          </w:tcPr>
          <w:p w:rsidR="00863F11" w:rsidRDefault="00863F11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gridSpan w:val="2"/>
          </w:tcPr>
          <w:p w:rsidR="00863F11" w:rsidRDefault="00863F11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№97» – покупка линолеума</w:t>
            </w:r>
          </w:p>
        </w:tc>
        <w:tc>
          <w:tcPr>
            <w:tcW w:w="2942" w:type="dxa"/>
            <w:vAlign w:val="center"/>
          </w:tcPr>
          <w:p w:rsidR="00863F11" w:rsidRDefault="00863F11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  <w:r w:rsidR="00E27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3F11" w:rsidTr="003C4804">
        <w:tc>
          <w:tcPr>
            <w:tcW w:w="534" w:type="dxa"/>
            <w:vAlign w:val="center"/>
          </w:tcPr>
          <w:p w:rsidR="00863F11" w:rsidRDefault="00863F11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gridSpan w:val="2"/>
          </w:tcPr>
          <w:p w:rsidR="00863F11" w:rsidRDefault="00863F11" w:rsidP="009243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3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ДЮСШ «Салют»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частичное финансирование взноса </w:t>
            </w:r>
            <w:r w:rsidRPr="00863F11">
              <w:rPr>
                <w:rFonts w:ascii="Times New Roman" w:eastAsia="Calibri" w:hAnsi="Times New Roman" w:cs="Times New Roman"/>
                <w:sz w:val="24"/>
                <w:szCs w:val="24"/>
              </w:rPr>
              <w:t>за участие в Первенстве Нижегородской области по футболу среди команд подростков</w:t>
            </w:r>
          </w:p>
        </w:tc>
        <w:tc>
          <w:tcPr>
            <w:tcW w:w="2942" w:type="dxa"/>
            <w:vAlign w:val="center"/>
          </w:tcPr>
          <w:p w:rsidR="00863F11" w:rsidRDefault="00863F11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  <w:r w:rsidR="00E272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63F11" w:rsidTr="003C4804">
        <w:tc>
          <w:tcPr>
            <w:tcW w:w="534" w:type="dxa"/>
            <w:vAlign w:val="center"/>
          </w:tcPr>
          <w:p w:rsidR="00863F11" w:rsidRDefault="00863F11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  <w:gridSpan w:val="2"/>
          </w:tcPr>
          <w:p w:rsidR="00863F11" w:rsidRPr="00863F11" w:rsidRDefault="001B7875" w:rsidP="00E313A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деревянных оконных блоков </w:t>
            </w:r>
          </w:p>
        </w:tc>
        <w:tc>
          <w:tcPr>
            <w:tcW w:w="2942" w:type="dxa"/>
            <w:vAlign w:val="center"/>
          </w:tcPr>
          <w:p w:rsidR="00863F11" w:rsidRDefault="001B7875" w:rsidP="008C6E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12 767,32 руб.</w:t>
            </w:r>
          </w:p>
        </w:tc>
      </w:tr>
      <w:tr w:rsidR="00E27262" w:rsidTr="00E27262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7262" w:rsidRDefault="00E27262" w:rsidP="008C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7262" w:rsidRPr="00E27262" w:rsidRDefault="00E27262" w:rsidP="00E27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2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42" w:type="dxa"/>
            <w:vAlign w:val="center"/>
          </w:tcPr>
          <w:p w:rsidR="00E27262" w:rsidRPr="00E27262" w:rsidRDefault="00E27262" w:rsidP="008C6E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262">
              <w:rPr>
                <w:rFonts w:ascii="Times New Roman" w:hAnsi="Times New Roman" w:cs="Times New Roman"/>
                <w:b/>
                <w:sz w:val="24"/>
                <w:szCs w:val="24"/>
              </w:rPr>
              <w:t>449 </w:t>
            </w:r>
            <w:r w:rsidR="007E679C" w:rsidRPr="00924376">
              <w:rPr>
                <w:rFonts w:ascii="Times New Roman" w:hAnsi="Times New Roman" w:cs="Times New Roman"/>
                <w:b/>
                <w:sz w:val="24"/>
                <w:szCs w:val="24"/>
              </w:rPr>
              <w:t>482,84</w:t>
            </w:r>
            <w:r w:rsidRPr="00E27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</w:tbl>
    <w:p w:rsidR="008C6E5A" w:rsidRDefault="008C6E5A" w:rsidP="008C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7D0" w:rsidRDefault="009A17D0" w:rsidP="008C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13A7" w:rsidRDefault="00E313A7" w:rsidP="008C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79C" w:rsidRDefault="007E679C" w:rsidP="008C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5E" w:rsidRPr="00E313A7" w:rsidRDefault="0018375E" w:rsidP="008C6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13A7">
        <w:rPr>
          <w:rFonts w:ascii="Times New Roman" w:hAnsi="Times New Roman" w:cs="Times New Roman"/>
          <w:b/>
          <w:sz w:val="24"/>
          <w:szCs w:val="24"/>
        </w:rPr>
        <w:lastRenderedPageBreak/>
        <w:t>Работа на округе делится на следующие направления:</w:t>
      </w:r>
    </w:p>
    <w:p w:rsidR="0018375E" w:rsidRDefault="0018375E" w:rsidP="008C6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прием жителей;</w:t>
      </w:r>
    </w:p>
    <w:p w:rsidR="0018375E" w:rsidRDefault="0018375E" w:rsidP="008C6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благоустройство территории округа;</w:t>
      </w:r>
    </w:p>
    <w:p w:rsidR="0018375E" w:rsidRDefault="0018375E" w:rsidP="008C6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взаимодействие с образовательными учреждениями (школа, детские сады);</w:t>
      </w:r>
    </w:p>
    <w:p w:rsidR="0018375E" w:rsidRDefault="0018375E" w:rsidP="008C6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помощь в работе детского клуба «Ф</w:t>
      </w:r>
      <w:r>
        <w:rPr>
          <w:rFonts w:ascii="Times New Roman" w:hAnsi="Times New Roman" w:cs="Times New Roman"/>
          <w:caps/>
          <w:sz w:val="24"/>
          <w:szCs w:val="24"/>
        </w:rPr>
        <w:t>ортуна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8375E" w:rsidRDefault="0018375E" w:rsidP="008C6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помощь организациям, расположенным вне округа.</w:t>
      </w:r>
    </w:p>
    <w:p w:rsidR="0018375E" w:rsidRDefault="0018375E" w:rsidP="008C6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5E" w:rsidRPr="0018375E" w:rsidRDefault="00685DD7" w:rsidP="00183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</w:t>
      </w:r>
      <w:r w:rsidR="0018375E" w:rsidRPr="0018375E">
        <w:rPr>
          <w:rFonts w:ascii="Times New Roman" w:hAnsi="Times New Roman" w:cs="Times New Roman"/>
          <w:b/>
          <w:sz w:val="24"/>
          <w:szCs w:val="24"/>
        </w:rPr>
        <w:t xml:space="preserve"> жител</w:t>
      </w:r>
      <w:r>
        <w:rPr>
          <w:rFonts w:ascii="Times New Roman" w:hAnsi="Times New Roman" w:cs="Times New Roman"/>
          <w:b/>
          <w:sz w:val="24"/>
          <w:szCs w:val="24"/>
        </w:rPr>
        <w:t>ями округа</w:t>
      </w:r>
      <w:r w:rsidR="0018375E" w:rsidRPr="0018375E">
        <w:rPr>
          <w:rFonts w:ascii="Times New Roman" w:hAnsi="Times New Roman" w:cs="Times New Roman"/>
          <w:b/>
          <w:sz w:val="24"/>
          <w:szCs w:val="24"/>
        </w:rPr>
        <w:t>.</w:t>
      </w:r>
    </w:p>
    <w:p w:rsidR="0018375E" w:rsidRPr="006309B6" w:rsidRDefault="0018375E" w:rsidP="008C6E5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C25C2" w:rsidRDefault="000C25C2" w:rsidP="008C6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Приемная депутата Виктора Романова расположена по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Циолковского, д.47 (Центральная детская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им.А.П.Гайдара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8375E" w:rsidRDefault="00151E57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течение 2017 года в приемную обратились 263 человека, 45 из них оставили письменные заявления.</w:t>
      </w:r>
    </w:p>
    <w:p w:rsidR="00151E57" w:rsidRDefault="00151E57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Обращения </w:t>
      </w:r>
      <w:r w:rsidR="00CD6E44">
        <w:rPr>
          <w:rFonts w:ascii="Times New Roman" w:hAnsi="Times New Roman" w:cs="Times New Roman"/>
          <w:sz w:val="24"/>
          <w:szCs w:val="24"/>
        </w:rPr>
        <w:t>касались следующих вопросов:</w:t>
      </w:r>
    </w:p>
    <w:p w:rsidR="00CD6E44" w:rsidRPr="00516CD1" w:rsidRDefault="00CD6E44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>консультации по различным вопросам законодательства;</w:t>
      </w:r>
    </w:p>
    <w:p w:rsidR="00CD6E44" w:rsidRPr="00516CD1" w:rsidRDefault="00CD6E44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>консультации по изменению тарифов ЖКХ;</w:t>
      </w:r>
    </w:p>
    <w:p w:rsidR="00CD6E44" w:rsidRPr="00516CD1" w:rsidRDefault="00CA6508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 xml:space="preserve">о </w:t>
      </w:r>
      <w:r w:rsidR="000C25C2" w:rsidRPr="00516CD1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516CD1">
        <w:rPr>
          <w:rFonts w:ascii="Times New Roman" w:hAnsi="Times New Roman" w:cs="Times New Roman"/>
          <w:sz w:val="24"/>
          <w:szCs w:val="24"/>
        </w:rPr>
        <w:t>управляющей организаци</w:t>
      </w:r>
      <w:r w:rsidR="000C25C2" w:rsidRPr="00516CD1">
        <w:rPr>
          <w:rFonts w:ascii="Times New Roman" w:hAnsi="Times New Roman" w:cs="Times New Roman"/>
          <w:sz w:val="24"/>
          <w:szCs w:val="24"/>
        </w:rPr>
        <w:t>и</w:t>
      </w:r>
      <w:r w:rsidRPr="00516CD1">
        <w:rPr>
          <w:rFonts w:ascii="Times New Roman" w:hAnsi="Times New Roman" w:cs="Times New Roman"/>
          <w:sz w:val="24"/>
          <w:szCs w:val="24"/>
        </w:rPr>
        <w:t>;</w:t>
      </w:r>
    </w:p>
    <w:p w:rsidR="00CA6508" w:rsidRPr="00516CD1" w:rsidRDefault="00CA6508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>о благоустройстве придомовых территорий;</w:t>
      </w:r>
    </w:p>
    <w:p w:rsidR="00311D34" w:rsidRPr="00516CD1" w:rsidRDefault="00311D34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>о работе предприятий, расположенных в жилых домах;</w:t>
      </w:r>
    </w:p>
    <w:p w:rsidR="00CA6508" w:rsidRPr="00516CD1" w:rsidRDefault="00CA6508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>о помощи конкретным людям и организациям.</w:t>
      </w:r>
    </w:p>
    <w:p w:rsidR="00516CD1" w:rsidRPr="006309B6" w:rsidRDefault="00516CD1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311D34" w:rsidRDefault="00311D34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частности, </w:t>
      </w:r>
    </w:p>
    <w:p w:rsidR="00962BF7" w:rsidRDefault="00311D34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обращению жителей дома №53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 и при взаимодействии с УК «Управдом» осуществлен </w:t>
      </w:r>
      <w:r w:rsidR="00962BF7">
        <w:rPr>
          <w:rFonts w:ascii="Times New Roman" w:hAnsi="Times New Roman" w:cs="Times New Roman"/>
          <w:sz w:val="24"/>
          <w:szCs w:val="24"/>
        </w:rPr>
        <w:t xml:space="preserve">декоративный </w:t>
      </w:r>
      <w:r>
        <w:rPr>
          <w:rFonts w:ascii="Times New Roman" w:hAnsi="Times New Roman" w:cs="Times New Roman"/>
          <w:sz w:val="24"/>
          <w:szCs w:val="24"/>
        </w:rPr>
        <w:t xml:space="preserve">ремонт 6-го подъезда </w:t>
      </w:r>
      <w:r w:rsidR="00962BF7">
        <w:rPr>
          <w:rFonts w:ascii="Times New Roman" w:hAnsi="Times New Roman" w:cs="Times New Roman"/>
          <w:sz w:val="24"/>
          <w:szCs w:val="24"/>
        </w:rPr>
        <w:t>с заменой почтовых ящиков и восстановлением перил;</w:t>
      </w:r>
    </w:p>
    <w:p w:rsidR="00516CD1" w:rsidRDefault="00516CD1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взаимодействии с УК «Управдом» осуществлена установка козырьков над подъездами дома №56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ерешковой;</w:t>
      </w:r>
    </w:p>
    <w:p w:rsidR="00962BF7" w:rsidRDefault="00962BF7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обращению жителей дома №47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 был организован совместный рейд сотрудников УВД и УК Управдом по пресечению проживания в подвале дома лиц без определенного места жительства;</w:t>
      </w:r>
    </w:p>
    <w:p w:rsidR="00313FAC" w:rsidRPr="00516CD1" w:rsidRDefault="00516CD1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CD1">
        <w:rPr>
          <w:rFonts w:ascii="Times New Roman" w:hAnsi="Times New Roman" w:cs="Times New Roman"/>
          <w:sz w:val="24"/>
          <w:szCs w:val="24"/>
        </w:rPr>
        <w:t>по обращению жителей дома №60 по ул</w:t>
      </w:r>
      <w:proofErr w:type="gramStart"/>
      <w:r w:rsidRPr="00516CD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16CD1">
        <w:rPr>
          <w:rFonts w:ascii="Times New Roman" w:hAnsi="Times New Roman" w:cs="Times New Roman"/>
          <w:sz w:val="24"/>
          <w:szCs w:val="24"/>
        </w:rPr>
        <w:t xml:space="preserve">ерешковой были </w:t>
      </w:r>
      <w:r w:rsidR="00AC5378">
        <w:rPr>
          <w:rFonts w:ascii="Times New Roman" w:hAnsi="Times New Roman" w:cs="Times New Roman"/>
          <w:sz w:val="24"/>
          <w:szCs w:val="24"/>
        </w:rPr>
        <w:t xml:space="preserve">приобретены и </w:t>
      </w:r>
      <w:r w:rsidRPr="00516CD1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AC5378" w:rsidRPr="00516CD1">
        <w:rPr>
          <w:rFonts w:ascii="Times New Roman" w:hAnsi="Times New Roman" w:cs="Times New Roman"/>
          <w:sz w:val="24"/>
          <w:szCs w:val="24"/>
        </w:rPr>
        <w:t xml:space="preserve">у крайнего подъезда </w:t>
      </w:r>
      <w:r w:rsidR="00AC5378">
        <w:rPr>
          <w:rFonts w:ascii="Times New Roman" w:hAnsi="Times New Roman" w:cs="Times New Roman"/>
          <w:sz w:val="24"/>
          <w:szCs w:val="24"/>
        </w:rPr>
        <w:t xml:space="preserve">3 </w:t>
      </w:r>
      <w:r w:rsidRPr="00516CD1">
        <w:rPr>
          <w:rFonts w:ascii="Times New Roman" w:hAnsi="Times New Roman" w:cs="Times New Roman"/>
          <w:sz w:val="24"/>
          <w:szCs w:val="24"/>
        </w:rPr>
        <w:t>цветочны</w:t>
      </w:r>
      <w:r w:rsidR="00AC5378">
        <w:rPr>
          <w:rFonts w:ascii="Times New Roman" w:hAnsi="Times New Roman" w:cs="Times New Roman"/>
          <w:sz w:val="24"/>
          <w:szCs w:val="24"/>
        </w:rPr>
        <w:t>х</w:t>
      </w:r>
      <w:r w:rsidRPr="00516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378">
        <w:rPr>
          <w:rFonts w:ascii="Times New Roman" w:hAnsi="Times New Roman" w:cs="Times New Roman"/>
          <w:sz w:val="24"/>
          <w:szCs w:val="24"/>
        </w:rPr>
        <w:t>фибро</w:t>
      </w:r>
      <w:r w:rsidR="00313FAC" w:rsidRPr="00516CD1">
        <w:rPr>
          <w:rFonts w:ascii="Times New Roman" w:hAnsi="Times New Roman" w:cs="Times New Roman"/>
          <w:sz w:val="24"/>
          <w:szCs w:val="24"/>
        </w:rPr>
        <w:t>вазон</w:t>
      </w:r>
      <w:r w:rsidR="00AC537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C5378">
        <w:rPr>
          <w:rFonts w:ascii="Times New Roman" w:hAnsi="Times New Roman" w:cs="Times New Roman"/>
          <w:sz w:val="24"/>
          <w:szCs w:val="24"/>
        </w:rPr>
        <w:t xml:space="preserve"> с целью исключения возможности</w:t>
      </w:r>
      <w:r w:rsidRPr="00516CD1">
        <w:rPr>
          <w:rFonts w:ascii="Times New Roman" w:hAnsi="Times New Roman" w:cs="Times New Roman"/>
          <w:sz w:val="24"/>
          <w:szCs w:val="24"/>
        </w:rPr>
        <w:t xml:space="preserve"> парковк</w:t>
      </w:r>
      <w:r w:rsidR="00AC5378">
        <w:rPr>
          <w:rFonts w:ascii="Times New Roman" w:hAnsi="Times New Roman" w:cs="Times New Roman"/>
          <w:sz w:val="24"/>
          <w:szCs w:val="24"/>
        </w:rPr>
        <w:t>и</w:t>
      </w:r>
      <w:r w:rsidRPr="00516CD1">
        <w:rPr>
          <w:rFonts w:ascii="Times New Roman" w:hAnsi="Times New Roman" w:cs="Times New Roman"/>
          <w:sz w:val="24"/>
          <w:szCs w:val="24"/>
        </w:rPr>
        <w:t xml:space="preserve"> автомобилей в непосредственной близости от стены дома;</w:t>
      </w:r>
    </w:p>
    <w:p w:rsidR="00962BF7" w:rsidRDefault="00962BF7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обращению жителей дома №64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ерешковой и при содействии органов социальной защиты была оказана помощь одиноко проживающей жительнице дома в помещении в больницу;</w:t>
      </w:r>
    </w:p>
    <w:p w:rsidR="00962BF7" w:rsidRDefault="00962BF7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обращению жителей домов №58 и №60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ерешковой и дома №53А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 была организована встреча с управляющей кафе «Спорт-бар», расположенном в доме №60. Вопрос касался жалоб жителей на шум при работе кафе в ночное время. В результате встречи руководством кафе был изменен режим его работы;</w:t>
      </w:r>
    </w:p>
    <w:p w:rsidR="00AC5378" w:rsidRDefault="00AC5378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просьбе жителей дома №43А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 были приобретены материалы (краски, кисти, растворитель) для покраски столбов для сушки белья в целях благоустройства двора;</w:t>
      </w:r>
    </w:p>
    <w:p w:rsidR="00AC5378" w:rsidRDefault="00AC5378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помощи жительнице округа в ремонте квартиры, пострадавшей от пожара, были приобретены две межкомнатные двери;</w:t>
      </w:r>
    </w:p>
    <w:p w:rsidR="00AC5378" w:rsidRDefault="00AC5378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путем приобретения продуктов питания была оказана материальная помощь жительнице округа, оказавшейся в тяжелой жизненной ситуации;</w:t>
      </w:r>
    </w:p>
    <w:p w:rsidR="00F673F9" w:rsidRDefault="00F673F9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работа была проведена в период начала отопительного сезона (пуска тепла) по вопросам «выхаживания» домов округа и обеспечения необходимого теплового режима в многоквартирных домах и детских садах округа;</w:t>
      </w:r>
    </w:p>
    <w:p w:rsidR="00F673F9" w:rsidRDefault="00F673F9" w:rsidP="00516CD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многочисленным просьбам жителей округа было составлено обращение в адрес администрации города по вопросу восстановления лестницы, ведущей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 к дому №48. В настоящее время</w:t>
      </w:r>
      <w:r w:rsidR="002C19A8">
        <w:rPr>
          <w:rFonts w:ascii="Times New Roman" w:hAnsi="Times New Roman" w:cs="Times New Roman"/>
          <w:sz w:val="24"/>
          <w:szCs w:val="24"/>
        </w:rPr>
        <w:t xml:space="preserve"> </w:t>
      </w:r>
      <w:r w:rsidR="00516CD1">
        <w:rPr>
          <w:rFonts w:ascii="Times New Roman" w:hAnsi="Times New Roman" w:cs="Times New Roman"/>
          <w:sz w:val="24"/>
          <w:szCs w:val="24"/>
        </w:rPr>
        <w:t>ремонт</w:t>
      </w:r>
      <w:r w:rsidR="002C19A8">
        <w:rPr>
          <w:rFonts w:ascii="Times New Roman" w:hAnsi="Times New Roman" w:cs="Times New Roman"/>
          <w:sz w:val="24"/>
          <w:szCs w:val="24"/>
        </w:rPr>
        <w:t xml:space="preserve"> </w:t>
      </w:r>
      <w:r w:rsidR="00516CD1">
        <w:rPr>
          <w:rFonts w:ascii="Times New Roman" w:hAnsi="Times New Roman" w:cs="Times New Roman"/>
          <w:sz w:val="24"/>
          <w:szCs w:val="24"/>
        </w:rPr>
        <w:t>осуществлен</w:t>
      </w:r>
      <w:r w:rsidR="002C19A8">
        <w:rPr>
          <w:rFonts w:ascii="Times New Roman" w:hAnsi="Times New Roman" w:cs="Times New Roman"/>
          <w:sz w:val="24"/>
          <w:szCs w:val="24"/>
        </w:rPr>
        <w:t>.</w:t>
      </w:r>
    </w:p>
    <w:p w:rsidR="00CA6508" w:rsidRDefault="00CA6508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5C2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80% вопросов удалось решить, остальные перенесены на 2018-2019 годы. В основном это проблемы, требующие значительных финансовых вложений, или вопросы, по которым необходимо определить мнение большинства жителей того или иного дома.</w:t>
      </w:r>
    </w:p>
    <w:p w:rsidR="00516CD1" w:rsidRPr="006309B6" w:rsidRDefault="00516CD1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A6508" w:rsidRDefault="00CA6508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Помимо </w:t>
      </w:r>
      <w:r w:rsidR="000C25C2">
        <w:rPr>
          <w:rFonts w:ascii="Times New Roman" w:hAnsi="Times New Roman" w:cs="Times New Roman"/>
          <w:sz w:val="24"/>
          <w:szCs w:val="24"/>
        </w:rPr>
        <w:t xml:space="preserve">работы с обращениями </w:t>
      </w:r>
      <w:r w:rsidR="00516CD1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C25C2">
        <w:rPr>
          <w:rFonts w:ascii="Times New Roman" w:hAnsi="Times New Roman" w:cs="Times New Roman"/>
          <w:sz w:val="24"/>
          <w:szCs w:val="24"/>
        </w:rPr>
        <w:t xml:space="preserve">деятельность депутатской приемной осуществляется </w:t>
      </w:r>
      <w:r w:rsidR="00EF199D">
        <w:rPr>
          <w:rFonts w:ascii="Times New Roman" w:hAnsi="Times New Roman" w:cs="Times New Roman"/>
          <w:sz w:val="24"/>
          <w:szCs w:val="24"/>
        </w:rPr>
        <w:t xml:space="preserve">в следующих формах: </w:t>
      </w:r>
    </w:p>
    <w:p w:rsidR="00EF199D" w:rsidRDefault="00EF199D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ежемесячный прием бланков с показаниями индивидуальных приборов учета коммунальных ресурсов;</w:t>
      </w:r>
    </w:p>
    <w:p w:rsidR="00EF199D" w:rsidRDefault="00EF199D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согласованию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Дзержинскгоргаз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16CD1">
        <w:rPr>
          <w:rFonts w:ascii="Times New Roman" w:hAnsi="Times New Roman" w:cs="Times New Roman"/>
          <w:sz w:val="24"/>
          <w:szCs w:val="24"/>
        </w:rPr>
        <w:t xml:space="preserve">помощником депутата </w:t>
      </w:r>
      <w:r>
        <w:rPr>
          <w:rFonts w:ascii="Times New Roman" w:hAnsi="Times New Roman" w:cs="Times New Roman"/>
          <w:sz w:val="24"/>
          <w:szCs w:val="24"/>
        </w:rPr>
        <w:t>организован прием заявлений на оформление договоров на обслуживание индивидуального газового оборудования с последующ</w:t>
      </w:r>
      <w:r w:rsidR="000C25C2">
        <w:rPr>
          <w:rFonts w:ascii="Times New Roman" w:hAnsi="Times New Roman" w:cs="Times New Roman"/>
          <w:sz w:val="24"/>
          <w:szCs w:val="24"/>
        </w:rPr>
        <w:t>ей выдачей готовых договоров;</w:t>
      </w:r>
    </w:p>
    <w:p w:rsidR="000C25C2" w:rsidRDefault="000C25C2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ветеранов, проживающих на округе, </w:t>
      </w:r>
      <w:r w:rsidR="00AC537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оформление льготной подписки на газету «Репортер»</w:t>
      </w:r>
      <w:r w:rsidR="00311D34">
        <w:rPr>
          <w:rFonts w:ascii="Times New Roman" w:hAnsi="Times New Roman" w:cs="Times New Roman"/>
          <w:sz w:val="24"/>
          <w:szCs w:val="24"/>
        </w:rPr>
        <w:t>.</w:t>
      </w:r>
    </w:p>
    <w:p w:rsidR="006309B6" w:rsidRPr="006309B6" w:rsidRDefault="006309B6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A6508" w:rsidRDefault="00311D34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09B6">
        <w:rPr>
          <w:rFonts w:ascii="Times New Roman" w:hAnsi="Times New Roman" w:cs="Times New Roman"/>
          <w:sz w:val="24"/>
          <w:szCs w:val="24"/>
        </w:rPr>
        <w:t>Традиционными стали поздравления жителей депутатом на подъездах домов с такими праздниками как Новый год, 23 февраля, 8 Марта, 9 Мая.</w:t>
      </w:r>
    </w:p>
    <w:p w:rsidR="006309B6" w:rsidRDefault="006309B6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Также доброй традицией стали встречи депутата с ветеранами войны и тружениками тыла в День Победы. В этот день </w:t>
      </w:r>
      <w:r w:rsidRPr="006309B6">
        <w:rPr>
          <w:rFonts w:ascii="Times New Roman" w:hAnsi="Times New Roman" w:cs="Times New Roman"/>
          <w:sz w:val="24"/>
          <w:szCs w:val="24"/>
        </w:rPr>
        <w:t>в актовом зале ЦДБ им</w:t>
      </w:r>
      <w:proofErr w:type="gramStart"/>
      <w:r w:rsidRPr="006309B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309B6">
        <w:rPr>
          <w:rFonts w:ascii="Times New Roman" w:hAnsi="Times New Roman" w:cs="Times New Roman"/>
          <w:sz w:val="24"/>
          <w:szCs w:val="24"/>
        </w:rPr>
        <w:t xml:space="preserve">айдара </w:t>
      </w:r>
      <w:r>
        <w:rPr>
          <w:rFonts w:ascii="Times New Roman" w:hAnsi="Times New Roman" w:cs="Times New Roman"/>
          <w:sz w:val="24"/>
          <w:szCs w:val="24"/>
        </w:rPr>
        <w:t xml:space="preserve">проходит концерт </w:t>
      </w:r>
      <w:r w:rsidRPr="006309B6">
        <w:rPr>
          <w:rFonts w:ascii="Times New Roman" w:hAnsi="Times New Roman" w:cs="Times New Roman"/>
          <w:sz w:val="24"/>
          <w:szCs w:val="24"/>
        </w:rPr>
        <w:t xml:space="preserve">с участием учеников школы №14 и воспитанников детских садов № 124 и 130. После концерта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9B6">
        <w:rPr>
          <w:rFonts w:ascii="Times New Roman" w:hAnsi="Times New Roman" w:cs="Times New Roman"/>
          <w:sz w:val="24"/>
          <w:szCs w:val="24"/>
        </w:rPr>
        <w:t>вруч</w:t>
      </w:r>
      <w:r>
        <w:rPr>
          <w:rFonts w:ascii="Times New Roman" w:hAnsi="Times New Roman" w:cs="Times New Roman"/>
          <w:sz w:val="24"/>
          <w:szCs w:val="24"/>
        </w:rPr>
        <w:t xml:space="preserve">аются небольшие </w:t>
      </w:r>
      <w:r w:rsidRPr="006309B6">
        <w:rPr>
          <w:rFonts w:ascii="Times New Roman" w:hAnsi="Times New Roman" w:cs="Times New Roman"/>
          <w:sz w:val="24"/>
          <w:szCs w:val="24"/>
        </w:rPr>
        <w:t>подарки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9B6" w:rsidRDefault="006309B6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Уже не один год проводятся встречи с ветеранами в декаду </w:t>
      </w:r>
      <w:r w:rsidRPr="005C5BAF">
        <w:rPr>
          <w:rFonts w:ascii="Times New Roman" w:hAnsi="Times New Roman" w:cs="Times New Roman"/>
          <w:sz w:val="24"/>
          <w:szCs w:val="24"/>
        </w:rPr>
        <w:t>пожилого человека</w:t>
      </w:r>
      <w:r w:rsidR="005C5B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C5BAF">
        <w:rPr>
          <w:rFonts w:ascii="Times New Roman" w:hAnsi="Times New Roman" w:cs="Times New Roman"/>
          <w:sz w:val="24"/>
          <w:szCs w:val="24"/>
        </w:rPr>
        <w:t xml:space="preserve">С помощью работников Центральной детской библиотеки и в её </w:t>
      </w:r>
      <w:r w:rsidRPr="005C5BAF">
        <w:rPr>
          <w:rFonts w:ascii="Times New Roman" w:hAnsi="Times New Roman" w:cs="Times New Roman"/>
          <w:sz w:val="24"/>
          <w:szCs w:val="24"/>
        </w:rPr>
        <w:t>в актовом зале</w:t>
      </w:r>
      <w:r w:rsidR="005C5B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5BAF">
        <w:rPr>
          <w:rFonts w:ascii="Times New Roman" w:hAnsi="Times New Roman" w:cs="Times New Roman"/>
          <w:sz w:val="24"/>
          <w:szCs w:val="24"/>
        </w:rPr>
        <w:t xml:space="preserve"> Внуки ветеранов из детских садов округа чествуют своих бабушек и дедушек, читают им стихи, поют песни, танцуют.</w:t>
      </w:r>
      <w:r w:rsidRPr="005C5BAF">
        <w:rPr>
          <w:rFonts w:ascii="Times New Roman" w:hAnsi="Times New Roman" w:cs="Times New Roman"/>
          <w:sz w:val="24"/>
          <w:szCs w:val="24"/>
        </w:rPr>
        <w:t xml:space="preserve"> </w:t>
      </w:r>
      <w:r w:rsidR="005C5BAF">
        <w:rPr>
          <w:rFonts w:ascii="Times New Roman" w:hAnsi="Times New Roman" w:cs="Times New Roman"/>
          <w:sz w:val="24"/>
          <w:szCs w:val="24"/>
        </w:rPr>
        <w:t xml:space="preserve">А в конце </w:t>
      </w:r>
      <w:r w:rsidRPr="005C5BAF">
        <w:rPr>
          <w:rFonts w:ascii="Times New Roman" w:hAnsi="Times New Roman" w:cs="Times New Roman"/>
          <w:sz w:val="24"/>
          <w:szCs w:val="24"/>
        </w:rPr>
        <w:t>ветераны округа</w:t>
      </w:r>
      <w:r w:rsidR="005C5BAF">
        <w:rPr>
          <w:rFonts w:ascii="Times New Roman" w:hAnsi="Times New Roman" w:cs="Times New Roman"/>
          <w:sz w:val="24"/>
          <w:szCs w:val="24"/>
        </w:rPr>
        <w:t xml:space="preserve"> с удовольствием поют под баян песни своей молодости</w:t>
      </w:r>
      <w:r w:rsidRPr="005C5BAF">
        <w:rPr>
          <w:rFonts w:ascii="Times New Roman" w:hAnsi="Times New Roman" w:cs="Times New Roman"/>
          <w:sz w:val="24"/>
          <w:szCs w:val="24"/>
        </w:rPr>
        <w:t>. После концерта</w:t>
      </w:r>
      <w:r w:rsidR="005C5BAF">
        <w:rPr>
          <w:rFonts w:ascii="Times New Roman" w:hAnsi="Times New Roman" w:cs="Times New Roman"/>
          <w:sz w:val="24"/>
          <w:szCs w:val="24"/>
        </w:rPr>
        <w:t xml:space="preserve"> традиционно депутат вручает ветеранам небольшие </w:t>
      </w:r>
      <w:r w:rsidRPr="005C5BAF">
        <w:rPr>
          <w:rFonts w:ascii="Times New Roman" w:hAnsi="Times New Roman" w:cs="Times New Roman"/>
          <w:sz w:val="24"/>
          <w:szCs w:val="24"/>
        </w:rPr>
        <w:t>подарки.</w:t>
      </w:r>
    </w:p>
    <w:p w:rsidR="00CA6508" w:rsidRDefault="005C5BAF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 остаются без внимания дети из многодетных семей, сироты и инвалиды. </w:t>
      </w:r>
      <w:r w:rsidR="004824F3">
        <w:rPr>
          <w:rFonts w:ascii="Times New Roman" w:hAnsi="Times New Roman" w:cs="Times New Roman"/>
          <w:sz w:val="24"/>
          <w:szCs w:val="24"/>
        </w:rPr>
        <w:t xml:space="preserve">В преддверии нового года им вручаются </w:t>
      </w:r>
      <w:r>
        <w:rPr>
          <w:rFonts w:ascii="Times New Roman" w:hAnsi="Times New Roman" w:cs="Times New Roman"/>
          <w:sz w:val="24"/>
          <w:szCs w:val="24"/>
        </w:rPr>
        <w:t xml:space="preserve">новогодние подарки </w:t>
      </w:r>
      <w:r w:rsidR="004824F3">
        <w:rPr>
          <w:rFonts w:ascii="Times New Roman" w:hAnsi="Times New Roman" w:cs="Times New Roman"/>
          <w:sz w:val="24"/>
          <w:szCs w:val="24"/>
        </w:rPr>
        <w:t>от депутата.</w:t>
      </w:r>
    </w:p>
    <w:p w:rsidR="002C2C52" w:rsidRPr="002C2C52" w:rsidRDefault="002C2C52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2C2C52" w:rsidRPr="002C2C52" w:rsidRDefault="002C2C52" w:rsidP="002C2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C52">
        <w:rPr>
          <w:rFonts w:ascii="Times New Roman" w:hAnsi="Times New Roman" w:cs="Times New Roman"/>
          <w:b/>
          <w:sz w:val="24"/>
          <w:szCs w:val="24"/>
        </w:rPr>
        <w:t>Благоустройство территории округа №14.</w:t>
      </w:r>
    </w:p>
    <w:p w:rsidR="002C2C52" w:rsidRDefault="002C2C52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Большое внимание уделяется со стороны депутата Романова вопросам благоустройства территории округа. Практически ежегодно устанавливаю</w:t>
      </w:r>
      <w:r w:rsidR="00B37EA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новые и расширяются существующие детские площадки.</w:t>
      </w:r>
      <w:r w:rsidR="00B37EA3">
        <w:rPr>
          <w:rFonts w:ascii="Times New Roman" w:hAnsi="Times New Roman" w:cs="Times New Roman"/>
          <w:sz w:val="24"/>
          <w:szCs w:val="24"/>
        </w:rPr>
        <w:t xml:space="preserve"> В 2017 году эти работы были проведены в трех дворах.</w:t>
      </w:r>
    </w:p>
    <w:p w:rsidR="002C2C52" w:rsidRDefault="002C2C52" w:rsidP="002C2C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2017 году Виктор Владимирович </w:t>
      </w:r>
      <w:r w:rsidR="00B37EA3">
        <w:rPr>
          <w:rFonts w:ascii="Times New Roman" w:hAnsi="Times New Roman" w:cs="Times New Roman"/>
          <w:sz w:val="24"/>
          <w:szCs w:val="24"/>
        </w:rPr>
        <w:t xml:space="preserve">активно проводил мероприятия, необходимые для включения дворов округа в программу «Комфортная городская среда». В результате двор домов, входящих в ТОС «Ока», вошел в программу и на нем были проведены работы по комплексному благоустройству. </w:t>
      </w:r>
      <w:proofErr w:type="gramStart"/>
      <w:r w:rsidR="00B37EA3">
        <w:rPr>
          <w:rFonts w:ascii="Times New Roman" w:hAnsi="Times New Roman" w:cs="Times New Roman"/>
          <w:sz w:val="24"/>
          <w:szCs w:val="24"/>
        </w:rPr>
        <w:t>В частности, была сформирована сеть пешеходных тротуаров, организованы</w:t>
      </w:r>
      <w:r w:rsidR="00B37EA3" w:rsidRPr="00B37EA3">
        <w:rPr>
          <w:rFonts w:ascii="Times New Roman" w:hAnsi="Times New Roman" w:cs="Times New Roman"/>
          <w:sz w:val="24"/>
          <w:szCs w:val="24"/>
        </w:rPr>
        <w:t xml:space="preserve"> </w:t>
      </w:r>
      <w:r w:rsidR="00B37EA3">
        <w:rPr>
          <w:rFonts w:ascii="Times New Roman" w:hAnsi="Times New Roman" w:cs="Times New Roman"/>
          <w:sz w:val="24"/>
          <w:szCs w:val="24"/>
        </w:rPr>
        <w:t xml:space="preserve">и заасфальтированы автомобильные парковки, на детской </w:t>
      </w:r>
      <w:r w:rsidR="00B37EA3">
        <w:rPr>
          <w:rFonts w:ascii="Times New Roman" w:hAnsi="Times New Roman" w:cs="Times New Roman"/>
          <w:sz w:val="24"/>
          <w:szCs w:val="24"/>
        </w:rPr>
        <w:lastRenderedPageBreak/>
        <w:t xml:space="preserve">площадке демонтированы старые элементы и установлен новый большой игровой комплекс, проведена значительная </w:t>
      </w:r>
      <w:proofErr w:type="spellStart"/>
      <w:r w:rsidR="00B37EA3">
        <w:rPr>
          <w:rFonts w:ascii="Times New Roman" w:hAnsi="Times New Roman" w:cs="Times New Roman"/>
          <w:sz w:val="24"/>
          <w:szCs w:val="24"/>
        </w:rPr>
        <w:t>кронировка</w:t>
      </w:r>
      <w:proofErr w:type="spellEnd"/>
      <w:r w:rsidR="00B37EA3">
        <w:rPr>
          <w:rFonts w:ascii="Times New Roman" w:hAnsi="Times New Roman" w:cs="Times New Roman"/>
          <w:sz w:val="24"/>
          <w:szCs w:val="24"/>
        </w:rPr>
        <w:t xml:space="preserve"> деревьев и спил сухостоя</w:t>
      </w:r>
      <w:r w:rsidR="00F200F8">
        <w:rPr>
          <w:rFonts w:ascii="Times New Roman" w:hAnsi="Times New Roman" w:cs="Times New Roman"/>
          <w:sz w:val="24"/>
          <w:szCs w:val="24"/>
        </w:rPr>
        <w:t>, установлены 6 парковых диванов с урнами.</w:t>
      </w:r>
      <w:proofErr w:type="gramEnd"/>
      <w:r w:rsidR="00526002">
        <w:rPr>
          <w:rFonts w:ascii="Times New Roman" w:hAnsi="Times New Roman" w:cs="Times New Roman"/>
          <w:sz w:val="24"/>
          <w:szCs w:val="24"/>
        </w:rPr>
        <w:t xml:space="preserve"> При этом часть работ, не вошедших в смету расходов, были профинансированы лично депутатом.</w:t>
      </w:r>
      <w:r w:rsidR="003753F7">
        <w:rPr>
          <w:rFonts w:ascii="Times New Roman" w:hAnsi="Times New Roman" w:cs="Times New Roman"/>
          <w:sz w:val="24"/>
          <w:szCs w:val="24"/>
        </w:rPr>
        <w:t xml:space="preserve"> Окончание работ по благоустройству было отмечено большим праздником двора.</w:t>
      </w:r>
    </w:p>
    <w:p w:rsidR="002C2C52" w:rsidRDefault="00B37EA3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 дворе дома №52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ерешковой установлена искусственная неровность («лежачий полицейский»)</w:t>
      </w:r>
      <w:r w:rsidR="00A33AA6">
        <w:rPr>
          <w:rFonts w:ascii="Times New Roman" w:hAnsi="Times New Roman" w:cs="Times New Roman"/>
          <w:sz w:val="24"/>
          <w:szCs w:val="24"/>
        </w:rPr>
        <w:t>. В настоящее время на округе формируется программа установки искусственных неровностей в других дворах.</w:t>
      </w:r>
    </w:p>
    <w:p w:rsidR="00A33AA6" w:rsidRDefault="00A33AA6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инициативе депутата Романова в городской бюджет 2018 года включены работы по организации освещения дороги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Циолковского до школы №14.</w:t>
      </w:r>
    </w:p>
    <w:p w:rsidR="002C2C52" w:rsidRDefault="00D86AE8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Традиционно во дворах округа проводятся субботники по приведению в порядок территорий, а также праздники – новогодние</w:t>
      </w:r>
      <w:r w:rsidR="003753F7">
        <w:rPr>
          <w:rFonts w:ascii="Times New Roman" w:hAnsi="Times New Roman" w:cs="Times New Roman"/>
          <w:sz w:val="24"/>
          <w:szCs w:val="24"/>
        </w:rPr>
        <w:t>, масленица и другие.</w:t>
      </w:r>
    </w:p>
    <w:p w:rsidR="005C5BAF" w:rsidRPr="004824F3" w:rsidRDefault="005C5BAF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C5BAF" w:rsidRDefault="004824F3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Большое внимание уделяется депутатом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Романовым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расположенным на округе школе №14 и детским садам №124 и №130.</w:t>
      </w:r>
    </w:p>
    <w:p w:rsidR="009B6861" w:rsidRPr="00FD1426" w:rsidRDefault="009B6861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B6861" w:rsidRPr="009B6861" w:rsidRDefault="009B6861" w:rsidP="009B6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861">
        <w:rPr>
          <w:rFonts w:ascii="Times New Roman" w:hAnsi="Times New Roman" w:cs="Times New Roman"/>
          <w:b/>
          <w:sz w:val="24"/>
          <w:szCs w:val="24"/>
        </w:rPr>
        <w:t>Школа №14.</w:t>
      </w:r>
    </w:p>
    <w:p w:rsidR="00560E0D" w:rsidRDefault="004824F3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Виктор Романов присутствует на всех значимых школьных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как День знаний 1 сентября, День учителя, 8 Марта, День Победы, последний звонок…</w:t>
      </w:r>
    </w:p>
    <w:p w:rsidR="004824F3" w:rsidRDefault="004824F3" w:rsidP="00560E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организации некоторых их них он выступает в качестве спонсора. Например, </w:t>
      </w:r>
      <w:r w:rsidR="00560E0D">
        <w:rPr>
          <w:rFonts w:ascii="Times New Roman" w:hAnsi="Times New Roman" w:cs="Times New Roman"/>
          <w:sz w:val="24"/>
          <w:szCs w:val="24"/>
        </w:rPr>
        <w:t xml:space="preserve">с первого года проведения и по настоящее время депутат Романов оказывает спонсорскую поддержку организации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560E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песн</w:t>
      </w:r>
      <w:r w:rsidR="00560E0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 w:rsidR="00560E0D">
        <w:rPr>
          <w:rFonts w:ascii="Times New Roman" w:hAnsi="Times New Roman" w:cs="Times New Roman"/>
          <w:sz w:val="24"/>
          <w:szCs w:val="24"/>
        </w:rPr>
        <w:t xml:space="preserve">, который в этом году </w:t>
      </w:r>
      <w:proofErr w:type="gramStart"/>
      <w:r w:rsidR="00560E0D">
        <w:rPr>
          <w:rFonts w:ascii="Times New Roman" w:hAnsi="Times New Roman" w:cs="Times New Roman"/>
          <w:sz w:val="24"/>
          <w:szCs w:val="24"/>
        </w:rPr>
        <w:t>будет проводиться уже в седьмой раз и давно получил</w:t>
      </w:r>
      <w:proofErr w:type="gramEnd"/>
      <w:r w:rsidR="00560E0D">
        <w:rPr>
          <w:rFonts w:ascii="Times New Roman" w:hAnsi="Times New Roman" w:cs="Times New Roman"/>
          <w:sz w:val="24"/>
          <w:szCs w:val="24"/>
        </w:rPr>
        <w:t xml:space="preserve"> статус общегородского мероприятия. Традиционным стало вручение благодарственных писем и небольших подарков лучшим выпускникам школы №14 на празднике последнего звонка.</w:t>
      </w:r>
    </w:p>
    <w:p w:rsidR="00B131AB" w:rsidRDefault="00560E0D" w:rsidP="00B13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Также в 2017 году Виктор Владимирович частично профинансировал поездку ученика школы </w:t>
      </w:r>
      <w:r w:rsidR="00B131AB">
        <w:rPr>
          <w:rFonts w:ascii="Times New Roman" w:hAnsi="Times New Roman" w:cs="Times New Roman"/>
          <w:sz w:val="24"/>
          <w:szCs w:val="24"/>
        </w:rPr>
        <w:t xml:space="preserve">(жителя округа) в Словению для участия в </w:t>
      </w:r>
      <w:r w:rsidR="00B131AB" w:rsidRPr="007E679C">
        <w:rPr>
          <w:rFonts w:ascii="Times New Roman" w:hAnsi="Times New Roman" w:cs="Times New Roman"/>
          <w:sz w:val="24"/>
          <w:szCs w:val="24"/>
        </w:rPr>
        <w:t>12-ом молодежном чемпионате мира по карате</w:t>
      </w:r>
      <w:r w:rsidR="00B131AB">
        <w:rPr>
          <w:rFonts w:ascii="Times New Roman" w:hAnsi="Times New Roman" w:cs="Times New Roman"/>
          <w:sz w:val="24"/>
          <w:szCs w:val="24"/>
        </w:rPr>
        <w:t xml:space="preserve"> и подарил ему фирменное кимоно в качестве награды за победу в своей возрастной группы.</w:t>
      </w:r>
      <w:proofErr w:type="gramEnd"/>
      <w:r w:rsidR="00B131AB">
        <w:rPr>
          <w:rFonts w:ascii="Times New Roman" w:hAnsi="Times New Roman" w:cs="Times New Roman"/>
          <w:sz w:val="24"/>
          <w:szCs w:val="24"/>
        </w:rPr>
        <w:t xml:space="preserve"> Кроме того, для одной из учениц школы №14 (также жительницы округа) в преддверии участия в Международных соревнованиях депутатом был приобретен костюм для художественной гимнастики.</w:t>
      </w:r>
    </w:p>
    <w:p w:rsidR="00E47BB8" w:rsidRDefault="00E47BB8" w:rsidP="00E4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в 2017 году Виктор Владимирович частично профинансировал поездку на конкурс в Минск проживающих на округе детей-участников ансамбля «Разгуляй» (3 чел.).</w:t>
      </w:r>
    </w:p>
    <w:p w:rsidR="00B131AB" w:rsidRDefault="00B131AB" w:rsidP="00B13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Одним </w:t>
      </w:r>
      <w:r w:rsidR="00DD4CA5">
        <w:rPr>
          <w:rFonts w:ascii="Times New Roman" w:hAnsi="Times New Roman" w:cs="Times New Roman"/>
          <w:sz w:val="24"/>
          <w:szCs w:val="24"/>
        </w:rPr>
        <w:t>из значимых событий в школе стала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CA5">
        <w:rPr>
          <w:rFonts w:ascii="Times New Roman" w:hAnsi="Times New Roman" w:cs="Times New Roman"/>
          <w:sz w:val="24"/>
          <w:szCs w:val="24"/>
        </w:rPr>
        <w:t xml:space="preserve">организованная депутатом </w:t>
      </w:r>
      <w:r>
        <w:rPr>
          <w:rFonts w:ascii="Times New Roman" w:hAnsi="Times New Roman" w:cs="Times New Roman"/>
          <w:sz w:val="24"/>
          <w:szCs w:val="24"/>
        </w:rPr>
        <w:t xml:space="preserve">встреча старшеклассников с </w:t>
      </w:r>
      <w:r w:rsidRPr="00B131AB">
        <w:rPr>
          <w:rFonts w:ascii="Times New Roman" w:hAnsi="Times New Roman" w:cs="Times New Roman"/>
          <w:sz w:val="24"/>
          <w:szCs w:val="24"/>
        </w:rPr>
        <w:t>подполковником генерального штаба, поэтом-бардом Михаилом Михайловичем Калинкиным</w:t>
      </w:r>
      <w:r>
        <w:rPr>
          <w:rFonts w:ascii="Times New Roman" w:hAnsi="Times New Roman" w:cs="Times New Roman"/>
          <w:sz w:val="24"/>
          <w:szCs w:val="24"/>
        </w:rPr>
        <w:t>. Это был не просто концерт, а серьезный разговор офицера, принимавшего участие в боевых действиях, с молодым поколением</w:t>
      </w:r>
      <w:r w:rsidR="001011D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разговор о том, что такое Родина и патриотизм.</w:t>
      </w:r>
    </w:p>
    <w:p w:rsidR="00B131AB" w:rsidRDefault="00B131AB" w:rsidP="00B13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BB8">
        <w:rPr>
          <w:rFonts w:ascii="Times New Roman" w:hAnsi="Times New Roman" w:cs="Times New Roman"/>
          <w:sz w:val="24"/>
          <w:szCs w:val="24"/>
        </w:rPr>
        <w:t>Виктор Владимирович откликается и на текущие нужды школы. Помимо помощи, оказанной из депутатского фонда, им были профинансированы приобретение краски для летнего ремонта школы и аренда зала для проведения выпускного вечера.</w:t>
      </w:r>
    </w:p>
    <w:p w:rsidR="004824F3" w:rsidRPr="00FD1426" w:rsidRDefault="004824F3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D5061B" w:rsidRPr="001B6F74" w:rsidRDefault="00D5061B" w:rsidP="00D50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74">
        <w:rPr>
          <w:rFonts w:ascii="Times New Roman" w:hAnsi="Times New Roman" w:cs="Times New Roman"/>
          <w:b/>
          <w:sz w:val="24"/>
          <w:szCs w:val="24"/>
        </w:rPr>
        <w:t>Детские сады округа.</w:t>
      </w:r>
    </w:p>
    <w:p w:rsidR="00D5061B" w:rsidRDefault="00D5061B" w:rsidP="00D50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Депутат Романов старается не пропускать праздники в детских садах, на которые его приглашают, с удовольствием приходит на них и, конечно, не с пустыми руками.</w:t>
      </w:r>
    </w:p>
    <w:p w:rsidR="00D5061B" w:rsidRDefault="00D5061B" w:rsidP="00D50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Традиционными стали подарки всем выпускникам детских садов №124 и №130 – будущим первоклассникам (краски, альбомы, цветные ручки). Малыши, после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представлений получают для своих групп игры или спортивный инвентарь. Некоторые встречи с детьми заканчиваются чаепитием с тортами, принесенными депутатом.</w:t>
      </w:r>
    </w:p>
    <w:p w:rsidR="00D5061B" w:rsidRDefault="00D5061B" w:rsidP="00D50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Значительная помощь оказана в этом году детским садам из депутатского фонда. Так, например, МБДОУ «Детский сад №124» из фонда депутата профинансирована установка 3-х пластиковых окон в коррекционной группе, а для МБДОУ «Детский сад №130» закуплены стройматериалы для восстановления двух теневых навесов и приобретено оборудование для сенсорной комнаты.</w:t>
      </w:r>
    </w:p>
    <w:p w:rsidR="00D5061B" w:rsidRDefault="00D5061B" w:rsidP="00D506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денег депутатского фонда, как правило, на все не хватает и депутату приходится изыскивать дополнительные средства. В частности, в 2017 году Виктором Владимировичем для МБДОУ «Детский сад №130»</w:t>
      </w:r>
      <w:r w:rsidRPr="00685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профинансировано </w:t>
      </w:r>
      <w:r w:rsidRPr="00685DD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риобретение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музыкального зала и оплачены работы по восстановлению двух теневых навесов.</w:t>
      </w:r>
    </w:p>
    <w:p w:rsidR="00CA6508" w:rsidRPr="002F08EE" w:rsidRDefault="00CA6508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B6F74" w:rsidRPr="002F08EE" w:rsidRDefault="002F08EE" w:rsidP="002F0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EE">
        <w:rPr>
          <w:rFonts w:ascii="Times New Roman" w:hAnsi="Times New Roman" w:cs="Times New Roman"/>
          <w:b/>
          <w:bCs/>
          <w:sz w:val="24"/>
          <w:szCs w:val="24"/>
        </w:rPr>
        <w:t>Центральная детская библиотека имени А.П.Гайдара.</w:t>
      </w:r>
    </w:p>
    <w:p w:rsidR="001B6F74" w:rsidRDefault="002F08EE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округе №14 располагается ЦДБ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им.А.П.Гайдара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с коллективом которой у депутата Романова сложились очень добрые отношения. Сотрудницы библиотеки всегда помогают ему в организации встреч с жителями округа, а Виктор Владимирович, в свою очередь, старается решать некоторые из проблем библиотеки.</w:t>
      </w:r>
    </w:p>
    <w:p w:rsidR="001B6F74" w:rsidRDefault="002F08EE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Помимо установки в библиотеке пластикового окна, осуществленной за счет средств депутатского фонда, на принципах благотворительности им были профинансированы установка контейнера и вывоз крупногабаритного мусора в период ремонта, проводимого в ЦДБ, приобретены перчаточные куклы Дед Мороз и Снегурочка для кукольного спектакля, поставленного сотрудницами библиотеки.</w:t>
      </w:r>
    </w:p>
    <w:p w:rsidR="001B6F74" w:rsidRPr="002F08EE" w:rsidRDefault="001B6F74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B6F74" w:rsidRPr="00A40E45" w:rsidRDefault="00A40E45" w:rsidP="00A40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45">
        <w:rPr>
          <w:rFonts w:ascii="Times New Roman" w:hAnsi="Times New Roman" w:cs="Times New Roman"/>
          <w:b/>
          <w:sz w:val="24"/>
          <w:szCs w:val="24"/>
        </w:rPr>
        <w:t>Творческое объединение «Надежда».</w:t>
      </w:r>
    </w:p>
    <w:p w:rsidR="004824F3" w:rsidRDefault="00A40E45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Молодежном комплексе «Спутник» работает </w:t>
      </w:r>
      <w:r w:rsidRPr="00A40E45">
        <w:rPr>
          <w:rFonts w:ascii="Times New Roman" w:hAnsi="Times New Roman" w:cs="Times New Roman"/>
          <w:sz w:val="24"/>
          <w:szCs w:val="24"/>
        </w:rPr>
        <w:t>Творческое объединение "Надежда"</w:t>
      </w:r>
      <w:r>
        <w:rPr>
          <w:rFonts w:ascii="Times New Roman" w:hAnsi="Times New Roman" w:cs="Times New Roman"/>
          <w:sz w:val="24"/>
          <w:szCs w:val="24"/>
        </w:rPr>
        <w:t xml:space="preserve">, в которое входят </w:t>
      </w:r>
      <w:r w:rsidRPr="00A40E45">
        <w:rPr>
          <w:rFonts w:ascii="Times New Roman" w:hAnsi="Times New Roman" w:cs="Times New Roman"/>
          <w:sz w:val="24"/>
          <w:szCs w:val="24"/>
        </w:rPr>
        <w:t>дет</w:t>
      </w:r>
      <w:r>
        <w:rPr>
          <w:rFonts w:ascii="Times New Roman" w:hAnsi="Times New Roman" w:cs="Times New Roman"/>
          <w:sz w:val="24"/>
          <w:szCs w:val="24"/>
        </w:rPr>
        <w:t>и и молодежь</w:t>
      </w:r>
      <w:r w:rsidRPr="00A40E45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возможностями. </w:t>
      </w:r>
      <w:r>
        <w:rPr>
          <w:rFonts w:ascii="Times New Roman" w:hAnsi="Times New Roman" w:cs="Times New Roman"/>
          <w:sz w:val="24"/>
          <w:szCs w:val="24"/>
        </w:rPr>
        <w:t xml:space="preserve">У Виктора Владимировича с первого года его депутатства сложились теплые отношения с этим коллективом. Депутат с удовольствием посещает созданные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E45">
        <w:rPr>
          <w:rFonts w:ascii="Times New Roman" w:hAnsi="Times New Roman" w:cs="Times New Roman"/>
          <w:sz w:val="24"/>
          <w:szCs w:val="24"/>
        </w:rPr>
        <w:t>театрализованные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40E45">
        <w:rPr>
          <w:rFonts w:ascii="Times New Roman" w:hAnsi="Times New Roman" w:cs="Times New Roman"/>
          <w:sz w:val="24"/>
          <w:szCs w:val="24"/>
        </w:rPr>
        <w:t xml:space="preserve"> концертные программы, приуроченные к праздничным датам</w:t>
      </w:r>
      <w:r w:rsidR="002C2C52">
        <w:rPr>
          <w:rFonts w:ascii="Times New Roman" w:hAnsi="Times New Roman" w:cs="Times New Roman"/>
          <w:sz w:val="24"/>
          <w:szCs w:val="24"/>
        </w:rPr>
        <w:t xml:space="preserve"> (</w:t>
      </w:r>
      <w:r w:rsidR="002C2C52" w:rsidRPr="002C2C52">
        <w:rPr>
          <w:rFonts w:ascii="Times New Roman" w:hAnsi="Times New Roman" w:cs="Times New Roman"/>
          <w:sz w:val="24"/>
          <w:szCs w:val="24"/>
        </w:rPr>
        <w:t>Новый год, 8 Марта, День Матери, Праздник осени и т.д.</w:t>
      </w:r>
      <w:r w:rsidR="002C2C52">
        <w:rPr>
          <w:rFonts w:ascii="Times New Roman" w:hAnsi="Times New Roman" w:cs="Times New Roman"/>
          <w:sz w:val="24"/>
          <w:szCs w:val="24"/>
        </w:rPr>
        <w:t>)</w:t>
      </w:r>
      <w:r w:rsidRPr="00A40E45">
        <w:rPr>
          <w:rFonts w:ascii="Times New Roman" w:hAnsi="Times New Roman" w:cs="Times New Roman"/>
          <w:sz w:val="24"/>
          <w:szCs w:val="24"/>
        </w:rPr>
        <w:t>,</w:t>
      </w:r>
      <w:r w:rsidR="002C2C52">
        <w:rPr>
          <w:rFonts w:ascii="Times New Roman" w:hAnsi="Times New Roman" w:cs="Times New Roman"/>
          <w:sz w:val="24"/>
          <w:szCs w:val="24"/>
        </w:rPr>
        <w:t xml:space="preserve"> отмечая их успехи сладкими подарками,</w:t>
      </w:r>
      <w:r w:rsidRPr="00A40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меру сил старается поддержать деятельность</w:t>
      </w:r>
      <w:r w:rsidR="002C2C52">
        <w:rPr>
          <w:rFonts w:ascii="Times New Roman" w:hAnsi="Times New Roman" w:cs="Times New Roman"/>
          <w:sz w:val="24"/>
          <w:szCs w:val="24"/>
        </w:rPr>
        <w:t xml:space="preserve"> объединения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C52" w:rsidRDefault="002C2C52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частности, им были приобретены и переданы в дар центру «Надежда» </w:t>
      </w:r>
      <w:r w:rsidRPr="002C2C52">
        <w:rPr>
          <w:rFonts w:ascii="Times New Roman" w:hAnsi="Times New Roman" w:cs="Times New Roman"/>
          <w:sz w:val="24"/>
          <w:szCs w:val="24"/>
        </w:rPr>
        <w:t>костюм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2C52">
        <w:rPr>
          <w:rFonts w:ascii="Times New Roman" w:hAnsi="Times New Roman" w:cs="Times New Roman"/>
          <w:sz w:val="24"/>
          <w:szCs w:val="24"/>
        </w:rPr>
        <w:t xml:space="preserve"> Деда Мороза и Снегурочки для проведения новогодних представлений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24F3" w:rsidRPr="00552319" w:rsidRDefault="004824F3" w:rsidP="00151E5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2C2C52" w:rsidRPr="00552319" w:rsidRDefault="00552319" w:rsidP="00552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Общегородс</w:t>
      </w:r>
      <w:r w:rsidRPr="0055231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Pr="00552319">
        <w:rPr>
          <w:rFonts w:ascii="Times New Roman" w:hAnsi="Times New Roman" w:cs="Times New Roman"/>
          <w:b/>
          <w:sz w:val="24"/>
          <w:szCs w:val="24"/>
        </w:rPr>
        <w:t xml:space="preserve"> мероприятия.</w:t>
      </w:r>
    </w:p>
    <w:p w:rsidR="00552319" w:rsidRDefault="00552319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Депутат Романов принимает активное участие в организации и общегородских мероприятий. </w:t>
      </w:r>
    </w:p>
    <w:p w:rsidR="00552319" w:rsidRPr="00552319" w:rsidRDefault="00552319" w:rsidP="005523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частности, уже третий год в январе месяце проводится </w:t>
      </w:r>
      <w:r w:rsidR="0040694A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172259">
        <w:rPr>
          <w:rFonts w:ascii="Times New Roman" w:hAnsi="Times New Roman" w:cs="Times New Roman"/>
          <w:sz w:val="24"/>
          <w:szCs w:val="24"/>
        </w:rPr>
        <w:t>общегородской фестиваль</w:t>
      </w:r>
      <w:r>
        <w:rPr>
          <w:rFonts w:ascii="Times New Roman" w:hAnsi="Times New Roman" w:cs="Times New Roman"/>
          <w:sz w:val="24"/>
          <w:szCs w:val="24"/>
        </w:rPr>
        <w:t xml:space="preserve"> «Молодежь поёт Высоцкого» и Виктор Владимирович не только спонсирует его организацию, но и принимает в нем участие как исполнитель.</w:t>
      </w:r>
    </w:p>
    <w:p w:rsidR="00552319" w:rsidRDefault="00552319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Кроме того, совместно с депутатом Законодательного Собрания </w:t>
      </w:r>
      <w:r w:rsidR="005F46C2">
        <w:rPr>
          <w:rFonts w:ascii="Times New Roman" w:hAnsi="Times New Roman" w:cs="Times New Roman"/>
          <w:sz w:val="24"/>
          <w:szCs w:val="24"/>
        </w:rPr>
        <w:t>Валерием Владимировичем Осокиным, Виктор Романов принял участие в организации концерта, посвященного Дню Победы и прошедшего на площадке перед Дзержинским театром драмы 9 Мая.</w:t>
      </w:r>
    </w:p>
    <w:p w:rsidR="005F46C2" w:rsidRDefault="005F46C2" w:rsidP="00151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Также депутат Романов принял участие в финансировании концерта </w:t>
      </w:r>
      <w:r w:rsidRPr="005F46C2">
        <w:rPr>
          <w:rFonts w:ascii="Times New Roman" w:hAnsi="Times New Roman" w:cs="Times New Roman"/>
          <w:sz w:val="24"/>
          <w:szCs w:val="24"/>
        </w:rPr>
        <w:t>поэта-барда</w:t>
      </w:r>
      <w:r>
        <w:rPr>
          <w:rFonts w:ascii="Times New Roman" w:hAnsi="Times New Roman" w:cs="Times New Roman"/>
          <w:sz w:val="24"/>
          <w:szCs w:val="24"/>
        </w:rPr>
        <w:t xml:space="preserve"> М.М.</w:t>
      </w:r>
      <w:r w:rsidRPr="005F46C2">
        <w:rPr>
          <w:rFonts w:ascii="Times New Roman" w:hAnsi="Times New Roman" w:cs="Times New Roman"/>
          <w:sz w:val="24"/>
          <w:szCs w:val="24"/>
        </w:rPr>
        <w:t xml:space="preserve">Калинкина </w:t>
      </w:r>
      <w:r>
        <w:rPr>
          <w:rFonts w:ascii="Times New Roman" w:hAnsi="Times New Roman" w:cs="Times New Roman"/>
          <w:sz w:val="24"/>
          <w:szCs w:val="24"/>
        </w:rPr>
        <w:t>в Молодежном комплексе «Спутник».</w:t>
      </w:r>
    </w:p>
    <w:p w:rsidR="007246CA" w:rsidRPr="003C4804" w:rsidRDefault="007246CA" w:rsidP="007246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Для </w:t>
      </w:r>
      <w:r w:rsidRPr="007246CA">
        <w:rPr>
          <w:rFonts w:ascii="Times New Roman" w:hAnsi="Times New Roman" w:cs="Times New Roman"/>
          <w:sz w:val="24"/>
          <w:szCs w:val="24"/>
        </w:rPr>
        <w:t>МБУДО «Дворец детского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были приобретены значки к 95-летнему юбилею пионерской организации, а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КЦРДМ «Молодежные инициативы»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E313A7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тодиодн</w:t>
      </w:r>
      <w:r w:rsidR="00E73200">
        <w:rPr>
          <w:rFonts w:ascii="Times New Roman" w:hAnsi="Times New Roman" w:cs="Times New Roman"/>
          <w:bCs/>
          <w:sz w:val="24"/>
          <w:szCs w:val="24"/>
        </w:rPr>
        <w:t>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прожектор для зала в М</w:t>
      </w:r>
      <w:r w:rsidR="00E73200">
        <w:rPr>
          <w:rFonts w:ascii="Times New Roman" w:hAnsi="Times New Roman" w:cs="Times New Roman"/>
          <w:bCs/>
          <w:sz w:val="24"/>
          <w:szCs w:val="24"/>
        </w:rPr>
        <w:t>олодежном центре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«Спутник»</w:t>
      </w:r>
      <w:r w:rsidR="00E73200">
        <w:rPr>
          <w:rFonts w:ascii="Times New Roman" w:hAnsi="Times New Roman" w:cs="Times New Roman"/>
          <w:bCs/>
          <w:sz w:val="24"/>
          <w:szCs w:val="24"/>
        </w:rPr>
        <w:t>.</w:t>
      </w:r>
    </w:p>
    <w:p w:rsidR="00E73200" w:rsidRPr="001D52D5" w:rsidRDefault="00E73200" w:rsidP="00E732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7">
        <w:rPr>
          <w:rFonts w:ascii="Times New Roman" w:hAnsi="Times New Roman" w:cs="Times New Roman"/>
          <w:sz w:val="24"/>
          <w:szCs w:val="24"/>
        </w:rPr>
        <w:tab/>
      </w:r>
      <w:r w:rsidRPr="001D52D5">
        <w:rPr>
          <w:rFonts w:ascii="Times New Roman" w:hAnsi="Times New Roman" w:cs="Times New Roman"/>
          <w:sz w:val="24"/>
          <w:szCs w:val="24"/>
        </w:rPr>
        <w:t xml:space="preserve">Помимо творческих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1D5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2017 году </w:t>
      </w:r>
      <w:r w:rsidRPr="001D52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D52D5">
        <w:rPr>
          <w:rFonts w:ascii="Times New Roman" w:hAnsi="Times New Roman" w:cs="Times New Roman"/>
          <w:sz w:val="24"/>
          <w:szCs w:val="24"/>
        </w:rPr>
        <w:t xml:space="preserve">держку </w:t>
      </w:r>
      <w:r>
        <w:rPr>
          <w:rFonts w:ascii="Times New Roman" w:hAnsi="Times New Roman" w:cs="Times New Roman"/>
          <w:sz w:val="24"/>
          <w:szCs w:val="24"/>
        </w:rPr>
        <w:t xml:space="preserve">от Виктора Владимировича </w:t>
      </w:r>
      <w:r w:rsidRPr="001D52D5">
        <w:rPr>
          <w:rFonts w:ascii="Times New Roman" w:hAnsi="Times New Roman" w:cs="Times New Roman"/>
          <w:sz w:val="24"/>
          <w:szCs w:val="24"/>
        </w:rPr>
        <w:t xml:space="preserve">получили и </w:t>
      </w:r>
      <w:r>
        <w:rPr>
          <w:rFonts w:ascii="Times New Roman" w:hAnsi="Times New Roman" w:cs="Times New Roman"/>
          <w:sz w:val="24"/>
          <w:szCs w:val="24"/>
        </w:rPr>
        <w:t xml:space="preserve">спортивные организации. Частично было профинансирован взнос </w:t>
      </w:r>
      <w:r w:rsidRPr="00863F11">
        <w:rPr>
          <w:rFonts w:ascii="Times New Roman" w:eastAsia="Calibri" w:hAnsi="Times New Roman" w:cs="Times New Roman"/>
          <w:sz w:val="24"/>
          <w:szCs w:val="24"/>
        </w:rPr>
        <w:t>за участие в Первенстве Нижегородской области по футболу среди команд подростков</w:t>
      </w:r>
      <w:r w:rsidRPr="001D5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3F11">
        <w:rPr>
          <w:rFonts w:ascii="Times New Roman" w:eastAsia="Calibri" w:hAnsi="Times New Roman" w:cs="Times New Roman"/>
          <w:sz w:val="24"/>
          <w:szCs w:val="24"/>
        </w:rPr>
        <w:t>МБУ ДО ДЮСШ «Салют»</w:t>
      </w:r>
      <w:r>
        <w:rPr>
          <w:rFonts w:ascii="Times New Roman" w:eastAsia="Calibri" w:hAnsi="Times New Roman" w:cs="Times New Roman"/>
          <w:sz w:val="24"/>
          <w:szCs w:val="24"/>
        </w:rPr>
        <w:t>, а для Общественной организации инвалидов колясочников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ПараПлан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была приобретена рампа для игры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бочча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2D5" w:rsidRPr="001D52D5" w:rsidRDefault="001D52D5" w:rsidP="00E732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52D5" w:rsidRPr="001D52D5" w:rsidSect="00B8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3466"/>
    <w:multiLevelType w:val="hybridMultilevel"/>
    <w:tmpl w:val="D69A8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70DC6"/>
    <w:multiLevelType w:val="hybridMultilevel"/>
    <w:tmpl w:val="1764B7EA"/>
    <w:lvl w:ilvl="0" w:tplc="0EBCC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C6E5A"/>
    <w:rsid w:val="000C25C2"/>
    <w:rsid w:val="001011D8"/>
    <w:rsid w:val="00103BE8"/>
    <w:rsid w:val="00151E57"/>
    <w:rsid w:val="00172259"/>
    <w:rsid w:val="00180398"/>
    <w:rsid w:val="0018375E"/>
    <w:rsid w:val="001B6F74"/>
    <w:rsid w:val="001B7875"/>
    <w:rsid w:val="001D52D5"/>
    <w:rsid w:val="002475F1"/>
    <w:rsid w:val="002B4B99"/>
    <w:rsid w:val="002C19A8"/>
    <w:rsid w:val="002C2C52"/>
    <w:rsid w:val="002F08EE"/>
    <w:rsid w:val="00311D34"/>
    <w:rsid w:val="00313FAC"/>
    <w:rsid w:val="003753F7"/>
    <w:rsid w:val="003C4804"/>
    <w:rsid w:val="0040694A"/>
    <w:rsid w:val="00425FC8"/>
    <w:rsid w:val="004824F3"/>
    <w:rsid w:val="004A1A85"/>
    <w:rsid w:val="00516CD1"/>
    <w:rsid w:val="00526002"/>
    <w:rsid w:val="00552319"/>
    <w:rsid w:val="00560E0D"/>
    <w:rsid w:val="005C5BAF"/>
    <w:rsid w:val="005E7006"/>
    <w:rsid w:val="005F28F0"/>
    <w:rsid w:val="005F46C2"/>
    <w:rsid w:val="006309B6"/>
    <w:rsid w:val="00685DD7"/>
    <w:rsid w:val="007010AA"/>
    <w:rsid w:val="007164D0"/>
    <w:rsid w:val="007246CA"/>
    <w:rsid w:val="00797B89"/>
    <w:rsid w:val="007C609E"/>
    <w:rsid w:val="007E679C"/>
    <w:rsid w:val="007F7AFD"/>
    <w:rsid w:val="008077D4"/>
    <w:rsid w:val="00820C3D"/>
    <w:rsid w:val="00863F11"/>
    <w:rsid w:val="00874BD3"/>
    <w:rsid w:val="0089382A"/>
    <w:rsid w:val="008B0955"/>
    <w:rsid w:val="008C6E5A"/>
    <w:rsid w:val="00924376"/>
    <w:rsid w:val="00962BF7"/>
    <w:rsid w:val="009A17D0"/>
    <w:rsid w:val="009B29AE"/>
    <w:rsid w:val="009B6861"/>
    <w:rsid w:val="009F40E4"/>
    <w:rsid w:val="00A33AA6"/>
    <w:rsid w:val="00A40E45"/>
    <w:rsid w:val="00AC5378"/>
    <w:rsid w:val="00AD1A93"/>
    <w:rsid w:val="00B131AB"/>
    <w:rsid w:val="00B37EA3"/>
    <w:rsid w:val="00B8111A"/>
    <w:rsid w:val="00C545F4"/>
    <w:rsid w:val="00CA4916"/>
    <w:rsid w:val="00CA6508"/>
    <w:rsid w:val="00CD6E44"/>
    <w:rsid w:val="00D5061B"/>
    <w:rsid w:val="00D86AE8"/>
    <w:rsid w:val="00DD4CA5"/>
    <w:rsid w:val="00DF21C1"/>
    <w:rsid w:val="00E27262"/>
    <w:rsid w:val="00E313A7"/>
    <w:rsid w:val="00E35759"/>
    <w:rsid w:val="00E47BB8"/>
    <w:rsid w:val="00E73200"/>
    <w:rsid w:val="00E75E66"/>
    <w:rsid w:val="00E8180B"/>
    <w:rsid w:val="00EF199D"/>
    <w:rsid w:val="00F11DE2"/>
    <w:rsid w:val="00F200F8"/>
    <w:rsid w:val="00F5051E"/>
    <w:rsid w:val="00F673F9"/>
    <w:rsid w:val="00FA6A6B"/>
    <w:rsid w:val="00FB7B47"/>
    <w:rsid w:val="00FD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1A"/>
  </w:style>
  <w:style w:type="paragraph" w:styleId="1">
    <w:name w:val="heading 1"/>
    <w:basedOn w:val="a"/>
    <w:link w:val="10"/>
    <w:uiPriority w:val="9"/>
    <w:qFormat/>
    <w:rsid w:val="00CA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C48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16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privalova</cp:lastModifiedBy>
  <cp:revision>3</cp:revision>
  <cp:lastPrinted>2017-12-22T07:47:00Z</cp:lastPrinted>
  <dcterms:created xsi:type="dcterms:W3CDTF">2017-12-22T09:24:00Z</dcterms:created>
  <dcterms:modified xsi:type="dcterms:W3CDTF">2018-01-17T07:49:00Z</dcterms:modified>
</cp:coreProperties>
</file>