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E4" w:rsidRDefault="00EE20FF" w:rsidP="00EE20FF">
      <w:pPr>
        <w:pStyle w:val="headertexttopleveltextcentertext"/>
        <w:spacing w:before="0" w:beforeAutospacing="0" w:after="0" w:afterAutospacing="0"/>
        <w:jc w:val="right"/>
      </w:pPr>
      <w:r>
        <w:t xml:space="preserve"> </w:t>
      </w:r>
      <w:r w:rsidR="00411210">
        <w:t xml:space="preserve"> 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ОТЧЕТ</w:t>
      </w:r>
      <w:r w:rsidR="00690A61">
        <w:rPr>
          <w:rFonts w:ascii="Times New Roman" w:hAnsi="Times New Roman" w:cs="Times New Roman"/>
          <w:b/>
          <w:sz w:val="26"/>
          <w:szCs w:val="26"/>
        </w:rPr>
        <w:t xml:space="preserve">  201</w:t>
      </w:r>
      <w:r w:rsidR="00E677EE">
        <w:rPr>
          <w:rFonts w:ascii="Times New Roman" w:hAnsi="Times New Roman" w:cs="Times New Roman"/>
          <w:b/>
          <w:sz w:val="26"/>
          <w:szCs w:val="26"/>
        </w:rPr>
        <w:t>8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Депутата Городской думы Дзержинска по избирательному округу №22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ТЕРЕНТЬЕВА Александра Георгиевича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Работы по благоустройству на округе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D3D9D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3D9D" w:rsidRPr="002E3DB3" w:rsidRDefault="00F26B18" w:rsidP="00FD3D9D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Ремонт </w:t>
      </w:r>
      <w:r w:rsidR="00756DB1">
        <w:rPr>
          <w:rFonts w:ascii="Times New Roman" w:hAnsi="Times New Roman" w:cs="Times New Roman"/>
          <w:sz w:val="26"/>
          <w:szCs w:val="26"/>
        </w:rPr>
        <w:t xml:space="preserve">придомовой территории </w:t>
      </w:r>
      <w:r w:rsidR="00FD3D9D">
        <w:rPr>
          <w:rFonts w:ascii="Times New Roman" w:hAnsi="Times New Roman" w:cs="Times New Roman"/>
          <w:sz w:val="26"/>
          <w:szCs w:val="26"/>
        </w:rPr>
        <w:t xml:space="preserve"> – Гайдара, 24-</w:t>
      </w:r>
      <w:r w:rsidR="00756DB1">
        <w:rPr>
          <w:rFonts w:ascii="Times New Roman" w:hAnsi="Times New Roman" w:cs="Times New Roman"/>
          <w:sz w:val="26"/>
          <w:szCs w:val="26"/>
        </w:rPr>
        <w:t xml:space="preserve"> </w:t>
      </w:r>
      <w:r w:rsidR="00FD3D9D">
        <w:rPr>
          <w:rFonts w:ascii="Times New Roman" w:hAnsi="Times New Roman" w:cs="Times New Roman"/>
          <w:sz w:val="26"/>
          <w:szCs w:val="26"/>
        </w:rPr>
        <w:t xml:space="preserve"> Гайдара, 22-</w:t>
      </w:r>
      <w:r w:rsidR="00FD3D9D" w:rsidRPr="00FD3D9D">
        <w:rPr>
          <w:rFonts w:ascii="Times New Roman" w:hAnsi="Times New Roman" w:cs="Times New Roman"/>
          <w:sz w:val="26"/>
          <w:szCs w:val="26"/>
        </w:rPr>
        <w:t xml:space="preserve"> </w:t>
      </w:r>
      <w:r w:rsidR="00FD3D9D">
        <w:rPr>
          <w:rFonts w:ascii="Times New Roman" w:hAnsi="Times New Roman" w:cs="Times New Roman"/>
          <w:sz w:val="26"/>
          <w:szCs w:val="26"/>
        </w:rPr>
        <w:t xml:space="preserve">Гайдара, 20- </w:t>
      </w:r>
      <w:proofErr w:type="spellStart"/>
      <w:r w:rsidR="00FD3D9D">
        <w:rPr>
          <w:rFonts w:ascii="Times New Roman" w:hAnsi="Times New Roman" w:cs="Times New Roman"/>
          <w:sz w:val="26"/>
          <w:szCs w:val="26"/>
        </w:rPr>
        <w:t>Марковникова</w:t>
      </w:r>
      <w:proofErr w:type="spellEnd"/>
      <w:r w:rsidR="00FD3D9D">
        <w:rPr>
          <w:rFonts w:ascii="Times New Roman" w:hAnsi="Times New Roman" w:cs="Times New Roman"/>
          <w:sz w:val="26"/>
          <w:szCs w:val="26"/>
        </w:rPr>
        <w:t>, 15</w:t>
      </w:r>
    </w:p>
    <w:p w:rsidR="00F26B18" w:rsidRDefault="00F26B18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26B18" w:rsidRPr="002E3DB3" w:rsidRDefault="00756DB1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6B18" w:rsidRPr="002E3DB3" w:rsidRDefault="00F26B18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Помощь социальной сфере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1. Из Фонда поддержки территорий выделено:</w:t>
      </w:r>
    </w:p>
    <w:p w:rsidR="00F26B18" w:rsidRPr="00F84DE5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F84DE5">
        <w:rPr>
          <w:rFonts w:ascii="Times New Roman" w:hAnsi="Times New Roman" w:cs="Times New Roman"/>
          <w:sz w:val="28"/>
          <w:szCs w:val="28"/>
        </w:rPr>
        <w:t xml:space="preserve">- МБДОУ «Детский сад 117» - </w:t>
      </w:r>
      <w:r w:rsidR="00FD07D7">
        <w:rPr>
          <w:rFonts w:ascii="Times New Roman" w:hAnsi="Times New Roman" w:cs="Times New Roman"/>
          <w:sz w:val="28"/>
          <w:szCs w:val="28"/>
        </w:rPr>
        <w:t>230 000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D07D7">
        <w:rPr>
          <w:rFonts w:ascii="Times New Roman" w:hAnsi="Times New Roman" w:cs="Times New Roman"/>
          <w:sz w:val="28"/>
          <w:szCs w:val="28"/>
        </w:rPr>
        <w:t>00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коп  (</w:t>
      </w:r>
      <w:r w:rsidR="00FD07D7">
        <w:rPr>
          <w:rFonts w:ascii="Times New Roman" w:hAnsi="Times New Roman" w:cs="Times New Roman"/>
          <w:sz w:val="28"/>
          <w:szCs w:val="28"/>
        </w:rPr>
        <w:t>Двести тридцать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FD07D7">
        <w:rPr>
          <w:rFonts w:ascii="Times New Roman" w:hAnsi="Times New Roman" w:cs="Times New Roman"/>
          <w:sz w:val="28"/>
          <w:szCs w:val="28"/>
        </w:rPr>
        <w:t xml:space="preserve"> 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D07D7">
        <w:rPr>
          <w:rFonts w:ascii="Times New Roman" w:hAnsi="Times New Roman" w:cs="Times New Roman"/>
          <w:sz w:val="28"/>
          <w:szCs w:val="28"/>
        </w:rPr>
        <w:t>00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коп) на </w:t>
      </w:r>
      <w:r w:rsidR="00FD07D7">
        <w:rPr>
          <w:rFonts w:ascii="Times New Roman" w:hAnsi="Times New Roman" w:cs="Times New Roman"/>
          <w:sz w:val="28"/>
          <w:szCs w:val="28"/>
        </w:rPr>
        <w:t>приобретение 2-х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тенев</w:t>
      </w:r>
      <w:r w:rsidR="00FD07D7">
        <w:rPr>
          <w:rFonts w:ascii="Times New Roman" w:hAnsi="Times New Roman" w:cs="Times New Roman"/>
          <w:sz w:val="28"/>
          <w:szCs w:val="28"/>
        </w:rPr>
        <w:t>ых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навес</w:t>
      </w:r>
      <w:r w:rsidR="00FD07D7">
        <w:rPr>
          <w:rFonts w:ascii="Times New Roman" w:hAnsi="Times New Roman" w:cs="Times New Roman"/>
          <w:sz w:val="28"/>
          <w:szCs w:val="28"/>
        </w:rPr>
        <w:t>ов</w:t>
      </w:r>
    </w:p>
    <w:p w:rsidR="00F26B18" w:rsidRPr="00F84DE5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F84DE5">
        <w:rPr>
          <w:rFonts w:ascii="Times New Roman" w:hAnsi="Times New Roman" w:cs="Times New Roman"/>
          <w:sz w:val="28"/>
          <w:szCs w:val="28"/>
        </w:rPr>
        <w:t xml:space="preserve">- МБДОУ «Детский сад 95» - </w:t>
      </w:r>
      <w:r w:rsidR="00FD07D7">
        <w:rPr>
          <w:rFonts w:ascii="Times New Roman" w:hAnsi="Times New Roman" w:cs="Times New Roman"/>
          <w:sz w:val="28"/>
          <w:szCs w:val="28"/>
        </w:rPr>
        <w:t xml:space="preserve"> 77 000 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B1" w:rsidRPr="00F84DE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756DB1"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="00FD07D7">
        <w:rPr>
          <w:rFonts w:ascii="Times New Roman" w:hAnsi="Times New Roman" w:cs="Times New Roman"/>
          <w:sz w:val="28"/>
          <w:szCs w:val="28"/>
        </w:rPr>
        <w:t>00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коп  (</w:t>
      </w:r>
      <w:r w:rsidR="00FD07D7">
        <w:rPr>
          <w:rFonts w:ascii="Times New Roman" w:hAnsi="Times New Roman" w:cs="Times New Roman"/>
          <w:sz w:val="28"/>
          <w:szCs w:val="28"/>
        </w:rPr>
        <w:t>Семьдесят семь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="00FD07D7">
        <w:rPr>
          <w:rFonts w:ascii="Times New Roman" w:hAnsi="Times New Roman" w:cs="Times New Roman"/>
          <w:sz w:val="28"/>
          <w:szCs w:val="28"/>
        </w:rPr>
        <w:t xml:space="preserve"> тысяч  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D07D7">
        <w:rPr>
          <w:rFonts w:ascii="Times New Roman" w:hAnsi="Times New Roman" w:cs="Times New Roman"/>
          <w:sz w:val="28"/>
          <w:szCs w:val="28"/>
        </w:rPr>
        <w:t>00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коп) на ремонт туалетной комнаты</w:t>
      </w:r>
      <w:r w:rsidRPr="00F84DE5">
        <w:rPr>
          <w:rFonts w:ascii="Times New Roman" w:hAnsi="Times New Roman" w:cs="Times New Roman"/>
          <w:sz w:val="28"/>
          <w:szCs w:val="28"/>
        </w:rPr>
        <w:t>;</w:t>
      </w:r>
    </w:p>
    <w:p w:rsidR="00F26B18" w:rsidRPr="00F84DE5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F84DE5">
        <w:rPr>
          <w:rFonts w:ascii="Times New Roman" w:hAnsi="Times New Roman" w:cs="Times New Roman"/>
          <w:sz w:val="28"/>
          <w:szCs w:val="28"/>
        </w:rPr>
        <w:t xml:space="preserve">- МБДОУ «Детский сад 69» - </w:t>
      </w:r>
      <w:r w:rsidR="00FD07D7">
        <w:rPr>
          <w:rFonts w:ascii="Times New Roman" w:hAnsi="Times New Roman" w:cs="Times New Roman"/>
          <w:sz w:val="28"/>
          <w:szCs w:val="28"/>
        </w:rPr>
        <w:t>17 200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руб. 00 коп  (</w:t>
      </w:r>
      <w:r w:rsidR="00FD07D7">
        <w:rPr>
          <w:rFonts w:ascii="Times New Roman" w:hAnsi="Times New Roman" w:cs="Times New Roman"/>
          <w:sz w:val="28"/>
          <w:szCs w:val="28"/>
        </w:rPr>
        <w:t>Семнадцать тысяч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="00FD07D7">
        <w:rPr>
          <w:rFonts w:ascii="Times New Roman" w:hAnsi="Times New Roman" w:cs="Times New Roman"/>
          <w:sz w:val="28"/>
          <w:szCs w:val="28"/>
        </w:rPr>
        <w:t>двести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="00FD07D7">
        <w:rPr>
          <w:rFonts w:ascii="Times New Roman" w:hAnsi="Times New Roman" w:cs="Times New Roman"/>
          <w:sz w:val="28"/>
          <w:szCs w:val="28"/>
        </w:rPr>
        <w:t xml:space="preserve">  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 рублей 00 коп)</w:t>
      </w:r>
      <w:r w:rsidR="00FD07D7">
        <w:rPr>
          <w:rFonts w:ascii="Times New Roman" w:hAnsi="Times New Roman" w:cs="Times New Roman"/>
          <w:sz w:val="28"/>
          <w:szCs w:val="28"/>
        </w:rPr>
        <w:t xml:space="preserve"> на замену входной  двери</w:t>
      </w:r>
      <w:proofErr w:type="gramStart"/>
      <w:r w:rsidR="00756DB1"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Pr="00F84D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4DE5">
        <w:rPr>
          <w:rFonts w:ascii="Times New Roman" w:hAnsi="Times New Roman" w:cs="Times New Roman"/>
          <w:sz w:val="28"/>
          <w:szCs w:val="28"/>
        </w:rPr>
        <w:t xml:space="preserve">  </w:t>
      </w:r>
      <w:r w:rsidR="00756DB1" w:rsidRPr="00F84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18" w:rsidRPr="00F84DE5" w:rsidRDefault="00756DB1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F84DE5">
        <w:rPr>
          <w:rFonts w:ascii="Times New Roman" w:hAnsi="Times New Roman" w:cs="Times New Roman"/>
          <w:sz w:val="28"/>
          <w:szCs w:val="28"/>
        </w:rPr>
        <w:t xml:space="preserve">- МБОУ «СОШ № 24 </w:t>
      </w:r>
      <w:r w:rsidR="00F26B18" w:rsidRPr="00F84DE5">
        <w:rPr>
          <w:rFonts w:ascii="Times New Roman" w:hAnsi="Times New Roman" w:cs="Times New Roman"/>
          <w:sz w:val="28"/>
          <w:szCs w:val="28"/>
        </w:rPr>
        <w:t xml:space="preserve">- </w:t>
      </w:r>
      <w:r w:rsidR="00D36C74"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="00FD07D7">
        <w:rPr>
          <w:rFonts w:ascii="Times New Roman" w:hAnsi="Times New Roman" w:cs="Times New Roman"/>
          <w:sz w:val="28"/>
          <w:szCs w:val="28"/>
        </w:rPr>
        <w:t>72</w:t>
      </w:r>
      <w:r w:rsidR="00D36C74" w:rsidRPr="00F84DE5">
        <w:rPr>
          <w:rFonts w:ascii="Times New Roman" w:hAnsi="Times New Roman" w:cs="Times New Roman"/>
          <w:sz w:val="28"/>
          <w:szCs w:val="28"/>
        </w:rPr>
        <w:t xml:space="preserve"> 989 руб. 60 коп  (</w:t>
      </w:r>
      <w:r w:rsidR="00FD07D7">
        <w:rPr>
          <w:rFonts w:ascii="Times New Roman" w:hAnsi="Times New Roman" w:cs="Times New Roman"/>
          <w:sz w:val="28"/>
          <w:szCs w:val="28"/>
        </w:rPr>
        <w:t>Семьдесят две</w:t>
      </w:r>
      <w:r w:rsidR="00D36C74" w:rsidRPr="00F84DE5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D07D7">
        <w:rPr>
          <w:rFonts w:ascii="Times New Roman" w:hAnsi="Times New Roman" w:cs="Times New Roman"/>
          <w:sz w:val="28"/>
          <w:szCs w:val="28"/>
        </w:rPr>
        <w:t>и</w:t>
      </w:r>
      <w:r w:rsidR="00D36C74" w:rsidRPr="00F84DE5">
        <w:rPr>
          <w:rFonts w:ascii="Times New Roman" w:hAnsi="Times New Roman" w:cs="Times New Roman"/>
          <w:sz w:val="28"/>
          <w:szCs w:val="28"/>
        </w:rPr>
        <w:t xml:space="preserve"> девятьсот восемьдесят девять рублей 20 коп) на приобретение светильников и установку входной группы</w:t>
      </w:r>
      <w:r w:rsidR="00F26B18" w:rsidRPr="00F84DE5">
        <w:rPr>
          <w:rFonts w:ascii="Times New Roman" w:hAnsi="Times New Roman" w:cs="Times New Roman"/>
          <w:sz w:val="28"/>
          <w:szCs w:val="28"/>
        </w:rPr>
        <w:t>;</w:t>
      </w:r>
    </w:p>
    <w:p w:rsidR="00FD07D7" w:rsidRPr="002E3DB3" w:rsidRDefault="00FD07D7" w:rsidP="00FD07D7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D07D7">
        <w:rPr>
          <w:rFonts w:ascii="Times New Roman" w:hAnsi="Times New Roman" w:cs="Times New Roman"/>
          <w:sz w:val="26"/>
          <w:szCs w:val="26"/>
        </w:rPr>
        <w:t xml:space="preserve"> </w:t>
      </w:r>
      <w:r w:rsidRPr="00FD07D7">
        <w:rPr>
          <w:rFonts w:ascii="Times New Roman" w:hAnsi="Times New Roman" w:cs="Times New Roman"/>
          <w:sz w:val="28"/>
          <w:szCs w:val="28"/>
        </w:rPr>
        <w:t>МБДОУ «Детский сад 92» - 82 000 руб.</w:t>
      </w:r>
      <w:r w:rsidR="00A95B00">
        <w:rPr>
          <w:rFonts w:ascii="Times New Roman" w:hAnsi="Times New Roman" w:cs="Times New Roman"/>
          <w:sz w:val="28"/>
          <w:szCs w:val="28"/>
        </w:rPr>
        <w:t xml:space="preserve"> (Восемьдесят </w:t>
      </w:r>
      <w:r w:rsidRPr="00FD07D7">
        <w:rPr>
          <w:rFonts w:ascii="Times New Roman" w:hAnsi="Times New Roman" w:cs="Times New Roman"/>
          <w:sz w:val="28"/>
          <w:szCs w:val="28"/>
        </w:rPr>
        <w:t xml:space="preserve"> </w:t>
      </w:r>
      <w:r w:rsidR="00A95B00">
        <w:rPr>
          <w:rFonts w:ascii="Times New Roman" w:hAnsi="Times New Roman" w:cs="Times New Roman"/>
          <w:sz w:val="28"/>
          <w:szCs w:val="28"/>
        </w:rPr>
        <w:t xml:space="preserve">две тысячи рублей) </w:t>
      </w:r>
      <w:r w:rsidRPr="00FD07D7">
        <w:rPr>
          <w:rFonts w:ascii="Times New Roman" w:hAnsi="Times New Roman" w:cs="Times New Roman"/>
          <w:sz w:val="28"/>
          <w:szCs w:val="28"/>
        </w:rPr>
        <w:t>на ремонт цоколя здания</w:t>
      </w:r>
    </w:p>
    <w:p w:rsidR="00F26B18" w:rsidRPr="002E3DB3" w:rsidRDefault="00A95B00" w:rsidP="00F26B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4DE5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F84DE5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64 200</w:t>
      </w:r>
      <w:r w:rsidRPr="00F84DE5">
        <w:rPr>
          <w:rFonts w:ascii="Times New Roman" w:hAnsi="Times New Roman" w:cs="Times New Roman"/>
          <w:sz w:val="28"/>
          <w:szCs w:val="28"/>
        </w:rPr>
        <w:t xml:space="preserve"> руб. 00 коп  (</w:t>
      </w:r>
      <w:r>
        <w:rPr>
          <w:rFonts w:ascii="Times New Roman" w:hAnsi="Times New Roman" w:cs="Times New Roman"/>
          <w:sz w:val="28"/>
          <w:szCs w:val="28"/>
        </w:rPr>
        <w:t>Шестьдесят четыре тысячи</w:t>
      </w:r>
      <w:r w:rsidRPr="00F84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двести</w:t>
      </w:r>
      <w:r w:rsidRPr="00F84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4DE5">
        <w:rPr>
          <w:rFonts w:ascii="Times New Roman" w:hAnsi="Times New Roman" w:cs="Times New Roman"/>
          <w:sz w:val="28"/>
          <w:szCs w:val="28"/>
        </w:rPr>
        <w:t xml:space="preserve">  рублей 00 коп)</w:t>
      </w:r>
      <w:r>
        <w:rPr>
          <w:rFonts w:ascii="Times New Roman" w:hAnsi="Times New Roman" w:cs="Times New Roman"/>
          <w:sz w:val="28"/>
          <w:szCs w:val="28"/>
        </w:rPr>
        <w:t xml:space="preserve"> на замену входной  двери и замену окон</w:t>
      </w:r>
      <w:proofErr w:type="gramStart"/>
      <w:r w:rsidRPr="00F84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6B18" w:rsidRPr="00B02DF2" w:rsidRDefault="00F26B18" w:rsidP="00F26B18">
      <w:pPr>
        <w:pStyle w:val="a7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2. Из личных средств:</w:t>
      </w:r>
      <w:r w:rsidR="00756DB1" w:rsidRPr="00756DB1">
        <w:rPr>
          <w:rFonts w:ascii="Times New Roman" w:hAnsi="Times New Roman" w:cs="Times New Roman"/>
          <w:sz w:val="26"/>
          <w:szCs w:val="26"/>
        </w:rPr>
        <w:t xml:space="preserve"> </w:t>
      </w:r>
      <w:r w:rsidR="00B02D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6B18" w:rsidRDefault="00F26B18" w:rsidP="00B02DF2">
      <w:pPr>
        <w:pStyle w:val="a7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>- МБОУ «СОШ № 24»</w:t>
      </w:r>
    </w:p>
    <w:p w:rsidR="00D36C74" w:rsidRPr="002E3DB3" w:rsidRDefault="00D36C74" w:rsidP="00F84DE5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- 10000 руб. на подарки школьникам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2E3DB3">
        <w:rPr>
          <w:rFonts w:ascii="Times New Roman" w:hAnsi="Times New Roman" w:cs="Times New Roman"/>
          <w:sz w:val="26"/>
          <w:szCs w:val="26"/>
        </w:rPr>
        <w:t xml:space="preserve">МБОУ «СОШ № 40»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D36C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12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000 руб. на подарки выпускникам, </w:t>
      </w:r>
      <w:r w:rsidR="00D36C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D36C74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2E3DB3">
        <w:rPr>
          <w:rFonts w:ascii="Times New Roman" w:hAnsi="Times New Roman" w:cs="Times New Roman"/>
          <w:sz w:val="26"/>
          <w:szCs w:val="26"/>
        </w:rPr>
        <w:t>МБОУ «СОШ № 22»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26B18" w:rsidRDefault="00F26B18" w:rsidP="00F84DE5">
      <w:pPr>
        <w:pStyle w:val="a7"/>
        <w:ind w:firstLine="70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- 10 000 руб. на оплату транспортных услуг;</w:t>
      </w:r>
    </w:p>
    <w:p w:rsidR="00D36C74" w:rsidRDefault="00B02DF2" w:rsidP="00F84DE5">
      <w:pPr>
        <w:pStyle w:val="a7"/>
        <w:ind w:firstLine="70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-40</w:t>
      </w:r>
      <w:r w:rsidR="00D36C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000 руб. на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ремонт спортзала</w:t>
      </w:r>
      <w:r w:rsidR="00D36C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2759E7" w:rsidRDefault="002759E7" w:rsidP="002759E7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ДЮСШ «Салют» - 42 000 руб. на приобретение спортивной формы</w:t>
      </w:r>
    </w:p>
    <w:p w:rsidR="00D36C74" w:rsidRPr="002E3DB3" w:rsidRDefault="00D36C74" w:rsidP="00F84DE5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Д</w:t>
      </w:r>
      <w:r w:rsidR="00D36C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КХ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36C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- 35 000 руб. помощь для организации «Бала молодожёнов»,</w:t>
      </w:r>
    </w:p>
    <w:p w:rsidR="00F26B18" w:rsidRPr="002E3DB3" w:rsidRDefault="00B02DF2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- 200 000 рублей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реставрация картин</w:t>
      </w:r>
    </w:p>
    <w:p w:rsidR="00D36C74" w:rsidRDefault="00D36C74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Клуб инвалидов «Вера»</w:t>
      </w:r>
    </w:p>
    <w:p w:rsidR="00D36C74" w:rsidRDefault="00D36C74" w:rsidP="00F84DE5">
      <w:pPr>
        <w:pStyle w:val="a7"/>
        <w:ind w:firstLine="70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F84D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25 000 руб</w:t>
      </w:r>
      <w:r w:rsidR="006619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F84D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новогодние подарки</w:t>
      </w:r>
    </w:p>
    <w:p w:rsidR="00F84DE5" w:rsidRDefault="00F84DE5" w:rsidP="00F84DE5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Ветеранская организация педагогических работников – 1</w:t>
      </w:r>
      <w:r w:rsidR="00B02D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000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проведение </w:t>
      </w:r>
      <w:r w:rsidR="00B02D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праздника</w:t>
      </w:r>
    </w:p>
    <w:p w:rsidR="00F26B18" w:rsidRDefault="00F84DE5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Общественной организации ветеранов города -</w:t>
      </w:r>
      <w:r w:rsidR="006619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000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B02D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D32C57" w:rsidRPr="00B02DF2" w:rsidRDefault="00D32C57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Pr="00D32C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Общественной организации «Надежда России» - 6 000 руб. на подарки</w:t>
      </w:r>
    </w:p>
    <w:p w:rsidR="00F26B18" w:rsidRPr="0098475F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МБОУ «СОШ № 27» - </w:t>
      </w:r>
      <w:r w:rsidR="00D36C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5 000 руб. на оплату транспортных услуг;</w:t>
      </w:r>
    </w:p>
    <w:p w:rsidR="00D36C74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НООО «Содействие» </w:t>
      </w:r>
    </w:p>
    <w:p w:rsidR="00F26B18" w:rsidRDefault="00FD3D9D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  <w:r w:rsidR="00F26B18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- 10 000 руб. на проведение праздника «Масленица»;</w:t>
      </w:r>
    </w:p>
    <w:p w:rsidR="00661919" w:rsidRPr="002E3DB3" w:rsidRDefault="00661919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- 15 000 руб. на проведения </w:t>
      </w:r>
      <w:r w:rsidR="002759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«Д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ня матери</w:t>
      </w:r>
      <w:r w:rsidR="002759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Оформлена индивидуальная подписка гражданам - 19 000 руб.; </w:t>
      </w:r>
    </w:p>
    <w:p w:rsidR="00B02DF2" w:rsidRDefault="00B02DF2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- 25 000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поздравления ко дню воспитателя и дню учителя</w:t>
      </w:r>
    </w:p>
    <w:p w:rsidR="00B02DF2" w:rsidRDefault="00661919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Департамент образования – оплата транспортных услуг, организация экскурсии в Законодательноё собрание области учащихся образовательных учреждений</w:t>
      </w:r>
    </w:p>
    <w:p w:rsidR="00661919" w:rsidRDefault="00661919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ГКУ «ЦЗН»  -5 000 руб. на грамоты и сувениры участникам школьных трудовых бригад</w:t>
      </w:r>
    </w:p>
    <w:p w:rsidR="00F84DE5" w:rsidRPr="00B02DF2" w:rsidRDefault="00F26B18" w:rsidP="00B02DF2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Оказана помощь </w:t>
      </w:r>
      <w:r w:rsidR="00B02DF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84DE5" w:rsidRDefault="00F84DE5" w:rsidP="0098475F">
      <w:pPr>
        <w:pStyle w:val="a7"/>
        <w:ind w:left="7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="00B02DF2">
        <w:rPr>
          <w:rFonts w:ascii="Times New Roman" w:hAnsi="Times New Roman" w:cs="Times New Roman"/>
          <w:sz w:val="26"/>
          <w:szCs w:val="26"/>
        </w:rPr>
        <w:t>Видманову</w:t>
      </w:r>
      <w:proofErr w:type="spellEnd"/>
      <w:r w:rsidR="00B02DF2">
        <w:rPr>
          <w:rFonts w:ascii="Times New Roman" w:hAnsi="Times New Roman" w:cs="Times New Roman"/>
          <w:sz w:val="26"/>
          <w:szCs w:val="26"/>
        </w:rPr>
        <w:t xml:space="preserve"> А.Н.</w:t>
      </w:r>
      <w:r w:rsidR="0098475F" w:rsidRPr="0098475F">
        <w:rPr>
          <w:rFonts w:ascii="Times New Roman" w:hAnsi="Times New Roman" w:cs="Times New Roman"/>
          <w:sz w:val="26"/>
          <w:szCs w:val="26"/>
        </w:rPr>
        <w:t xml:space="preserve"> – 1</w:t>
      </w:r>
      <w:r w:rsidR="00B02DF2">
        <w:rPr>
          <w:rFonts w:ascii="Times New Roman" w:hAnsi="Times New Roman" w:cs="Times New Roman"/>
          <w:sz w:val="26"/>
          <w:szCs w:val="26"/>
        </w:rPr>
        <w:t>0 0</w:t>
      </w:r>
      <w:r w:rsidR="0098475F">
        <w:rPr>
          <w:rFonts w:ascii="Times New Roman" w:hAnsi="Times New Roman" w:cs="Times New Roman"/>
          <w:sz w:val="26"/>
          <w:szCs w:val="26"/>
        </w:rPr>
        <w:t xml:space="preserve">00 </w:t>
      </w:r>
      <w:r w:rsidR="0098475F" w:rsidRPr="0098475F">
        <w:rPr>
          <w:rFonts w:ascii="Times New Roman" w:hAnsi="Times New Roman" w:cs="Times New Roman"/>
          <w:sz w:val="26"/>
          <w:szCs w:val="26"/>
        </w:rPr>
        <w:t xml:space="preserve">руб. для </w:t>
      </w:r>
      <w:r w:rsidR="00B02DF2">
        <w:rPr>
          <w:rFonts w:ascii="Times New Roman" w:hAnsi="Times New Roman" w:cs="Times New Roman"/>
          <w:sz w:val="26"/>
          <w:szCs w:val="26"/>
        </w:rPr>
        <w:t>организации выставки</w:t>
      </w:r>
      <w:r w:rsidR="0098475F">
        <w:rPr>
          <w:rFonts w:ascii="Times New Roman" w:hAnsi="Times New Roman" w:cs="Times New Roman"/>
          <w:sz w:val="26"/>
          <w:szCs w:val="26"/>
        </w:rPr>
        <w:t xml:space="preserve">,   </w:t>
      </w:r>
    </w:p>
    <w:p w:rsidR="00D32C57" w:rsidRDefault="00D32C57" w:rsidP="0098475F">
      <w:pPr>
        <w:pStyle w:val="a7"/>
        <w:ind w:left="7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Симоновой И.Ю. -50 000 руб. на реабилитацию дочери, </w:t>
      </w:r>
    </w:p>
    <w:p w:rsidR="00D32C57" w:rsidRPr="00F84DE5" w:rsidRDefault="00D32C57" w:rsidP="0098475F">
      <w:pPr>
        <w:pStyle w:val="a7"/>
        <w:ind w:left="7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Малекову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>. Р. – 16 000 руб. для поездки в творческий лагерь (Германия)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- Организованы и проведены субботники более </w:t>
      </w:r>
      <w:r>
        <w:rPr>
          <w:rFonts w:ascii="Times New Roman" w:hAnsi="Times New Roman" w:cs="Times New Roman"/>
          <w:sz w:val="26"/>
          <w:szCs w:val="26"/>
        </w:rPr>
        <w:t>пятидесяти</w:t>
      </w:r>
      <w:r w:rsidRPr="002E3DB3">
        <w:rPr>
          <w:rFonts w:ascii="Times New Roman" w:hAnsi="Times New Roman" w:cs="Times New Roman"/>
          <w:sz w:val="26"/>
          <w:szCs w:val="26"/>
        </w:rPr>
        <w:t xml:space="preserve"> в городе, на округе – </w:t>
      </w:r>
      <w:proofErr w:type="spellStart"/>
      <w:r w:rsidRPr="002E3DB3">
        <w:rPr>
          <w:rFonts w:ascii="Times New Roman" w:hAnsi="Times New Roman" w:cs="Times New Roman"/>
          <w:sz w:val="26"/>
          <w:szCs w:val="26"/>
        </w:rPr>
        <w:t>б-р</w:t>
      </w:r>
      <w:proofErr w:type="spellEnd"/>
      <w:r w:rsidRPr="002E3DB3">
        <w:rPr>
          <w:rFonts w:ascii="Times New Roman" w:hAnsi="Times New Roman" w:cs="Times New Roman"/>
          <w:sz w:val="26"/>
          <w:szCs w:val="26"/>
        </w:rPr>
        <w:t xml:space="preserve"> Мира 4,6,8, Ленина </w:t>
      </w:r>
      <w:r w:rsidR="00B02DF2">
        <w:rPr>
          <w:rFonts w:ascii="Times New Roman" w:hAnsi="Times New Roman" w:cs="Times New Roman"/>
          <w:sz w:val="26"/>
          <w:szCs w:val="26"/>
        </w:rPr>
        <w:t xml:space="preserve">41 </w:t>
      </w:r>
      <w:r w:rsidRPr="002E3DB3">
        <w:rPr>
          <w:rFonts w:ascii="Times New Roman" w:hAnsi="Times New Roman" w:cs="Times New Roman"/>
          <w:sz w:val="26"/>
          <w:szCs w:val="26"/>
        </w:rPr>
        <w:t xml:space="preserve">, в 40-ой школе; </w:t>
      </w:r>
      <w:r w:rsidR="00B02DF2">
        <w:rPr>
          <w:rFonts w:ascii="Times New Roman" w:hAnsi="Times New Roman" w:cs="Times New Roman"/>
          <w:sz w:val="26"/>
          <w:szCs w:val="26"/>
        </w:rPr>
        <w:t>Гайдара, 22</w:t>
      </w:r>
    </w:p>
    <w:p w:rsidR="00F26B18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Оказана материальная помощь представителям </w:t>
      </w:r>
      <w:proofErr w:type="gramStart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традиционных</w:t>
      </w:r>
      <w:proofErr w:type="gramEnd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конфессий</w:t>
      </w:r>
      <w:proofErr w:type="spellEnd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(православные, мусульманская и еврейская общинам)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Закуплено более 150 новогодних подарков для детей из многодетных и малообеспеченных семей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Организация массовых мероприятий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F26B18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Организован городской праздник в Новогоднюю ночь на площади перед Городским рынком (ТЦ «Меркурий»); </w:t>
      </w:r>
    </w:p>
    <w:p w:rsidR="00F26B18" w:rsidRPr="00ED4C8B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Организованы поздравления ветеранов ВОВ на дому;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Организован большой праздник «Приближая Победу» (военно-полевая кухня, большой праздничный концерт, акция «Свеча Памяти»), в рамках которого состоялся фестиваль военно-патриотической песни среди воспитанников детских садов и учащихся школ города; </w:t>
      </w:r>
    </w:p>
    <w:p w:rsidR="00F26B18" w:rsidRPr="002E3DB3" w:rsidRDefault="0098475F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26B18" w:rsidRPr="0098475F" w:rsidRDefault="0098475F" w:rsidP="0098475F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Взаимодействие с исполнительными органами власти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26B18" w:rsidRPr="002E3DB3" w:rsidRDefault="00F26B18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Александр Георгиевич Терентьев возглавляет </w:t>
      </w:r>
      <w:proofErr w:type="spellStart"/>
      <w:r w:rsidRPr="002E3DB3">
        <w:rPr>
          <w:rFonts w:ascii="Times New Roman" w:hAnsi="Times New Roman" w:cs="Times New Roman"/>
          <w:sz w:val="26"/>
          <w:szCs w:val="26"/>
        </w:rPr>
        <w:t>антикоррупционную</w:t>
      </w:r>
      <w:proofErr w:type="spellEnd"/>
      <w:r w:rsidRPr="002E3DB3">
        <w:rPr>
          <w:rFonts w:ascii="Times New Roman" w:hAnsi="Times New Roman" w:cs="Times New Roman"/>
          <w:sz w:val="26"/>
          <w:szCs w:val="26"/>
        </w:rPr>
        <w:t xml:space="preserve"> комиссию, возглавлял наблюдательный совет МУП «Экспресс», входил в состав комиссии по оптимизации расходов и увеличению доходов городского бюджета.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26B18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75F" w:rsidRDefault="0098475F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75F" w:rsidRPr="002E3DB3" w:rsidRDefault="0098475F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Работа депутатской приемной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B02DF2">
        <w:rPr>
          <w:rFonts w:ascii="Times New Roman" w:hAnsi="Times New Roman" w:cs="Times New Roman"/>
          <w:sz w:val="26"/>
          <w:szCs w:val="26"/>
        </w:rPr>
        <w:t>4</w:t>
      </w:r>
      <w:r w:rsidRPr="002E3DB3">
        <w:rPr>
          <w:rFonts w:ascii="Times New Roman" w:hAnsi="Times New Roman" w:cs="Times New Roman"/>
          <w:sz w:val="26"/>
          <w:szCs w:val="26"/>
        </w:rPr>
        <w:t>3 прием</w:t>
      </w:r>
      <w:r w:rsidR="00B02DF2">
        <w:rPr>
          <w:rFonts w:ascii="Times New Roman" w:hAnsi="Times New Roman" w:cs="Times New Roman"/>
          <w:sz w:val="26"/>
          <w:szCs w:val="26"/>
        </w:rPr>
        <w:t>а</w:t>
      </w:r>
      <w:r w:rsidRPr="002E3DB3">
        <w:rPr>
          <w:rFonts w:ascii="Times New Roman" w:hAnsi="Times New Roman" w:cs="Times New Roman"/>
          <w:sz w:val="26"/>
          <w:szCs w:val="26"/>
        </w:rPr>
        <w:t>, поступило 1</w:t>
      </w:r>
      <w:r w:rsidR="00B02DF2">
        <w:rPr>
          <w:rFonts w:ascii="Times New Roman" w:hAnsi="Times New Roman" w:cs="Times New Roman"/>
          <w:sz w:val="26"/>
          <w:szCs w:val="26"/>
        </w:rPr>
        <w:t>54 обращения</w:t>
      </w:r>
      <w:r w:rsidRPr="002E3DB3">
        <w:rPr>
          <w:rFonts w:ascii="Times New Roman" w:hAnsi="Times New Roman" w:cs="Times New Roman"/>
          <w:sz w:val="26"/>
          <w:szCs w:val="26"/>
        </w:rPr>
        <w:t>, из них решено положительно 152.</w:t>
      </w:r>
    </w:p>
    <w:p w:rsidR="00F26B18" w:rsidRPr="002E3DB3" w:rsidRDefault="00F26B18" w:rsidP="0098475F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p w:rsidR="00A645CA" w:rsidRDefault="00A645CA" w:rsidP="00F26B18">
      <w:pPr>
        <w:pStyle w:val="headertexttopleveltextcentertext"/>
        <w:spacing w:before="0" w:beforeAutospacing="0" w:after="0" w:afterAutospacing="0"/>
        <w:jc w:val="center"/>
      </w:pPr>
    </w:p>
    <w:sectPr w:rsidR="00A645CA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11210"/>
    <w:rsid w:val="00074DE4"/>
    <w:rsid w:val="0009629A"/>
    <w:rsid w:val="000A1630"/>
    <w:rsid w:val="0017747E"/>
    <w:rsid w:val="001C1249"/>
    <w:rsid w:val="0026447F"/>
    <w:rsid w:val="002759E7"/>
    <w:rsid w:val="002766A6"/>
    <w:rsid w:val="002A514F"/>
    <w:rsid w:val="003418DC"/>
    <w:rsid w:val="00383FA1"/>
    <w:rsid w:val="003C7912"/>
    <w:rsid w:val="00411210"/>
    <w:rsid w:val="004D5E1B"/>
    <w:rsid w:val="00542933"/>
    <w:rsid w:val="00661919"/>
    <w:rsid w:val="00690A61"/>
    <w:rsid w:val="00756DB1"/>
    <w:rsid w:val="007B07EB"/>
    <w:rsid w:val="00816263"/>
    <w:rsid w:val="008516A6"/>
    <w:rsid w:val="008D24BC"/>
    <w:rsid w:val="00946296"/>
    <w:rsid w:val="0098475F"/>
    <w:rsid w:val="00A5554A"/>
    <w:rsid w:val="00A645CA"/>
    <w:rsid w:val="00A70ABE"/>
    <w:rsid w:val="00A95B00"/>
    <w:rsid w:val="00AF3FF2"/>
    <w:rsid w:val="00B02DF2"/>
    <w:rsid w:val="00B62144"/>
    <w:rsid w:val="00BC0E7F"/>
    <w:rsid w:val="00BD4BCA"/>
    <w:rsid w:val="00C70237"/>
    <w:rsid w:val="00CA7DFE"/>
    <w:rsid w:val="00D00957"/>
    <w:rsid w:val="00D32C57"/>
    <w:rsid w:val="00D36C74"/>
    <w:rsid w:val="00D83E3F"/>
    <w:rsid w:val="00D93928"/>
    <w:rsid w:val="00DD5F87"/>
    <w:rsid w:val="00E24022"/>
    <w:rsid w:val="00E438C8"/>
    <w:rsid w:val="00E677EE"/>
    <w:rsid w:val="00E92D49"/>
    <w:rsid w:val="00EC0A33"/>
    <w:rsid w:val="00EC3755"/>
    <w:rsid w:val="00EE20FF"/>
    <w:rsid w:val="00EF4774"/>
    <w:rsid w:val="00F26B18"/>
    <w:rsid w:val="00F457C1"/>
    <w:rsid w:val="00F84DE5"/>
    <w:rsid w:val="00FD07D7"/>
    <w:rsid w:val="00FD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541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GKH</Company>
  <LinksUpToDate>false</LinksUpToDate>
  <CharactersWithSpaces>3654</CharactersWithSpaces>
  <SharedDoc>false</SharedDoc>
  <HLinks>
    <vt:vector size="12" baseType="variant"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consultantplus://offline/ref=A5D3689718754D36D8115F632F73E3CCFDDEF76056125C2809370B0F11FA74AEF93BED29F047409CR0zBK</vt:lpwstr>
      </vt:variant>
      <vt:variant>
        <vt:lpwstr/>
      </vt:variant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consultantplus://offline/ref=A5D3689718754D36D8115F632F73E3CCFDDEF76056125C2809370B0F11FA74AEF93BED29F046419AR0z2K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A.Gusev</dc:creator>
  <cp:lastModifiedBy>Dom</cp:lastModifiedBy>
  <cp:revision>7</cp:revision>
  <cp:lastPrinted>2017-10-12T06:35:00Z</cp:lastPrinted>
  <dcterms:created xsi:type="dcterms:W3CDTF">2018-10-12T05:09:00Z</dcterms:created>
  <dcterms:modified xsi:type="dcterms:W3CDTF">2019-02-02T19:22:00Z</dcterms:modified>
</cp:coreProperties>
</file>