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Отчет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 работе депутата городской Думы Дзержинска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 32 избирательному округу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Минервина Евгения Борисовича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 период с 01.01.2018 по 31.12.2018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Уважаемые жители 32 округа!</w:t>
      </w:r>
    </w:p>
    <w:p w:rsidR="00000000" w:rsidDel="00000000" w:rsidP="00000000" w:rsidRDefault="00000000" w:rsidRPr="00000000" w14:paraId="00000008">
      <w:pPr>
        <w:ind w:left="-850" w:firstLine="85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850" w:firstLine="85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Я являюсь депутатом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Городской думы Дзержинска по нашему округу уже более 2 лет.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являюсь членом двух комитетов Городской думы: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по городскому хозяйству, экологии и рациональному использованию природных ресурсов и по социальному развитию города, бюджетной, финансовой и налоговой политике. </w:t>
      </w:r>
    </w:p>
    <w:p w:rsidR="00000000" w:rsidDel="00000000" w:rsidP="00000000" w:rsidRDefault="00000000" w:rsidRPr="00000000" w14:paraId="0000000A">
      <w:pPr>
        <w:ind w:left="-850" w:firstLine="850"/>
        <w:jc w:val="both"/>
        <w:rPr>
          <w:rFonts w:ascii="Times New Roman" w:cs="Times New Roman" w:eastAsia="Times New Roman" w:hAnsi="Times New Roman"/>
          <w:b w:val="0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32 округ Дзержинска территориально разделен на 2 части: городскую и поселковую. Вы знаете, что свою депутатскую работу я всегда строю основываясь на ваши советы, пожелания и предложения. 32 округ богат добрыми традициями, которые мы вместе с вами поддерживаем.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850" w:firstLine="850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Я считаю своим долгом рассказывать вам о своей работе на округе. Представляю вашему вниманию отчет о работе, проделанной в 2018 году. </w:t>
      </w:r>
    </w:p>
    <w:p w:rsidR="00000000" w:rsidDel="00000000" w:rsidP="00000000" w:rsidRDefault="00000000" w:rsidRPr="00000000" w14:paraId="0000000C">
      <w:pPr>
        <w:ind w:left="-850" w:firstLine="850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Одной из форм депутатской деятельности является организация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приема избирателей.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За год в депутатской приемной (ул. Окская Набережная, д.15)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проведено 244 приема граждан. Письменных обращений поступило 161, устных – 613. Практически все обращения решены положительно.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Помимо этого, я регулярно провожу личные приемы и встречи с горожанами и посельчанами округа. Первый и второй вторник месяца жители обращались ко мне по личным вопросам, где я старался помочь им в решении жизненно-важных проблем.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За 2018 год на личных приёмах поступило 83 обращения горожан и посельчан – 100% решены положительно.</w:t>
      </w:r>
    </w:p>
    <w:p w:rsidR="00000000" w:rsidDel="00000000" w:rsidP="00000000" w:rsidRDefault="00000000" w:rsidRPr="00000000" w14:paraId="0000000D">
      <w:pPr>
        <w:ind w:left="-850" w:firstLine="850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Январь 2018:</w:t>
      </w:r>
    </w:p>
    <w:p w:rsidR="00000000" w:rsidDel="00000000" w:rsidP="00000000" w:rsidRDefault="00000000" w:rsidRPr="00000000" w14:paraId="0000000F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850" w:firstLine="850"/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Несмотря на то, что начало первого месяца в году насыщено праздничными выходными, совместно с активом округа мы готовим отчеты для жителей, с учётом пожеланий мы дорабатываем и представляем план работы на следующий год. В январе 2018 года ко мне в приемную обратились родители школьников, обучающихся в школе №20. Их дети занимаются в секции по мини-футболу, занятия проходят на базе школы. </w:t>
      </w:r>
    </w:p>
    <w:p w:rsidR="00000000" w:rsidDel="00000000" w:rsidP="00000000" w:rsidRDefault="00000000" w:rsidRPr="00000000" w14:paraId="00000011">
      <w:pPr>
        <w:ind w:left="-850" w:firstLine="850"/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Суть обращения состояла в просьбе оказания финансовой помощи для оплаты заявочных взносов первенства города 2018 года по мини-футболу среди детских команд. Так как школа №20 находится между 2 округами, мы совместно с депутатом соседнего окр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уга 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оплатили их.</w:t>
      </w:r>
    </w:p>
    <w:p w:rsidR="00000000" w:rsidDel="00000000" w:rsidP="00000000" w:rsidRDefault="00000000" w:rsidRPr="00000000" w14:paraId="00000012">
      <w:pPr>
        <w:ind w:left="-850" w:firstLine="850"/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В январе я получил приглашение от огркомитета городской лиги КВН стать членом жюри детской игры КВН в школе № 71. Помимо выставления оценок выступлений командам-участницам, я не смог отказать в оказании посильной помощи в организации и проведении мероприятия. А по завершении игры, я поощрил приобщившихся к участию в игре Клуба Веселых и Находчивых юных дзержинцев призами и подарками.</w:t>
      </w:r>
    </w:p>
    <w:p w:rsidR="00000000" w:rsidDel="00000000" w:rsidP="00000000" w:rsidRDefault="00000000" w:rsidRPr="00000000" w14:paraId="00000013">
      <w:pPr>
        <w:ind w:left="-850"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Февраль 2018:</w:t>
      </w:r>
    </w:p>
    <w:p w:rsidR="00000000" w:rsidDel="00000000" w:rsidP="00000000" w:rsidRDefault="00000000" w:rsidRPr="00000000" w14:paraId="00000015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850" w:firstLine="850"/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В поселковой части 32 округа Дзержинска расположены две поселковые библиотеки: в Гавриловке и Петряевке. Ежегодно я направляю средства, за счёт которых у каждого жителя округа есть возможность приобрести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бесплатную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 подписку на газеты общего пользования в поселковых библиотеках. Правом на полугодовую выдачу газетных изданий за счет средств депутата воспользовались более 80 жителей. </w:t>
      </w:r>
    </w:p>
    <w:p w:rsidR="00000000" w:rsidDel="00000000" w:rsidP="00000000" w:rsidRDefault="00000000" w:rsidRPr="00000000" w14:paraId="00000017">
      <w:pPr>
        <w:ind w:left="-850" w:firstLine="850"/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В феврале мы организовали 2 праздничных мероприятия, приуроченных к празднованию Масленицы: в городской части округа – на дворовой спортплощадке рядом с детским клубом по месту жительства «Антей», праздничные гуляния в поселковой части были организованы в Колодкино. В общей сложности мероприятия посетили более полутысячи жителей округа.</w:t>
      </w:r>
    </w:p>
    <w:p w:rsidR="00000000" w:rsidDel="00000000" w:rsidP="00000000" w:rsidRDefault="00000000" w:rsidRPr="00000000" w14:paraId="00000018">
      <w:pPr>
        <w:ind w:left="-850"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Март 2018:</w:t>
      </w:r>
    </w:p>
    <w:p w:rsidR="00000000" w:rsidDel="00000000" w:rsidP="00000000" w:rsidRDefault="00000000" w:rsidRPr="00000000" w14:paraId="0000001A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850" w:firstLine="85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По моей инициативе,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 2 марта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во дворе дома 36 по улице Попова мы совместно с центром «Созвездие» организовали для жителей городской части нашего округа праздничное мероприятие «Праздник весны». Всего праздник посетило более 150 жителей. На нём мы подвели итоги и наградили ценными подарками победителей конкурса кормушек "Город для птиц", организованного мной на округе в начале 2018 года. В рамках конкурса жителями округа было представлено более 30 творческих работ, претендующих на победу в 3- х номинациях.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850" w:firstLine="850"/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 преддверии Международного женского дня не остались без внимания женщины нашего округа. В 2018 году более 200 жительниц получили подарки. Учитывая, что коллективы школ и детских садов, расположенных на 32-ом округе, преимущественно женские, я с удовольствием поздравляю их с праздником. Кроме того, для самых инициативных из них учениками школ №20 и №25 были организованы праздничные концерты, а воспитанниками детских садов №9 и №97 представлены праздничные утренники и мини-мюзиклы.  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В Петряевке, в обновленном здании фельдшерского пункта и библиотеки, для помощниц и активных жительниц посёлковой части округа мы устроили настоящее праздничное чаепитие, в лучших деревенских традициях.</w:t>
      </w:r>
    </w:p>
    <w:p w:rsidR="00000000" w:rsidDel="00000000" w:rsidP="00000000" w:rsidRDefault="00000000" w:rsidRPr="00000000" w14:paraId="0000001D">
      <w:pPr>
        <w:ind w:left="-850" w:firstLine="850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Но не только праздники и развлечения объединяют жителей нашего округа. Очень часто в нашу приемную и лично ко мне обращаются за помощью руководители общественных благотворительных организаций. Например, таких как «Дети. Семья. Отечество» и «Содействие».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С этими общественными организациями я сотрудничаю не первый год, регулярно оказываю им всестороннюю поддержку. </w:t>
      </w:r>
    </w:p>
    <w:p w:rsidR="00000000" w:rsidDel="00000000" w:rsidP="00000000" w:rsidRDefault="00000000" w:rsidRPr="00000000" w14:paraId="0000001E">
      <w:pPr>
        <w:ind w:left="-850" w:firstLine="850"/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В марте 2018 года для участия в городском мероприятии «Нижегородская семья» нами были приобретены комплекты подарков для 15 семей (Содействие). В марте того же года НРОО «Дети. Семья. Отечество» проводили конкурс творческих работ «Наша Масленица», где я стал одним из членов жюри. Стоит отметить, что самыми активными участниками этого конкурса стали воспитанники 1 «А» класса школы №20. А это значит, что проживающие на нашем округе дети, учащиеся в школе, заявили наибольшее количество конкурсных работ. Чтобы отметить инициативность наших ребят и их классного руководителя в рамках конкурса, я подготовил для них специальный приз. Все ученики 1 «А» класса, как самые активные участники конкурса "Наша масленица", были награждены билетами на посещение контактного зоопарка и автодрома в Городском Парке культуры и отдыха.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b w:val="0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Апрель 2018:</w:t>
      </w:r>
    </w:p>
    <w:p w:rsidR="00000000" w:rsidDel="00000000" w:rsidP="00000000" w:rsidRDefault="00000000" w:rsidRPr="00000000" w14:paraId="00000021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В апреле 2018 года, православные верующие Дзержинска отмечали праздник Светлой Пасхи. По сложившейся традиции 32-ого округа, я приобретаю для жителей округа </w:t>
      </w:r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highlight w:val="white"/>
          <w:rtl w:val="0"/>
        </w:rPr>
        <w:t xml:space="preserve">Пасха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льные куличи в преддверии этого праздника. Полтысячи куличей были переданы жителям через помощников, активистов и старших по дому в 2018 году. Кроме этого, жителям округа были подарены 500 календарей с датами всех православных праздников 2018 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850" w:firstLine="850"/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Во дворе дома № 36 по ул. Попова совместно с жителями мы организовали проведение большого субботника, в рамках которого проводили уборку придомовых территорий и обновленной дворовой площадки от мусора, подготавливая палисадники и газон к озеленению, высадке кустарников и деревьев. </w:t>
      </w:r>
    </w:p>
    <w:p w:rsidR="00000000" w:rsidDel="00000000" w:rsidP="00000000" w:rsidRDefault="00000000" w:rsidRPr="00000000" w14:paraId="00000025">
      <w:pPr>
        <w:ind w:left="-850" w:firstLine="850"/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Май 2018: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850" w:firstLine="850"/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 мая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 мы провели очередной субботник во дворе дома 36 по улице Попова, совместно с инициативными жителями домов выполнили ряд мероприятий по благоустройству внутридворовых территорий (завоз земли, высадка кустарников и деревьев, закупка шлангов для полива).</w:t>
      </w:r>
    </w:p>
    <w:p w:rsidR="00000000" w:rsidDel="00000000" w:rsidP="00000000" w:rsidRDefault="00000000" w:rsidRPr="00000000" w14:paraId="00000029">
      <w:pPr>
        <w:ind w:left="-850" w:firstLine="850"/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обращению бессменных тренеров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Камаева Вячеслава Дмитриевича и Воронцова Вениамина Ивановича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из поселка Колодкино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мы закупили краски и сетки для занятий местной детворы спортом.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850" w:firstLine="850"/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Всех ветеранов, участников Великой Отечественной войны, тружеников тыла, вдов участников войны мы поздравили с Днем Победы, а многих посетил на дому 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ично, чтобы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 вручи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ть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 праздничный набор продуктов. </w:t>
      </w:r>
    </w:p>
    <w:p w:rsidR="00000000" w:rsidDel="00000000" w:rsidP="00000000" w:rsidRDefault="00000000" w:rsidRPr="00000000" w14:paraId="0000002B">
      <w:pPr>
        <w:ind w:left="-850" w:firstLine="850"/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Вспоминая проведенные нами торжественные мероприятия, посвященные празднованию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 мая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, нельзя не отметить организацию первого шествия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«Бессмертного полка»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 в посёлке Бабино. Впервые у жителей поселковой части 32-ого округа Дзержинска появилась возможность приобщиться к всероссийской акции, не покидая пригородных посёлков. В первом шествии «Бессмертного полка» в Бабин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, проходившем от школы №25 до Обелиска Славы, приняли участие более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300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 посельчан. Праздничный митинг в посёлке собрал более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700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 человек. Второй праздничный митинг, проходивший у обелиска Славы в Гавриловке, собрал около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350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 человек, что составляет более половины жителей поселка.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-850" w:firstLine="850"/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В мае в школах округа звучат последние звонки, а в детских садах – выпускные. Эти события становятся для ребят праздниками, где мы говорим такие важные слова напутствия взрослым выпускникам и пожелания хорошо учиться будущим первокла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ссни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кам. Поздравление выпускников школ №20 и №25, и вручение наборов первоклассников выпускникам детских садов №9 и №97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уже давно сложившаяся традиция 32-го округа, которую я горячо и активно поддерживаю. </w:t>
      </w:r>
    </w:p>
    <w:p w:rsidR="00000000" w:rsidDel="00000000" w:rsidP="00000000" w:rsidRDefault="00000000" w:rsidRPr="00000000" w14:paraId="0000002E">
      <w:pPr>
        <w:ind w:left="-850" w:firstLine="850"/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Чтобы образовательный процесс для юных жителей округа был не только познавательным, но и максимально безопасным, в школе №25 в посёлке Бабино мы установили новые противопожарные двери, ведь одно из требований пожарной безопасности в образовательных учреждениях касается оснащения эвакуационных путей и выходов из детских садов и школ. </w:t>
      </w:r>
    </w:p>
    <w:p w:rsidR="00000000" w:rsidDel="00000000" w:rsidP="00000000" w:rsidRDefault="00000000" w:rsidRPr="00000000" w14:paraId="0000002F">
      <w:pPr>
        <w:ind w:left="-850" w:firstLine="850"/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Июнь 2018:</w:t>
      </w:r>
    </w:p>
    <w:p w:rsidR="00000000" w:rsidDel="00000000" w:rsidP="00000000" w:rsidRDefault="00000000" w:rsidRPr="00000000" w14:paraId="00000031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br w:type="textWrapping"/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Итак, в преддверии нового учебного года, на нужны социальных учреждений школьного и дошкольного образования округа из средств депутатского фонда мной закупается оборудование и инвентарь, необходимые для успешного и безопасного функционирования детских садов и школ.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Так, по просьбе сотрудников и родителей воспитанников учреждения, в июне 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детский сад №9 в Петряевке мной была куплена газовая плита.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-850" w:firstLine="850"/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 Второй год подряд я, совместно с администрацией Дзержинска, организую на территории 32-ого округа площадки летнего досуга для детей и молодёжи, т.е.  «Дворовую практику». Благодаря этому проекту, для детей на округе максимально организована ежедневная культурно-досуговая карта активностей: спортивно-развлекательные мероприятия, интерактивные конкурсы и викторины, площадки с бесплатными настольными играми. Целый месяц по будним дням студенты, вожатые и будущие педагоги, совместно с сотрудниками клубов по месту жительства центра "Созвездие", организовывали досуг детей во дворах, несмотря на любые погодные условия и численный состав пришедших на занятия. В июне мы проводили следующие мероприятия, посвящённые работе наших двух дворовых площадок:</w:t>
      </w:r>
    </w:p>
    <w:p w:rsidR="00000000" w:rsidDel="00000000" w:rsidP="00000000" w:rsidRDefault="00000000" w:rsidRPr="00000000" w14:paraId="00000033">
      <w:pPr>
        <w:ind w:left="-850" w:firstLine="850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3 июня -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в поселковой части округа открылась площадка в обновленном здании поселковой библиотеки (пос. Петряевка, ул. Встречная). </w:t>
      </w:r>
    </w:p>
    <w:p w:rsidR="00000000" w:rsidDel="00000000" w:rsidP="00000000" w:rsidRDefault="00000000" w:rsidRPr="00000000" w14:paraId="00000034">
      <w:pPr>
        <w:ind w:left="-850"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Открытие состоялось в рамках организованного мной в посёлке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«Праздника лета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», приуроченного ко Дню защитника детей. Праздничное мероприятие, проходившее у здания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етряевской библиотеки с выездным представлением от дзержинского театра кукол, собрало более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150 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человек.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-850" w:firstLine="850"/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 июня - 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в городской части округа дворовая площадка клуба по месту жительства «Антей» МБУ «СДЦ «Созвездие» открылась игровой программой «А у нас Фиеста!». На открытие пришло около полусотни человек.</w:t>
      </w:r>
    </w:p>
    <w:p w:rsidR="00000000" w:rsidDel="00000000" w:rsidP="00000000" w:rsidRDefault="00000000" w:rsidRPr="00000000" w14:paraId="00000036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29 июня - 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торжественное закрытие «Дворовой практики» в Петряевке.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Самым активным участникам июньских занятий были вручены благодарственные письма, награждены и отмечены педагоги и сотрудники учреждения. Дети играли в подвижные игры, соревновались в спортивных эстафетах, слушали вокальные выступления своих сверстников. Для всех присутствующих я подготовил сладкий сюрприз – в знойный летний день вкусное мороженое было как раз кстати.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-850" w:firstLine="850"/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30 июня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завершилась «Дворовая практика» в клубе «Антей». 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Июль 2018:</w:t>
      </w:r>
    </w:p>
    <w:p w:rsidR="00000000" w:rsidDel="00000000" w:rsidP="00000000" w:rsidRDefault="00000000" w:rsidRPr="00000000" w14:paraId="0000003A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-850" w:firstLine="850"/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В рамках областной программы поддержки местных инициатив в 2018 году, нами, совместно с жителями 32-ого округа, был инициирован ремонт здания фельдшерского пункта в посёлке Бабино. Стоит отметить, что обязательное условие софинансирования в размере 5% (~190 тыс. рублей) от общей стоимости проекта со стороны жителей было выполнено за максимально короткий срок. За 10 дней деньги были собраны, за что я сердечно благодарю каждого жителя, проявившего неравнодушие к судьбе своего посёлка и округа. </w:t>
      </w:r>
    </w:p>
    <w:p w:rsidR="00000000" w:rsidDel="00000000" w:rsidP="00000000" w:rsidRDefault="00000000" w:rsidRPr="00000000" w14:paraId="0000003C">
      <w:pPr>
        <w:ind w:left="-850" w:firstLine="85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В этот же месяц мы организовали первый субботник среди посельчан, чтобы прив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ести в порядок близлежащую территорию к нежилому зданию в посёлке Бабино.</w:t>
        <w:br w:type="textWrapping"/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Но несмотря на то, что в 2018 году по программе поддержки местных инициатив стало возможным восстановление только одного здания медпункта, фельдшерский пункт в посёлке Гавриловка также требовал срочного и безотлагательного ремонта. Во многом это стало возможно даже без федеральных и муниципальных программ, благодаря нашим инициативным и неравнодушным жителям. Яркий тому пример - специалист гавриловского медпункта, Макаров Сергей Анатольевич. Совместными усилиями мы приступили к работе по частичному восстановлению здания и проведению косметического ремонта. В течение двух месяцев Сергей Анатольевич в свободное от работы время добровольно и безвозмездно проводил косметический ремонт медпункта изнутри. Я же взял на себя расходы на закупку и доставку стройматериалов: были приобретены краски, шпатлевка и грунтовка для первого этапа ремонтных работ в фельдшерском пункте.</w:t>
      </w:r>
    </w:p>
    <w:p w:rsidR="00000000" w:rsidDel="00000000" w:rsidP="00000000" w:rsidRDefault="00000000" w:rsidRPr="00000000" w14:paraId="0000003D">
      <w:pPr>
        <w:ind w:left="-850" w:firstLine="85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28 июля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жители из посёлков Колодкино, Бабино, Петряевки, Юрьевца посетили XIV Всероссийский фестиваль фольклорных коллективов "Хрустальный ключ" в селе Сартаково</w:t>
      </w:r>
      <w:r w:rsidDel="00000000" w:rsidR="00000000" w:rsidRPr="00000000">
        <w:rPr>
          <w:rFonts w:ascii="Times New Roman" w:cs="Times New Roman" w:eastAsia="Times New Roman" w:hAnsi="Times New Roman"/>
          <w:color w:val="545454"/>
          <w:highlight w:val="white"/>
          <w:rtl w:val="0"/>
        </w:rPr>
        <w:t xml:space="preserve"> в Богородском районе Нижегородской области.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Посельчане посетили выставку-ярмарку мастеров народных промыслов и ремесел, застали приезд владыки Георгия на празднование 1030-летия со дня Крещения Руси и дня памяти святого благоверного князя Владимира. </w:t>
      </w:r>
    </w:p>
    <w:p w:rsidR="00000000" w:rsidDel="00000000" w:rsidP="00000000" w:rsidRDefault="00000000" w:rsidRPr="00000000" w14:paraId="0000003E">
      <w:pPr>
        <w:ind w:left="-850"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29 июля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мною была организована вторая бесплатная поездка в </w:t>
      </w:r>
      <w:r w:rsidDel="00000000" w:rsidR="00000000" w:rsidRPr="00000000">
        <w:rPr>
          <w:rFonts w:ascii="Times New Roman" w:cs="Times New Roman" w:eastAsia="Times New Roman" w:hAnsi="Times New Roman"/>
          <w:color w:val="545454"/>
          <w:highlight w:val="white"/>
          <w:rtl w:val="0"/>
        </w:rPr>
        <w:t xml:space="preserve">село Сартаково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для жителей посёлка Гавриловки. Поселковые активисты посетили музей и храм, где отстояли службу. В ходе экскурсии по окрестностям жители покормили уток и рыб, набрали воды из святого источника , а самые смелые - искупались. Кроме того, в июле мной была приобретена 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установлена новая противопожарная дверь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в школе №20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Август 2018:</w:t>
      </w:r>
    </w:p>
    <w:p w:rsidR="00000000" w:rsidDel="00000000" w:rsidP="00000000" w:rsidRDefault="00000000" w:rsidRPr="00000000" w14:paraId="00000040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-850" w:firstLine="85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4 августа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для жителей городской части округа с улиц Попова и Окской Набережной мною была организована экскурсионная поездка в Городец. </w:t>
      </w:r>
    </w:p>
    <w:p w:rsidR="00000000" w:rsidDel="00000000" w:rsidP="00000000" w:rsidRDefault="00000000" w:rsidRPr="00000000" w14:paraId="00000042">
      <w:pPr>
        <w:ind w:left="-850" w:firstLine="85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5 августа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на 32-ом округе была произведена установка десяти "лежачих полицейских". Жители округа, заказавшие в моей приёмной их установку, рассказывали о том, как плохо им приходилось без отремонтированных внутрипоселковых дорог. Однако с укладкой нового дорожного полотна появилась ещё одна проблема, которая требовала оперативного решения. Вопрос состоял в том, что с хорошим асфальтом автовладельцы зачастую идут на осознанное нарушение скоростного режима. Итак, новые искусственные неровности появились в посёлках: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Петряевка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-улица Чехова;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Игумново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 ул. Городская;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Юрьевец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- ул. Краснофлотская; а также во дворе дома 36 по ул. Попова.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-850" w:firstLine="85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10 августа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в посёлке Бабино совместно с жителями поселковой части 32-ого округа мы провели ещё один летний субботник. Мы полностью привели в порядок территорию у врачебной амбулатории, планируемой к реконструкции в рамках областной программы поддержки местных инициатив. </w:t>
      </w:r>
    </w:p>
    <w:p w:rsidR="00000000" w:rsidDel="00000000" w:rsidP="00000000" w:rsidRDefault="00000000" w:rsidRPr="00000000" w14:paraId="00000044">
      <w:pPr>
        <w:ind w:left="-850" w:firstLine="85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11 августа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в День физкультурника, на 32-ом округе прошел большой турнир по футболу среди поселковых команд из Дзержинска. Всего в состязаниях приняли участие 5 команд из посёлков Восточного кольца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Бабино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Колодкино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Юрьевец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Петряевка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Дачный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После нелегкой борьбы в игре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формата «навылет» в итоговом соревновании со счётом 3:2 победу одержала команда Петряевки. Как депутат городской Думы Дзержинска по этому округу я не мог не выступить в качестве основного спонсора игры. Победителям были вручены медали, эксклюзивные кепки с символикой турнира, а все команды-участники могли угоститься мороженым и арбузом.</w:t>
      </w:r>
    </w:p>
    <w:p w:rsidR="00000000" w:rsidDel="00000000" w:rsidP="00000000" w:rsidRDefault="00000000" w:rsidRPr="00000000" w14:paraId="00000045">
      <w:pPr>
        <w:ind w:left="-850"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Кроме этого, в августе 2018 года для детей и молодёжи на территории 32-ого округа проходили “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Праздники лета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, организованные администрацией города при моей не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посредственной поддержке. </w:t>
      </w:r>
    </w:p>
    <w:p w:rsidR="00000000" w:rsidDel="00000000" w:rsidP="00000000" w:rsidRDefault="00000000" w:rsidRPr="00000000" w14:paraId="00000046">
      <w:pPr>
        <w:ind w:left="-850" w:firstLine="85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-850" w:firstLine="85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-850" w:firstLine="85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Сентябрь 2018:</w:t>
      </w:r>
    </w:p>
    <w:p w:rsidR="00000000" w:rsidDel="00000000" w:rsidP="00000000" w:rsidRDefault="00000000" w:rsidRPr="00000000" w14:paraId="00000049">
      <w:pPr>
        <w:ind w:left="-850" w:firstLine="85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-850"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Начало сентября всегда ассоциируется с Днём Знаний. По традиции,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 сентября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принимаю участие в школьных линейках образовательных учреждений города. В этом году мне довелось поздравить с первым учебным днём школьников в  МБОУ “СОШ №20”.</w:t>
      </w:r>
    </w:p>
    <w:p w:rsidR="00000000" w:rsidDel="00000000" w:rsidP="00000000" w:rsidRDefault="00000000" w:rsidRPr="00000000" w14:paraId="0000004B">
      <w:pPr>
        <w:ind w:left="-850"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27 сентября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отмечается день воспитателя. По традиции в этот день я лично поздравляю педагогические коллективы в детских садах №9 и №97, расположенных на 32-ом округе Дзержинска, с их профессиональным праздником. </w:t>
      </w:r>
    </w:p>
    <w:p w:rsidR="00000000" w:rsidDel="00000000" w:rsidP="00000000" w:rsidRDefault="00000000" w:rsidRPr="00000000" w14:paraId="0000004C">
      <w:pPr>
        <w:ind w:left="-850"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Так же конце сентября в группе нашего округа “ВКонтакте”мы запустили фотоконкурс “Цвет настроения - осень” для дзержинцев, проживающих на 32-ом округе.</w:t>
      </w:r>
    </w:p>
    <w:p w:rsidR="00000000" w:rsidDel="00000000" w:rsidP="00000000" w:rsidRDefault="00000000" w:rsidRPr="00000000" w14:paraId="0000004D">
      <w:pPr>
        <w:ind w:left="-850"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-850"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Октябрь 2018:</w:t>
      </w:r>
    </w:p>
    <w:p w:rsidR="00000000" w:rsidDel="00000000" w:rsidP="00000000" w:rsidRDefault="00000000" w:rsidRPr="00000000" w14:paraId="00000050">
      <w:pPr>
        <w:ind w:left="-850" w:firstLine="85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-850" w:firstLine="85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 начале октября в нашей стране отмечается сразу два важных праздника; это и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День учителя (5 октября)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в преддверии которого я традиционно поздравляю педагогические коллективы школ №20 и №25, и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День пожилого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человека, в рамках которого чествуют людей старшего поколения. Не обошла стороной эта добрая традиция и наш округ. </w:t>
      </w:r>
    </w:p>
    <w:p w:rsidR="00000000" w:rsidDel="00000000" w:rsidP="00000000" w:rsidRDefault="00000000" w:rsidRPr="00000000" w14:paraId="00000052">
      <w:pPr>
        <w:ind w:left="-850" w:firstLine="85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4 октября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по случаю праздника для жителей городской части мы решили провести неформальную встречу в клубе “Антей”, пригласив наших жителей округа с большим жизненным опытом и трудовым стажем на дружеское чаепитие. Праздник прошел в атмосфере русского народного гуляния: для гостей вечера мною был организован праздничный стол и вокальный концерт от русско-народного коллектива «Сударка».</w:t>
      </w:r>
    </w:p>
    <w:p w:rsidR="00000000" w:rsidDel="00000000" w:rsidP="00000000" w:rsidRDefault="00000000" w:rsidRPr="00000000" w14:paraId="00000053">
      <w:pPr>
        <w:ind w:left="-850" w:firstLine="85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7 октября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для активных жителей поселковой части округа в здании обновленной петряевской библиотеки также состоялось традиционное воскресное чаепитие в рамках празднования декады пожилого человека. </w:t>
      </w:r>
    </w:p>
    <w:p w:rsidR="00000000" w:rsidDel="00000000" w:rsidP="00000000" w:rsidRDefault="00000000" w:rsidRPr="00000000" w14:paraId="00000054">
      <w:pPr>
        <w:ind w:left="-850" w:firstLine="85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 личном приёме ко мне обратились жители посёлков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Бабино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Колодкино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Юрьев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ца и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Петряевк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Они посетовали на то, что в поселковой школе организовано мало секций для детей, а желание заниматься после школы дополнительно есть у многих. Посоветовавшись с жителями, я предложил организовать секцию по бальным танцам. Сегодня в секции занимаются 37 детей. Спортзал в школе не так давно отремонтирован по федеральной программе, там уложен настоящий паркет, поэтому условия для занятий замечательные. Дзержинский педагог-хореограф два раза в неделю проводит занятия с юными танцорами – учениками начальной школы №25 из пригородных поселков Дзержинска. </w:t>
      </w:r>
    </w:p>
    <w:p w:rsidR="00000000" w:rsidDel="00000000" w:rsidP="00000000" w:rsidRDefault="00000000" w:rsidRPr="00000000" w14:paraId="00000055">
      <w:pPr>
        <w:ind w:left="-850" w:firstLine="85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Кроме этого, в октябре 2018 года по многочисленным просьбам для жителей 32-ого округа мною была организована ещё одна бесплатная загородная поездка  в Муром.</w:t>
      </w:r>
    </w:p>
    <w:p w:rsidR="00000000" w:rsidDel="00000000" w:rsidP="00000000" w:rsidRDefault="00000000" w:rsidRPr="00000000" w14:paraId="00000056">
      <w:pPr>
        <w:ind w:left="-850" w:firstLine="85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-850" w:firstLine="85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Ноябрь 2018:</w:t>
      </w:r>
    </w:p>
    <w:p w:rsidR="00000000" w:rsidDel="00000000" w:rsidP="00000000" w:rsidRDefault="00000000" w:rsidRPr="00000000" w14:paraId="00000059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-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5 ноября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мы подвели итоги инициируемого мной конкурса фотографий в группе “ВКонтакте” под названием “Цвет настроения - осень”. Всего от жителей 32-ого округа Дзержинска и наших горожан поступило 65 творческих работ.  Победителей конкурса мы определили в трёх номинациях, а в при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ёмные дни депутата я поздравил их и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вручил памятные призы и дипломы.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-850"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Также в ноябре мною было инициировано проведение серии встреч с активными жителями округа для обсуждения сделанного за 2018-ый год, и корректировки планов работы на следующий год.</w:t>
      </w:r>
    </w:p>
    <w:p w:rsidR="00000000" w:rsidDel="00000000" w:rsidP="00000000" w:rsidRDefault="00000000" w:rsidRPr="00000000" w14:paraId="0000005C">
      <w:pPr>
        <w:ind w:left="-850"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25 ноября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отмечается, пожалуй, один из самых добрых и душевных праздников в году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День матери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Поздравить всех мам, проживающих на нашем округе, считаю своим долгом: всем помощникам по дому были переданы подарки для жительниц.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Также в этот день для жительниц поселковой части округа мною было организовано торжественное мероприятие и концерт в здании библиотеки посёлка Петряевки. После торжественной части для посельчан выступил всеми любимый фольклорный ансамбль Дворца Культуры Химиков "Сударка". Праздник прошел радостно, тепло, душевно, а завершился по традиции  чаепитием.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Уже второй год подряд я оказываю материальную помощь в проведении посвященных Дню матери мероприятий  благотворительным организациям “Содействие” и “Дети. Семья. Отечество”. Приятно, что наши партнёры вновь пригласили меня поздравить с днем мам, многодетных матерей со всего города. Так же 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жегодно я оказываю помощь ЦЗН в печати грамот, и этот год не стал исключением.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Декабрь:</w:t>
      </w:r>
    </w:p>
    <w:p w:rsidR="00000000" w:rsidDel="00000000" w:rsidP="00000000" w:rsidRDefault="00000000" w:rsidRPr="00000000" w14:paraId="00000060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-850"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декабре принято доводить запланированное до конца и подводить итоги уходящего года. Пожалуй, именно поэтому этот месяц выдался для меня самым  насыщенным на события: это и установка новых дверей с домофонами в д/с № 9, это и ремонт подвала д/с № 97, приобретение ноутбука в школу им. Скрябина, а также благотворительная помощь в детский дом и покупка канцтоваров для многодетных семей. В обновленную библиотеку посёлка Петряевки мною была заказана новая мебель, а в детском клубе по месту жительства “Антей” была произведена установка новых пластиковых окон.</w:t>
      </w:r>
    </w:p>
    <w:p w:rsidR="00000000" w:rsidDel="00000000" w:rsidP="00000000" w:rsidRDefault="00000000" w:rsidRPr="00000000" w14:paraId="00000062">
      <w:pPr>
        <w:ind w:left="-850" w:firstLine="85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15 декабря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в посёлке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Бабино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торжественно открыли здание фельдшерского пункта, реконструированного в рамках реализации программы "Поддержка местных инициатив" в 2018 году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-850"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рамках подготовки к новогодним праздникам в начале декабря нами был объявлен традиционный конкурс на лучшую елочную игрушку «Нарядим елку вместе!». </w:t>
      </w:r>
    </w:p>
    <w:p w:rsidR="00000000" w:rsidDel="00000000" w:rsidP="00000000" w:rsidRDefault="00000000" w:rsidRPr="00000000" w14:paraId="00000064">
      <w:pPr>
        <w:ind w:left="-850"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всех детей, проживающих на 32-ом округе, мною были закуплены и доставлены через активистов, помощников и старших по дому сладкие подарки. Для поселковой части округа мною была организована доставка новогодних ёлок,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а для жителей городской части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26 декабря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прошёл традиционный праздник "Новогодняя ёлка нашего двора" во дворе дома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36 по улице Попова.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Там же мной были подведены итоги конкурса на лучшую новогоднюю игрушку и награждены победители.</w:t>
      </w:r>
    </w:p>
    <w:p w:rsidR="00000000" w:rsidDel="00000000" w:rsidP="00000000" w:rsidRDefault="00000000" w:rsidRPr="00000000" w14:paraId="00000065">
      <w:pPr>
        <w:ind w:left="-850"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-850"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Взаимодействие со СМИ</w:t>
      </w:r>
    </w:p>
    <w:p w:rsidR="00000000" w:rsidDel="00000000" w:rsidP="00000000" w:rsidRDefault="00000000" w:rsidRPr="00000000" w14:paraId="00000069">
      <w:pPr>
        <w:ind w:left="-850" w:firstLine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-850"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Одним из важных направлений работы депутата является взаимодействие со СМИ. Считаю, что депутат не должен быть закрытым, ведь ведение диалога с избирателями способствует выявлению проблемных вопросов, требующих решения.</w:t>
      </w:r>
    </w:p>
    <w:p w:rsidR="00000000" w:rsidDel="00000000" w:rsidP="00000000" w:rsidRDefault="00000000" w:rsidRPr="00000000" w14:paraId="0000006B">
      <w:pPr>
        <w:ind w:left="-850"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течение всего срока исполнения депутатских полномочий я неоднократно принимал участие в различных телевизионных программах, в которых высказывал свою точку зрения по вопросам, касающимся жизнедеятельности города. Кроме того, записал ряд интервью на телевидении и в газетах. Помимо моей общественной приёмной (ул. Окская Набережная, 15) для информирования  и приёма обращений от жителей 32-ого округа ежедневно работает официальный сайт депутата (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http://deputat-32.ru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 группа в социальной сети “В контакте” (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https://vk.com/okrug_32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6C">
      <w:pPr>
        <w:ind w:left="-850"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 конец 2018 года число подписчиков группы составило свыше 700 человек, за что мы очень благодарны каждому. За эти 12 месяцев мы запечатлели в фотоотчётах множество важных событий на нашем округе и опубликовали их. Одним из самых знаковых, на мой взгляд, стало участие посельчан Бабино, Колодкино, Игумново, Юрьевца, Петряевки и Гавриловки в акции "Бессмертный полк", впервые состоявшейся в 2018 году. Нельзя не отметить открытие обновленного здания фельдшерского пункта в посёлке Бабино, реконструированного в рамках программы "Поддержка местных инициатив". Это наша большая совместная победа.</w:t>
      </w:r>
    </w:p>
    <w:p w:rsidR="00000000" w:rsidDel="00000000" w:rsidP="00000000" w:rsidRDefault="00000000" w:rsidRPr="00000000" w14:paraId="0000006D">
      <w:pPr>
        <w:ind w:left="-850"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Мы оперативно публиковали новости 32-ого округа и всего Дзержинска. Проводили опросы, сыгравшие немаловажную роль в сохранении наших почтовых отделений в пригородных посёлках. В нашем последнем опросе приняли участие более 1000 дзержинцев, высказавшихся "ЗА" сохранение существующего формата почтового обслуживания.</w:t>
      </w:r>
    </w:p>
    <w:p w:rsidR="00000000" w:rsidDel="00000000" w:rsidP="00000000" w:rsidRDefault="00000000" w:rsidRPr="00000000" w14:paraId="0000006E">
      <w:pPr>
        <w:ind w:left="-850"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Впрочем, есть и более позитивные примеры мобилизации наших жителей в сети Интернет: наглядное тому подтверждение - акция по сбору книг для поселковых библиотек, обеспечившая литературой почти в 300 экземпляров обновленную в 2017 году петряевскую библиотеку.</w:t>
      </w:r>
    </w:p>
    <w:p w:rsidR="00000000" w:rsidDel="00000000" w:rsidP="00000000" w:rsidRDefault="00000000" w:rsidRPr="00000000" w14:paraId="0000006F">
      <w:pPr>
        <w:ind w:left="-850"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подписчиков нашей группы мною регулярно проводятся различные интерактивы, конкурсы, фотоконкурсы и викторины. </w:t>
        <w:br w:type="textWrapping"/>
        <w:br w:type="textWrapping"/>
        <w:t xml:space="preserve">За этот год в сообщения моей группы ВК поступило около полусотни обращений. А это значит, что такой формат обратной связи с жителями работает. И это всё помимо связи по электронной почте (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deputat-32@yandex.ru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), и телефонам приемной: (8313) 27-04-00, 35-42-92. </w:t>
      </w:r>
    </w:p>
    <w:p w:rsidR="00000000" w:rsidDel="00000000" w:rsidP="00000000" w:rsidRDefault="00000000" w:rsidRPr="00000000" w14:paraId="0000007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-851" w:firstLine="49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2019 год запланировано много новых событий и проектов. Я надеюсь, что жители 32 округа так же активно будут поддерживать все наши начинания и участвовать во всех мероприятиях, традиционно проходящих на нашем округе.</w:t>
      </w:r>
    </w:p>
    <w:p w:rsidR="00000000" w:rsidDel="00000000" w:rsidP="00000000" w:rsidRDefault="00000000" w:rsidRPr="00000000" w14:paraId="00000072">
      <w:pPr>
        <w:ind w:left="-851" w:firstLine="49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-851" w:firstLine="491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Уважаемые жители! Большое спасибо за вашу помощь и поддержку, за ваши советы и пожелания! Я уверен, что именно благодаря нашей совместной работе наш 32 округ является одним из самых лучших в Дзержинске!</w:t>
      </w:r>
    </w:p>
    <w:p w:rsidR="00000000" w:rsidDel="00000000" w:rsidP="00000000" w:rsidRDefault="00000000" w:rsidRPr="00000000" w14:paraId="00000074">
      <w:pPr>
        <w:ind w:left="-851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 уважением, </w:t>
      </w:r>
    </w:p>
    <w:p w:rsidR="00000000" w:rsidDel="00000000" w:rsidP="00000000" w:rsidRDefault="00000000" w:rsidRPr="00000000" w14:paraId="00000076">
      <w:pPr>
        <w:ind w:left="-85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ваш депутат Евгений Минервин.</w:t>
      </w:r>
      <w:r w:rsidDel="00000000" w:rsidR="00000000" w:rsidRPr="00000000">
        <w:rPr>
          <w:rtl w:val="0"/>
        </w:rPr>
      </w:r>
    </w:p>
    <w:sectPr>
      <w:pgSz w:h="16840" w:w="11900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vk.com/okrug_32" TargetMode="External"/><Relationship Id="rId11" Type="http://schemas.openxmlformats.org/officeDocument/2006/relationships/hyperlink" Target="https://vk.com/feed?section=search&amp;q=%23%D0%AE%D1%80%D1%8C%D0%B5%D0%B2%D0%B5%D1%86" TargetMode="External"/><Relationship Id="rId10" Type="http://schemas.openxmlformats.org/officeDocument/2006/relationships/hyperlink" Target="https://vk.com/feed?section=search&amp;q=%23%D0%9A%D0%BE%D0%BB%D0%BE%D0%B4%D0%BA%D0%B8%D0%BD%D0%BE" TargetMode="External"/><Relationship Id="rId21" Type="http://schemas.openxmlformats.org/officeDocument/2006/relationships/hyperlink" Target="mailto:deputat-32@yandex.ru" TargetMode="External"/><Relationship Id="rId13" Type="http://schemas.openxmlformats.org/officeDocument/2006/relationships/hyperlink" Target="https://vk.com/feed?section=search&amp;q=%23%D0%94%D0%B0%D1%87%D0%BD%D1%8B%D0%B9" TargetMode="External"/><Relationship Id="rId12" Type="http://schemas.openxmlformats.org/officeDocument/2006/relationships/hyperlink" Target="https://vk.com/feed?section=search&amp;q=%23%D0%9F%D0%B5%D1%82%D1%80%D1%8F%D0%B5%D0%B2%D0%BA%D0%B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k.com/feed?section=search&amp;q=%23%D0%91%D0%B0%D0%B1%D0%B8%D0%BD%D0%BE" TargetMode="External"/><Relationship Id="rId15" Type="http://schemas.openxmlformats.org/officeDocument/2006/relationships/hyperlink" Target="https://vk.com/feed?section=search&amp;q=%23%D0%9A%D0%BE%D0%BB%D0%BE%D0%B4%D0%BA%D0%B8%D0%BD%D0%BE" TargetMode="External"/><Relationship Id="rId14" Type="http://schemas.openxmlformats.org/officeDocument/2006/relationships/hyperlink" Target="https://vk.com/feed?section=search&amp;q=%23%D0%91%D0%B0%D0%B1%D0%B8%D0%BD%D0%BE" TargetMode="External"/><Relationship Id="rId17" Type="http://schemas.openxmlformats.org/officeDocument/2006/relationships/hyperlink" Target="https://vk.com/feed?section=search&amp;q=%23%D0%9F%D0%B5%D1%82%D1%80%D1%8F%D0%B5%D0%B2%D0%BA%D0%B0" TargetMode="External"/><Relationship Id="rId16" Type="http://schemas.openxmlformats.org/officeDocument/2006/relationships/hyperlink" Target="https://vk.com/feed?section=search&amp;q=%23%D0%AE%D1%80%D1%8C%D0%B5%D0%B2%D0%B5%D1%86" TargetMode="External"/><Relationship Id="rId5" Type="http://schemas.openxmlformats.org/officeDocument/2006/relationships/styles" Target="styles.xml"/><Relationship Id="rId19" Type="http://schemas.openxmlformats.org/officeDocument/2006/relationships/hyperlink" Target="http://deputat-32.ru/" TargetMode="External"/><Relationship Id="rId6" Type="http://schemas.openxmlformats.org/officeDocument/2006/relationships/hyperlink" Target="https://vk.com/feed?section=search&amp;q=%23%D0%9F%D0%B5%D1%82%D1%80%D1%8F%D0%B5%D0%B2%D0%BA%D0%B0" TargetMode="External"/><Relationship Id="rId18" Type="http://schemas.openxmlformats.org/officeDocument/2006/relationships/hyperlink" Target="https://vk.com/feed?section=search&amp;q=%23%D0%91%D0%B0%D0%B1%D0%B8%D0%BD%D0%BE" TargetMode="External"/><Relationship Id="rId7" Type="http://schemas.openxmlformats.org/officeDocument/2006/relationships/hyperlink" Target="https://vk.com/feed?section=search&amp;q=%23%D0%98%D0%B3%D1%83%D0%BC%D0%BD%D0%BE%D0%B2%D0%BE" TargetMode="External"/><Relationship Id="rId8" Type="http://schemas.openxmlformats.org/officeDocument/2006/relationships/hyperlink" Target="https://vk.com/feed?section=search&amp;q=%23%D0%AE%D1%80%D1%8C%D0%B5%D0%B2%D0%B5%D1%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