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20F" w:rsidRDefault="003D120F" w:rsidP="008842C6">
      <w:pPr>
        <w:pStyle w:val="21"/>
        <w:jc w:val="center"/>
        <w:rPr>
          <w:rFonts w:ascii="Times New Roman" w:hAnsi="Times New Roman"/>
          <w:b/>
          <w:sz w:val="24"/>
          <w:szCs w:val="24"/>
        </w:rPr>
      </w:pPr>
      <w:r>
        <w:rPr>
          <w:rFonts w:ascii="Times New Roman" w:hAnsi="Times New Roman"/>
          <w:b/>
          <w:sz w:val="24"/>
          <w:szCs w:val="24"/>
        </w:rPr>
        <w:t xml:space="preserve">ОТЧЕТ </w:t>
      </w:r>
    </w:p>
    <w:p w:rsidR="00DB08D1" w:rsidRPr="00DB08D1" w:rsidRDefault="003D120F" w:rsidP="008842C6">
      <w:pPr>
        <w:pStyle w:val="21"/>
        <w:jc w:val="center"/>
        <w:rPr>
          <w:rFonts w:ascii="Times New Roman" w:hAnsi="Times New Roman"/>
          <w:b/>
          <w:sz w:val="28"/>
          <w:szCs w:val="28"/>
        </w:rPr>
      </w:pPr>
      <w:r w:rsidRPr="00DB08D1">
        <w:rPr>
          <w:rFonts w:ascii="Times New Roman" w:hAnsi="Times New Roman"/>
          <w:b/>
          <w:sz w:val="28"/>
          <w:szCs w:val="28"/>
        </w:rPr>
        <w:t xml:space="preserve">о работе депутата Городской думы Дзержинска </w:t>
      </w:r>
    </w:p>
    <w:p w:rsidR="00DB08D1" w:rsidRPr="00DB08D1" w:rsidRDefault="003D120F" w:rsidP="008842C6">
      <w:pPr>
        <w:pStyle w:val="21"/>
        <w:jc w:val="center"/>
        <w:rPr>
          <w:rFonts w:ascii="Times New Roman" w:hAnsi="Times New Roman"/>
          <w:b/>
          <w:sz w:val="24"/>
          <w:szCs w:val="24"/>
          <w:u w:val="single"/>
        </w:rPr>
      </w:pPr>
      <w:r w:rsidRPr="00DB08D1">
        <w:rPr>
          <w:rFonts w:ascii="Times New Roman" w:hAnsi="Times New Roman"/>
          <w:b/>
          <w:sz w:val="24"/>
          <w:szCs w:val="24"/>
          <w:u w:val="single"/>
        </w:rPr>
        <w:t xml:space="preserve">по 19 избирательному округу Григорьева Ивана Леонидовича </w:t>
      </w:r>
    </w:p>
    <w:p w:rsidR="003D120F" w:rsidRDefault="008C018B" w:rsidP="008842C6">
      <w:pPr>
        <w:pStyle w:val="21"/>
        <w:jc w:val="center"/>
        <w:rPr>
          <w:rFonts w:ascii="Times New Roman" w:hAnsi="Times New Roman"/>
          <w:b/>
          <w:sz w:val="24"/>
          <w:szCs w:val="24"/>
        </w:rPr>
      </w:pPr>
      <w:r>
        <w:rPr>
          <w:rFonts w:ascii="Times New Roman" w:hAnsi="Times New Roman"/>
          <w:b/>
          <w:sz w:val="24"/>
          <w:szCs w:val="24"/>
          <w:u w:val="single"/>
        </w:rPr>
        <w:t>за период с 01.01.20</w:t>
      </w:r>
      <w:r w:rsidRPr="008C018B">
        <w:rPr>
          <w:rFonts w:ascii="Times New Roman" w:hAnsi="Times New Roman"/>
          <w:b/>
          <w:sz w:val="24"/>
          <w:szCs w:val="24"/>
          <w:u w:val="single"/>
        </w:rPr>
        <w:t>20</w:t>
      </w:r>
      <w:r>
        <w:rPr>
          <w:rFonts w:ascii="Times New Roman" w:hAnsi="Times New Roman"/>
          <w:b/>
          <w:sz w:val="24"/>
          <w:szCs w:val="24"/>
          <w:u w:val="single"/>
        </w:rPr>
        <w:t xml:space="preserve"> по 31.12.20</w:t>
      </w:r>
      <w:r w:rsidRPr="008C018B">
        <w:rPr>
          <w:rFonts w:ascii="Times New Roman" w:hAnsi="Times New Roman"/>
          <w:b/>
          <w:sz w:val="24"/>
          <w:szCs w:val="24"/>
          <w:u w:val="single"/>
        </w:rPr>
        <w:t>20</w:t>
      </w:r>
      <w:r w:rsidR="003D120F" w:rsidRPr="00DB08D1">
        <w:rPr>
          <w:rFonts w:ascii="Times New Roman" w:hAnsi="Times New Roman"/>
          <w:b/>
          <w:sz w:val="24"/>
          <w:szCs w:val="24"/>
          <w:u w:val="single"/>
        </w:rPr>
        <w:t xml:space="preserve"> г</w:t>
      </w:r>
      <w:r w:rsidR="003D120F">
        <w:rPr>
          <w:rFonts w:ascii="Times New Roman" w:hAnsi="Times New Roman"/>
          <w:b/>
          <w:sz w:val="24"/>
          <w:szCs w:val="24"/>
        </w:rPr>
        <w:t>.</w:t>
      </w:r>
    </w:p>
    <w:p w:rsidR="003D120F" w:rsidRPr="00A803D3" w:rsidRDefault="003D120F" w:rsidP="008842C6">
      <w:pPr>
        <w:pStyle w:val="21"/>
        <w:jc w:val="both"/>
        <w:rPr>
          <w:rFonts w:ascii="Times New Roman" w:hAnsi="Times New Roman"/>
          <w:b/>
          <w:sz w:val="24"/>
          <w:szCs w:val="24"/>
        </w:rPr>
      </w:pPr>
    </w:p>
    <w:p w:rsidR="006A6582" w:rsidRDefault="006A6582" w:rsidP="006A6582">
      <w:pPr>
        <w:tabs>
          <w:tab w:val="left" w:pos="851"/>
        </w:tabs>
        <w:spacing w:after="0" w:line="240" w:lineRule="auto"/>
        <w:ind w:right="-77"/>
        <w:jc w:val="center"/>
        <w:rPr>
          <w:rFonts w:ascii="Times New Roman" w:eastAsia="Times New Roman" w:hAnsi="Times New Roman" w:cs="Times New Roman"/>
          <w:sz w:val="28"/>
          <w:szCs w:val="24"/>
          <w:lang w:eastAsia="ru-RU"/>
        </w:rPr>
      </w:pPr>
      <w:r w:rsidRPr="006A6582">
        <w:rPr>
          <w:rFonts w:ascii="Times New Roman" w:hAnsi="Times New Roman"/>
          <w:sz w:val="28"/>
          <w:szCs w:val="28"/>
        </w:rPr>
        <w:t>Председатель</w:t>
      </w:r>
      <w:r w:rsidRPr="006A6582">
        <w:rPr>
          <w:rFonts w:ascii="Times New Roman" w:hAnsi="Times New Roman"/>
          <w:sz w:val="24"/>
          <w:szCs w:val="24"/>
        </w:rPr>
        <w:t xml:space="preserve"> </w:t>
      </w:r>
      <w:r w:rsidRPr="006A6582">
        <w:rPr>
          <w:rFonts w:ascii="Times New Roman" w:eastAsia="Times New Roman" w:hAnsi="Times New Roman" w:cs="Times New Roman"/>
          <w:sz w:val="28"/>
          <w:szCs w:val="24"/>
          <w:lang w:eastAsia="ru-RU"/>
        </w:rPr>
        <w:t xml:space="preserve">комитета городской Думы по экономике, </w:t>
      </w:r>
    </w:p>
    <w:p w:rsidR="006A6582" w:rsidRDefault="006A6582" w:rsidP="006A6582">
      <w:pPr>
        <w:tabs>
          <w:tab w:val="left" w:pos="851"/>
        </w:tabs>
        <w:ind w:right="-77"/>
        <w:jc w:val="center"/>
        <w:rPr>
          <w:rFonts w:ascii="Times New Roman" w:eastAsia="Times New Roman" w:hAnsi="Times New Roman"/>
          <w:sz w:val="28"/>
          <w:szCs w:val="24"/>
          <w:lang w:eastAsia="ru-RU"/>
        </w:rPr>
      </w:pPr>
      <w:r>
        <w:rPr>
          <w:rFonts w:ascii="Times New Roman" w:eastAsia="Times New Roman" w:hAnsi="Times New Roman" w:cs="Times New Roman"/>
          <w:sz w:val="28"/>
          <w:szCs w:val="24"/>
          <w:lang w:eastAsia="ru-RU"/>
        </w:rPr>
        <w:t>п</w:t>
      </w:r>
      <w:r w:rsidRPr="006A6582">
        <w:rPr>
          <w:rFonts w:ascii="Times New Roman" w:eastAsia="Times New Roman" w:hAnsi="Times New Roman" w:cs="Times New Roman"/>
          <w:sz w:val="28"/>
          <w:szCs w:val="24"/>
          <w:lang w:eastAsia="ru-RU"/>
        </w:rPr>
        <w:t>ромышленности</w:t>
      </w:r>
      <w:r>
        <w:rPr>
          <w:rFonts w:ascii="Times New Roman" w:eastAsia="Times New Roman" w:hAnsi="Times New Roman" w:cs="Times New Roman"/>
          <w:sz w:val="28"/>
          <w:szCs w:val="24"/>
          <w:lang w:eastAsia="ru-RU"/>
        </w:rPr>
        <w:t xml:space="preserve"> </w:t>
      </w:r>
      <w:r w:rsidRPr="006A6582">
        <w:rPr>
          <w:rFonts w:ascii="Times New Roman" w:eastAsia="Times New Roman" w:hAnsi="Times New Roman"/>
          <w:sz w:val="28"/>
          <w:szCs w:val="24"/>
          <w:lang w:eastAsia="ru-RU"/>
        </w:rPr>
        <w:t>и инвестиционной политике</w:t>
      </w:r>
    </w:p>
    <w:p w:rsidR="0073793B" w:rsidRPr="0073793B" w:rsidRDefault="006A6582" w:rsidP="0073793B">
      <w:pPr>
        <w:tabs>
          <w:tab w:val="left" w:pos="851"/>
        </w:tabs>
        <w:spacing w:after="0" w:line="240" w:lineRule="auto"/>
        <w:jc w:val="both"/>
        <w:rPr>
          <w:rFonts w:ascii="Times New Roman" w:eastAsia="Times New Roman" w:hAnsi="Times New Roman" w:cs="Times New Roman"/>
          <w:sz w:val="28"/>
          <w:szCs w:val="28"/>
          <w:lang w:eastAsia="ru-RU"/>
        </w:rPr>
      </w:pPr>
      <w:r w:rsidRPr="0073793B">
        <w:rPr>
          <w:rFonts w:ascii="Times New Roman" w:eastAsia="Times New Roman" w:hAnsi="Times New Roman" w:cs="Times New Roman"/>
          <w:sz w:val="28"/>
          <w:szCs w:val="28"/>
          <w:lang w:eastAsia="ru-RU"/>
        </w:rPr>
        <w:tab/>
        <w:t>Всего за прошедший год было проведено 10 заседаний,  на которых рассмотрено 40 вопросов.</w:t>
      </w:r>
      <w:r w:rsidR="0073793B" w:rsidRPr="0073793B">
        <w:rPr>
          <w:rFonts w:ascii="Times New Roman" w:eastAsia="Times New Roman" w:hAnsi="Times New Roman" w:cs="Times New Roman"/>
          <w:sz w:val="28"/>
          <w:szCs w:val="28"/>
          <w:lang w:eastAsia="ru-RU"/>
        </w:rPr>
        <w:t xml:space="preserve"> За отчётный период принято 5 решений городской Думы по предметам ведения комитета, 4 из них  подготовленные комитетом. </w:t>
      </w:r>
      <w:r w:rsidR="0073793B">
        <w:rPr>
          <w:rFonts w:ascii="Times New Roman" w:eastAsia="Times New Roman" w:hAnsi="Times New Roman" w:cs="Times New Roman"/>
          <w:sz w:val="28"/>
          <w:szCs w:val="28"/>
          <w:lang w:eastAsia="ru-RU"/>
        </w:rPr>
        <w:t xml:space="preserve">     </w:t>
      </w:r>
      <w:r w:rsidR="0073793B" w:rsidRPr="0073793B">
        <w:rPr>
          <w:rFonts w:ascii="Times New Roman" w:eastAsia="Times New Roman" w:hAnsi="Times New Roman" w:cs="Times New Roman"/>
          <w:sz w:val="28"/>
          <w:szCs w:val="28"/>
          <w:lang w:eastAsia="ru-RU"/>
        </w:rPr>
        <w:t>В рамках своих полномочий комитет участвовал в работе по формированию и исполнению бюджета города, рассматривал вопросы соответствия параметров городского бюджета характеристикам прогноза социально-экономического развития и документам стратегического планирования города. Большое внимание члены комитета уделяли оценке результатов исполнения муниципальных программ, позволяющей оперативно реагировать на отклонения от заданных параметров городского бюджета,  и анализу вложения бюджетных сре</w:t>
      </w:r>
      <w:proofErr w:type="gramStart"/>
      <w:r w:rsidR="0073793B" w:rsidRPr="0073793B">
        <w:rPr>
          <w:rFonts w:ascii="Times New Roman" w:eastAsia="Times New Roman" w:hAnsi="Times New Roman" w:cs="Times New Roman"/>
          <w:sz w:val="28"/>
          <w:szCs w:val="28"/>
          <w:lang w:eastAsia="ru-RU"/>
        </w:rPr>
        <w:t>дств в с</w:t>
      </w:r>
      <w:proofErr w:type="gramEnd"/>
      <w:r w:rsidR="0073793B" w:rsidRPr="0073793B">
        <w:rPr>
          <w:rFonts w:ascii="Times New Roman" w:eastAsia="Times New Roman" w:hAnsi="Times New Roman" w:cs="Times New Roman"/>
          <w:sz w:val="28"/>
          <w:szCs w:val="28"/>
          <w:lang w:eastAsia="ru-RU"/>
        </w:rPr>
        <w:t>оздание условий для обеспечения обязательств социального характера в полном объёме за счёт сокращения неэффективных затрат и оптимизации бюджетных расходов.</w:t>
      </w:r>
    </w:p>
    <w:p w:rsidR="0073793B" w:rsidRPr="0073793B" w:rsidRDefault="0073793B" w:rsidP="0073793B">
      <w:pPr>
        <w:tabs>
          <w:tab w:val="left" w:pos="851"/>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73793B">
        <w:rPr>
          <w:rFonts w:ascii="Times New Roman" w:eastAsia="Times New Roman" w:hAnsi="Times New Roman" w:cs="Times New Roman"/>
          <w:sz w:val="28"/>
          <w:szCs w:val="28"/>
          <w:lang w:eastAsia="ru-RU"/>
        </w:rPr>
        <w:t>В целях изучения экономической обоснованности  и достоверности расходов муниципальных учреждений и предприятий комитетом инициировались вопросы:</w:t>
      </w:r>
    </w:p>
    <w:p w:rsidR="0073793B" w:rsidRPr="0073793B" w:rsidRDefault="0073793B" w:rsidP="0073793B">
      <w:pPr>
        <w:tabs>
          <w:tab w:val="left" w:pos="851"/>
        </w:tabs>
        <w:spacing w:after="0" w:line="240" w:lineRule="auto"/>
        <w:jc w:val="both"/>
        <w:rPr>
          <w:rFonts w:ascii="Times New Roman" w:eastAsia="Times New Roman" w:hAnsi="Times New Roman" w:cs="Times New Roman"/>
          <w:sz w:val="28"/>
          <w:szCs w:val="28"/>
          <w:lang w:eastAsia="ru-RU"/>
        </w:rPr>
      </w:pPr>
      <w:r w:rsidRPr="0073793B">
        <w:rPr>
          <w:rFonts w:ascii="Times New Roman" w:eastAsia="Times New Roman" w:hAnsi="Times New Roman" w:cs="Times New Roman"/>
          <w:sz w:val="28"/>
          <w:szCs w:val="28"/>
          <w:lang w:eastAsia="ru-RU"/>
        </w:rPr>
        <w:t xml:space="preserve"> - об анализе экономической эффективности финансирования приобретения материалов  и расширения функционала МБУ «Гражданская защита» по оказанию услуг муниципальным учреждениям;</w:t>
      </w:r>
    </w:p>
    <w:p w:rsidR="0073793B" w:rsidRPr="0073793B" w:rsidRDefault="0073793B" w:rsidP="0073793B">
      <w:pPr>
        <w:tabs>
          <w:tab w:val="left" w:pos="851"/>
        </w:tabs>
        <w:spacing w:after="0" w:line="240" w:lineRule="auto"/>
        <w:jc w:val="both"/>
        <w:rPr>
          <w:rFonts w:ascii="Times New Roman" w:eastAsia="Times New Roman" w:hAnsi="Times New Roman" w:cs="Times New Roman"/>
          <w:sz w:val="28"/>
          <w:szCs w:val="28"/>
          <w:lang w:eastAsia="ru-RU"/>
        </w:rPr>
      </w:pPr>
      <w:r w:rsidRPr="0073793B">
        <w:rPr>
          <w:rFonts w:ascii="Times New Roman" w:eastAsia="Times New Roman" w:hAnsi="Times New Roman" w:cs="Times New Roman"/>
          <w:sz w:val="28"/>
          <w:szCs w:val="28"/>
          <w:lang w:eastAsia="ru-RU"/>
        </w:rPr>
        <w:t>- о целесообразности реорганизации МУП «Прометей» в МБУ и полноты включения расходов на организацию деятельности учреждения  в модельный бюджет расходов на 2021 год;</w:t>
      </w:r>
    </w:p>
    <w:p w:rsidR="0073793B" w:rsidRPr="0073793B" w:rsidRDefault="0073793B" w:rsidP="0073793B">
      <w:pPr>
        <w:tabs>
          <w:tab w:val="left" w:pos="851"/>
        </w:tabs>
        <w:spacing w:after="0" w:line="240" w:lineRule="auto"/>
        <w:jc w:val="both"/>
        <w:rPr>
          <w:rFonts w:ascii="Times New Roman" w:eastAsia="Times New Roman" w:hAnsi="Times New Roman" w:cs="Times New Roman"/>
          <w:sz w:val="28"/>
          <w:szCs w:val="28"/>
          <w:lang w:eastAsia="ru-RU"/>
        </w:rPr>
      </w:pPr>
      <w:r w:rsidRPr="0073793B">
        <w:rPr>
          <w:rFonts w:ascii="Times New Roman" w:eastAsia="Times New Roman" w:hAnsi="Times New Roman" w:cs="Times New Roman"/>
          <w:sz w:val="28"/>
          <w:szCs w:val="28"/>
          <w:lang w:eastAsia="ru-RU"/>
        </w:rPr>
        <w:t>- о штатной численности и  укомплектованности кадрами МБУ «Централизованная бухгалтерия учреждений производственной сферы»;</w:t>
      </w:r>
    </w:p>
    <w:p w:rsidR="0073793B" w:rsidRPr="0073793B" w:rsidRDefault="0073793B" w:rsidP="0073793B">
      <w:pPr>
        <w:tabs>
          <w:tab w:val="left" w:pos="851"/>
        </w:tabs>
        <w:spacing w:after="0" w:line="240" w:lineRule="auto"/>
        <w:jc w:val="both"/>
        <w:rPr>
          <w:rFonts w:ascii="Times New Roman" w:eastAsia="Times New Roman" w:hAnsi="Times New Roman" w:cs="Times New Roman"/>
          <w:sz w:val="28"/>
          <w:szCs w:val="28"/>
          <w:lang w:eastAsia="ru-RU"/>
        </w:rPr>
      </w:pPr>
      <w:r w:rsidRPr="0073793B">
        <w:rPr>
          <w:rFonts w:ascii="Times New Roman" w:eastAsia="Times New Roman" w:hAnsi="Times New Roman" w:cs="Times New Roman"/>
          <w:sz w:val="28"/>
          <w:szCs w:val="28"/>
          <w:lang w:eastAsia="ru-RU"/>
        </w:rPr>
        <w:t>- об эффективности финансово-хозяйственной деятельности муниципальных унитарных предприятий;</w:t>
      </w:r>
    </w:p>
    <w:p w:rsidR="0073793B" w:rsidRPr="0073793B" w:rsidRDefault="0073793B" w:rsidP="0073793B">
      <w:pPr>
        <w:tabs>
          <w:tab w:val="left" w:pos="851"/>
        </w:tabs>
        <w:spacing w:after="0" w:line="240" w:lineRule="auto"/>
        <w:jc w:val="both"/>
        <w:rPr>
          <w:rFonts w:ascii="Times New Roman" w:eastAsia="Times New Roman" w:hAnsi="Times New Roman" w:cs="Times New Roman"/>
          <w:sz w:val="28"/>
          <w:szCs w:val="28"/>
          <w:lang w:eastAsia="ru-RU"/>
        </w:rPr>
      </w:pPr>
      <w:r w:rsidRPr="0073793B">
        <w:rPr>
          <w:rFonts w:ascii="Times New Roman" w:eastAsia="Times New Roman" w:hAnsi="Times New Roman" w:cs="Times New Roman"/>
          <w:sz w:val="28"/>
          <w:szCs w:val="28"/>
          <w:lang w:eastAsia="ru-RU"/>
        </w:rPr>
        <w:t>- о финансировании деятельности МАУ «РИД» «Дзержинские ведомости и расходах администрации город</w:t>
      </w:r>
      <w:r>
        <w:rPr>
          <w:rFonts w:ascii="Times New Roman" w:eastAsia="Times New Roman" w:hAnsi="Times New Roman" w:cs="Times New Roman"/>
          <w:sz w:val="28"/>
          <w:szCs w:val="28"/>
          <w:lang w:eastAsia="ru-RU"/>
        </w:rPr>
        <w:t>а на информационные мероприятия.</w:t>
      </w:r>
    </w:p>
    <w:p w:rsidR="0073793B" w:rsidRPr="0073793B" w:rsidRDefault="0073793B" w:rsidP="0073793B">
      <w:pPr>
        <w:tabs>
          <w:tab w:val="left" w:pos="851"/>
        </w:tabs>
        <w:spacing w:after="0" w:line="240" w:lineRule="auto"/>
        <w:jc w:val="both"/>
        <w:rPr>
          <w:rFonts w:ascii="Times New Roman" w:eastAsia="Times New Roman" w:hAnsi="Times New Roman" w:cs="Times New Roman"/>
          <w:sz w:val="28"/>
          <w:szCs w:val="28"/>
          <w:lang w:eastAsia="ru-RU"/>
        </w:rPr>
      </w:pPr>
      <w:r w:rsidRPr="0073793B">
        <w:rPr>
          <w:rFonts w:ascii="Times New Roman" w:eastAsia="Times New Roman" w:hAnsi="Times New Roman" w:cs="Times New Roman"/>
          <w:sz w:val="28"/>
          <w:szCs w:val="28"/>
          <w:lang w:eastAsia="ru-RU"/>
        </w:rPr>
        <w:t xml:space="preserve">Результаты рассмотрения комитетом выполнения плана реализации  стратегического развития города  в части оценки финансирования, результативности и </w:t>
      </w:r>
      <w:proofErr w:type="gramStart"/>
      <w:r w:rsidRPr="0073793B">
        <w:rPr>
          <w:rFonts w:ascii="Times New Roman" w:eastAsia="Times New Roman" w:hAnsi="Times New Roman" w:cs="Times New Roman"/>
          <w:sz w:val="28"/>
          <w:szCs w:val="28"/>
          <w:lang w:eastAsia="ru-RU"/>
        </w:rPr>
        <w:t>эффективности</w:t>
      </w:r>
      <w:proofErr w:type="gramEnd"/>
      <w:r w:rsidRPr="0073793B">
        <w:rPr>
          <w:rFonts w:ascii="Times New Roman" w:eastAsia="Times New Roman" w:hAnsi="Times New Roman" w:cs="Times New Roman"/>
          <w:sz w:val="28"/>
          <w:szCs w:val="28"/>
          <w:lang w:eastAsia="ru-RU"/>
        </w:rPr>
        <w:t xml:space="preserve"> проведённых и планируемых мероприятий, определения степени достижения запланированных целей социально-экономического развития муниципального образования учтены в принятой новой редакции Стратегии социально-экономического развития городского округа город Дзержинск до 2030 года (решение городской Думы от 30.01.2020 № 830). Кроме того, в рамках текущего контроля отдельным вопросом депутаты рассмотрели финансирование проектов стратегии развития реализуемых в отчётном  году.</w:t>
      </w:r>
    </w:p>
    <w:p w:rsidR="006A6582" w:rsidRDefault="0073793B" w:rsidP="006A6582">
      <w:pPr>
        <w:tabs>
          <w:tab w:val="left" w:pos="851"/>
        </w:tabs>
        <w:spacing w:after="0" w:line="240" w:lineRule="auto"/>
        <w:jc w:val="both"/>
        <w:rPr>
          <w:rFonts w:ascii="Times New Roman" w:hAnsi="Times New Roman" w:cs="Times New Roman"/>
          <w:sz w:val="28"/>
          <w:szCs w:val="28"/>
        </w:rPr>
      </w:pPr>
      <w:r>
        <w:rPr>
          <w:sz w:val="28"/>
          <w:szCs w:val="28"/>
        </w:rPr>
        <w:lastRenderedPageBreak/>
        <w:t xml:space="preserve">                                                         </w:t>
      </w:r>
    </w:p>
    <w:p w:rsidR="006A6582" w:rsidRDefault="006A6582" w:rsidP="006A6582">
      <w:pPr>
        <w:tabs>
          <w:tab w:val="left" w:pos="851"/>
        </w:tabs>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ru-RU"/>
        </w:rPr>
        <w:tab/>
      </w:r>
      <w:r w:rsidRPr="006A6582">
        <w:rPr>
          <w:rFonts w:ascii="Times New Roman" w:eastAsia="Times New Roman" w:hAnsi="Times New Roman" w:cs="Times New Roman"/>
          <w:sz w:val="28"/>
          <w:szCs w:val="28"/>
          <w:lang w:eastAsia="ru-RU"/>
        </w:rPr>
        <w:t xml:space="preserve">Основным направлением работы комитета  наряду с  проведением анализа ситуации по поступлению платежей в городской бюджет являлось создание условий для увеличения  доходной части городского бюджета. В этом направлении работы по предложению комитета администрацией города проведён анализ экономического эффекта для городского бюджета от использования хозяйствующими субъектами участков недр местного значения,  по результатам которого приняты меры, которые повлекли поступление дополнительных средств от уплаты арендной платы, платы за фактическое пользование земельными участками и штрафных санкций. Предложения  комитета по упорядочиванию взимания  арендной платы, по осуществлению муниципального контроля в сфере недропользования и проведению предварительного согласования </w:t>
      </w:r>
      <w:r w:rsidRPr="006A6582">
        <w:rPr>
          <w:rFonts w:ascii="Times New Roman" w:eastAsia="Times New Roman" w:hAnsi="Times New Roman" w:cs="Times New Roman"/>
          <w:sz w:val="28"/>
          <w:szCs w:val="28"/>
          <w:lang w:eastAsia="en-US"/>
        </w:rPr>
        <w:t xml:space="preserve">органами местного самоуправления перечней участков недр местного значения,  изложенные в  обращении  к Председателю  Правительства Российской Федерации (решение городской Думы от 23.06.2020 № 895),  не были поддержаны федеральными органами власти,  так </w:t>
      </w:r>
      <w:proofErr w:type="gramStart"/>
      <w:r w:rsidRPr="006A6582">
        <w:rPr>
          <w:rFonts w:ascii="Times New Roman" w:eastAsia="Times New Roman" w:hAnsi="Times New Roman" w:cs="Times New Roman"/>
          <w:sz w:val="28"/>
          <w:szCs w:val="28"/>
          <w:lang w:eastAsia="en-US"/>
        </w:rPr>
        <w:t>как</w:t>
      </w:r>
      <w:proofErr w:type="gramEnd"/>
      <w:r w:rsidRPr="006A6582">
        <w:rPr>
          <w:rFonts w:ascii="Times New Roman" w:eastAsia="Times New Roman" w:hAnsi="Times New Roman" w:cs="Times New Roman"/>
          <w:sz w:val="28"/>
          <w:szCs w:val="28"/>
          <w:lang w:eastAsia="en-US"/>
        </w:rPr>
        <w:t xml:space="preserve">  по мнению профильных федеральных структур полномочия в отношении участков недр местного значения </w:t>
      </w:r>
      <w:proofErr w:type="gramStart"/>
      <w:r w:rsidRPr="006A6582">
        <w:rPr>
          <w:rFonts w:ascii="Times New Roman" w:eastAsia="Times New Roman" w:hAnsi="Times New Roman" w:cs="Times New Roman"/>
          <w:sz w:val="28"/>
          <w:szCs w:val="28"/>
          <w:lang w:eastAsia="en-US"/>
        </w:rPr>
        <w:t>в полном объёме закреплены за органами государственной власти.</w:t>
      </w:r>
      <w:proofErr w:type="gramEnd"/>
      <w:r w:rsidRPr="006A6582">
        <w:rPr>
          <w:rFonts w:ascii="Times New Roman" w:eastAsia="Times New Roman" w:hAnsi="Times New Roman" w:cs="Times New Roman"/>
          <w:sz w:val="28"/>
          <w:szCs w:val="28"/>
          <w:lang w:eastAsia="en-US"/>
        </w:rPr>
        <w:t xml:space="preserve"> Вместе с тем, сложившаяся ситуация в области недропользования представляется неблагоприятным фактором, влияющим, прежде всего, на инвестиционную привлекательность земель, и комитет рекомендовал администрации города разработать план мероприятий по рациональному использованию и охране недр, а также взаимодействию </w:t>
      </w:r>
      <w:bookmarkStart w:id="0" w:name="_GoBack"/>
      <w:bookmarkEnd w:id="0"/>
      <w:r w:rsidRPr="006A6582">
        <w:rPr>
          <w:rFonts w:ascii="Times New Roman" w:eastAsia="Times New Roman" w:hAnsi="Times New Roman" w:cs="Times New Roman"/>
          <w:sz w:val="28"/>
          <w:szCs w:val="28"/>
          <w:lang w:eastAsia="en-US"/>
        </w:rPr>
        <w:t xml:space="preserve">с органами государственной власти. Кроме того, члены комитета предложили администрации города провести анализ возможного использования в рамках инвестиционных проектов  земельных участков, предоставленных для недропользования и обратиться в Министерство экологии и природных ресурсов Нижегородской области  с ходатайством о прекращении действия лицензий. </w:t>
      </w:r>
      <w:proofErr w:type="gramStart"/>
      <w:r w:rsidRPr="006A6582">
        <w:rPr>
          <w:rFonts w:ascii="Times New Roman" w:eastAsia="Times New Roman" w:hAnsi="Times New Roman" w:cs="Times New Roman"/>
          <w:sz w:val="28"/>
          <w:szCs w:val="28"/>
          <w:lang w:eastAsia="en-US"/>
        </w:rPr>
        <w:t>В ходе рассмотрения ситуации  с незаконной выемкой грунта  в посёлке Дачный   комитетом рассмотрена информация о привлечении к ответственности</w:t>
      </w:r>
      <w:proofErr w:type="gramEnd"/>
      <w:r w:rsidRPr="006A6582">
        <w:rPr>
          <w:rFonts w:ascii="Times New Roman" w:eastAsia="Times New Roman" w:hAnsi="Times New Roman" w:cs="Times New Roman"/>
          <w:sz w:val="28"/>
          <w:szCs w:val="28"/>
          <w:lang w:eastAsia="en-US"/>
        </w:rPr>
        <w:t xml:space="preserve"> нарушителей и о проведении мероприятий по рекультивации нарушенных земель.</w:t>
      </w:r>
    </w:p>
    <w:p w:rsidR="0073793B" w:rsidRPr="006A6582" w:rsidRDefault="0073793B" w:rsidP="006A6582">
      <w:pPr>
        <w:tabs>
          <w:tab w:val="left" w:pos="851"/>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en-US"/>
        </w:rPr>
        <w:tab/>
      </w:r>
      <w:r w:rsidRPr="0073793B">
        <w:rPr>
          <w:rFonts w:ascii="Times New Roman" w:eastAsia="Times New Roman" w:hAnsi="Times New Roman" w:cs="Times New Roman"/>
          <w:sz w:val="28"/>
          <w:szCs w:val="28"/>
          <w:lang w:eastAsia="en-US"/>
        </w:rPr>
        <w:t>Большое внимание комитет уделяет вопросам формирования положительного инвестиционного имиджа городского округа</w:t>
      </w:r>
      <w:r>
        <w:rPr>
          <w:sz w:val="28"/>
          <w:szCs w:val="28"/>
        </w:rPr>
        <w:t>.</w:t>
      </w:r>
    </w:p>
    <w:p w:rsidR="0073793B" w:rsidRDefault="0073793B" w:rsidP="0073793B">
      <w:pPr>
        <w:shd w:val="clear" w:color="auto" w:fill="FFFFFF"/>
        <w:tabs>
          <w:tab w:val="left" w:pos="851"/>
        </w:tabs>
        <w:spacing w:after="0" w:line="240" w:lineRule="auto"/>
        <w:ind w:right="-76"/>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FF0000"/>
          <w:sz w:val="28"/>
          <w:szCs w:val="28"/>
          <w:lang w:eastAsia="ru-RU"/>
        </w:rPr>
        <w:t xml:space="preserve">           </w:t>
      </w:r>
      <w:r w:rsidRPr="0073793B">
        <w:rPr>
          <w:rFonts w:ascii="Times New Roman" w:eastAsia="Times New Roman" w:hAnsi="Times New Roman" w:cs="Times New Roman"/>
          <w:sz w:val="28"/>
          <w:szCs w:val="28"/>
          <w:lang w:eastAsia="ru-RU"/>
        </w:rPr>
        <w:t>В</w:t>
      </w:r>
      <w:r w:rsidRPr="0073793B">
        <w:rPr>
          <w:rFonts w:ascii="Times New Roman" w:eastAsia="Times New Roman" w:hAnsi="Times New Roman" w:cs="Times New Roman"/>
          <w:color w:val="FF0000"/>
          <w:sz w:val="28"/>
          <w:szCs w:val="28"/>
          <w:lang w:eastAsia="ru-RU"/>
        </w:rPr>
        <w:t xml:space="preserve"> </w:t>
      </w:r>
      <w:r w:rsidRPr="0073793B">
        <w:rPr>
          <w:rFonts w:ascii="Times New Roman" w:eastAsia="Times New Roman" w:hAnsi="Times New Roman" w:cs="Times New Roman"/>
          <w:sz w:val="28"/>
          <w:szCs w:val="28"/>
          <w:lang w:eastAsia="ru-RU"/>
        </w:rPr>
        <w:t xml:space="preserve">целях стабилизации   развития экономики города, в условиях ухудшения ситуации в результате распространения новой </w:t>
      </w:r>
      <w:proofErr w:type="spellStart"/>
      <w:r w:rsidRPr="0073793B">
        <w:rPr>
          <w:rFonts w:ascii="Times New Roman" w:eastAsia="Times New Roman" w:hAnsi="Times New Roman" w:cs="Times New Roman"/>
          <w:sz w:val="28"/>
          <w:szCs w:val="28"/>
          <w:lang w:eastAsia="ru-RU"/>
        </w:rPr>
        <w:t>короновирусной</w:t>
      </w:r>
      <w:proofErr w:type="spellEnd"/>
      <w:r w:rsidRPr="0073793B">
        <w:rPr>
          <w:rFonts w:ascii="Times New Roman" w:eastAsia="Times New Roman" w:hAnsi="Times New Roman" w:cs="Times New Roman"/>
          <w:sz w:val="28"/>
          <w:szCs w:val="28"/>
          <w:lang w:eastAsia="ru-RU"/>
        </w:rPr>
        <w:t xml:space="preserve"> инфекции  комитет регулярно рассматривал вопросы предоставления мер поддержки предприятиям, в наибольшей степени пострадавшим от введённых ограничений. Наряду с введением налоговых и иных мер поддержки   комитет рекомендовал администрации города проводить адресные мероприятия по оказанию помощи предприятиям в условиях сохранения риска распространения  </w:t>
      </w:r>
      <w:proofErr w:type="spellStart"/>
      <w:r w:rsidRPr="0073793B">
        <w:rPr>
          <w:rFonts w:ascii="Times New Roman" w:eastAsia="Times New Roman" w:hAnsi="Times New Roman" w:cs="Times New Roman"/>
          <w:sz w:val="28"/>
          <w:szCs w:val="28"/>
          <w:lang w:eastAsia="ru-RU"/>
        </w:rPr>
        <w:t>короновирусной</w:t>
      </w:r>
      <w:proofErr w:type="spellEnd"/>
      <w:r w:rsidRPr="0073793B">
        <w:rPr>
          <w:rFonts w:ascii="Times New Roman" w:eastAsia="Times New Roman" w:hAnsi="Times New Roman" w:cs="Times New Roman"/>
          <w:sz w:val="28"/>
          <w:szCs w:val="28"/>
          <w:lang w:eastAsia="ru-RU"/>
        </w:rPr>
        <w:t xml:space="preserve"> инфекции.</w:t>
      </w:r>
    </w:p>
    <w:p w:rsidR="0095640E" w:rsidRPr="0095640E" w:rsidRDefault="0095640E" w:rsidP="0095640E">
      <w:pPr>
        <w:shd w:val="clear" w:color="auto" w:fill="FFFFFF"/>
        <w:spacing w:line="317" w:lineRule="exact"/>
        <w:ind w:left="21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Член комитета </w:t>
      </w:r>
      <w:r w:rsidRPr="0095640E">
        <w:rPr>
          <w:rFonts w:ascii="Times New Roman" w:eastAsia="Times New Roman" w:hAnsi="Times New Roman" w:cs="Times New Roman"/>
          <w:sz w:val="28"/>
          <w:szCs w:val="28"/>
          <w:lang w:eastAsia="ru-RU"/>
        </w:rPr>
        <w:t xml:space="preserve">по социальному развитию города, бюджетной, </w:t>
      </w:r>
      <w:r>
        <w:rPr>
          <w:rFonts w:ascii="Times New Roman" w:eastAsia="Times New Roman" w:hAnsi="Times New Roman" w:cs="Times New Roman"/>
          <w:sz w:val="28"/>
          <w:szCs w:val="28"/>
          <w:lang w:eastAsia="ru-RU"/>
        </w:rPr>
        <w:t xml:space="preserve"> </w:t>
      </w:r>
      <w:r w:rsidRPr="0095640E">
        <w:rPr>
          <w:rFonts w:ascii="Times New Roman" w:eastAsia="Times New Roman" w:hAnsi="Times New Roman" w:cs="Times New Roman"/>
          <w:sz w:val="28"/>
          <w:szCs w:val="28"/>
          <w:lang w:eastAsia="ru-RU"/>
        </w:rPr>
        <w:t xml:space="preserve">финансовой  </w:t>
      </w:r>
      <w:r w:rsidR="005E2FBB">
        <w:rPr>
          <w:rFonts w:ascii="Times New Roman" w:eastAsia="Times New Roman" w:hAnsi="Times New Roman" w:cs="Times New Roman"/>
          <w:sz w:val="28"/>
          <w:szCs w:val="28"/>
          <w:lang w:eastAsia="ru-RU"/>
        </w:rPr>
        <w:t>и налоговой политике.</w:t>
      </w:r>
    </w:p>
    <w:p w:rsidR="00A37169" w:rsidRPr="001D38DA" w:rsidRDefault="00A37169" w:rsidP="00A37169">
      <w:pPr>
        <w:shd w:val="clear" w:color="auto" w:fill="FFFFFF"/>
        <w:tabs>
          <w:tab w:val="left" w:pos="851"/>
        </w:tabs>
        <w:spacing w:after="0" w:line="240" w:lineRule="auto"/>
        <w:ind w:right="-76"/>
        <w:jc w:val="center"/>
        <w:rPr>
          <w:rFonts w:ascii="Times New Roman" w:eastAsia="Times New Roman" w:hAnsi="Times New Roman" w:cs="Times New Roman"/>
          <w:b/>
          <w:sz w:val="28"/>
          <w:szCs w:val="28"/>
          <w:lang w:eastAsia="ru-RU"/>
        </w:rPr>
      </w:pPr>
      <w:r w:rsidRPr="001D38DA">
        <w:rPr>
          <w:rFonts w:ascii="Times New Roman" w:eastAsia="Times New Roman" w:hAnsi="Times New Roman" w:cs="Times New Roman"/>
          <w:b/>
          <w:sz w:val="28"/>
          <w:szCs w:val="28"/>
          <w:lang w:eastAsia="ru-RU"/>
        </w:rPr>
        <w:lastRenderedPageBreak/>
        <w:t>Работа с гражданами</w:t>
      </w:r>
      <w:r w:rsidR="00437D2A">
        <w:rPr>
          <w:rFonts w:ascii="Times New Roman" w:eastAsia="Times New Roman" w:hAnsi="Times New Roman" w:cs="Times New Roman"/>
          <w:b/>
          <w:sz w:val="28"/>
          <w:szCs w:val="28"/>
          <w:lang w:eastAsia="ru-RU"/>
        </w:rPr>
        <w:t xml:space="preserve"> </w:t>
      </w:r>
    </w:p>
    <w:p w:rsidR="00C61BB3" w:rsidRPr="0073793B" w:rsidRDefault="00C61BB3" w:rsidP="00A37169">
      <w:pPr>
        <w:shd w:val="clear" w:color="auto" w:fill="FFFFFF"/>
        <w:tabs>
          <w:tab w:val="left" w:pos="851"/>
        </w:tabs>
        <w:spacing w:after="0" w:line="240" w:lineRule="auto"/>
        <w:ind w:right="-76"/>
        <w:jc w:val="center"/>
        <w:rPr>
          <w:rFonts w:ascii="Times New Roman" w:eastAsia="Times New Roman" w:hAnsi="Times New Roman" w:cs="Times New Roman"/>
          <w:sz w:val="28"/>
          <w:szCs w:val="28"/>
          <w:lang w:eastAsia="ru-RU"/>
        </w:rPr>
      </w:pPr>
    </w:p>
    <w:p w:rsidR="00A37169" w:rsidRPr="006D0BEE" w:rsidRDefault="00A37169" w:rsidP="006D0BEE">
      <w:pPr>
        <w:spacing w:after="0" w:line="240" w:lineRule="auto"/>
        <w:jc w:val="both"/>
        <w:rPr>
          <w:rFonts w:ascii="Times New Roman" w:eastAsia="Times New Roman" w:hAnsi="Times New Roman" w:cs="Times New Roman"/>
          <w:sz w:val="28"/>
          <w:szCs w:val="28"/>
          <w:lang w:eastAsia="ru-RU"/>
        </w:rPr>
      </w:pPr>
      <w:proofErr w:type="gramStart"/>
      <w:r w:rsidRPr="00574DA6">
        <w:rPr>
          <w:rFonts w:ascii="Times New Roman" w:eastAsia="Times New Roman" w:hAnsi="Times New Roman" w:cs="Times New Roman"/>
          <w:sz w:val="28"/>
          <w:szCs w:val="28"/>
          <w:lang w:eastAsia="ru-RU"/>
        </w:rPr>
        <w:t xml:space="preserve">В связи с распространением новой </w:t>
      </w:r>
      <w:proofErr w:type="spellStart"/>
      <w:r w:rsidRPr="00574DA6">
        <w:rPr>
          <w:rFonts w:ascii="Times New Roman" w:eastAsia="Times New Roman" w:hAnsi="Times New Roman" w:cs="Times New Roman"/>
          <w:sz w:val="28"/>
          <w:szCs w:val="28"/>
          <w:lang w:eastAsia="ru-RU"/>
        </w:rPr>
        <w:t>коронавирусной</w:t>
      </w:r>
      <w:proofErr w:type="spellEnd"/>
      <w:r w:rsidRPr="00574DA6">
        <w:rPr>
          <w:rFonts w:ascii="Times New Roman" w:eastAsia="Times New Roman" w:hAnsi="Times New Roman" w:cs="Times New Roman"/>
          <w:sz w:val="28"/>
          <w:szCs w:val="28"/>
          <w:lang w:eastAsia="ru-RU"/>
        </w:rPr>
        <w:t xml:space="preserve"> инфекции (COVID-19)</w:t>
      </w:r>
      <w:r>
        <w:rPr>
          <w:rFonts w:ascii="Times New Roman" w:eastAsia="Times New Roman" w:hAnsi="Times New Roman" w:cs="Times New Roman"/>
          <w:sz w:val="28"/>
          <w:szCs w:val="28"/>
          <w:lang w:eastAsia="ru-RU"/>
        </w:rPr>
        <w:t xml:space="preserve"> и введением режима повышенной готовности, личные приемы граждан были переведены в режим аудио связи </w:t>
      </w:r>
      <w:r w:rsidRPr="00574DA6">
        <w:rPr>
          <w:rFonts w:ascii="Times New Roman" w:eastAsia="Times New Roman" w:hAnsi="Times New Roman" w:cs="Times New Roman"/>
          <w:sz w:val="28"/>
          <w:szCs w:val="28"/>
          <w:lang w:eastAsia="ru-RU"/>
        </w:rPr>
        <w:t>и через доступные интернет сервисы</w:t>
      </w:r>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r w:rsidR="00B9585D">
        <w:rPr>
          <w:rFonts w:ascii="Times New Roman" w:hAnsi="Times New Roman" w:cs="Times New Roman"/>
          <w:sz w:val="28"/>
          <w:szCs w:val="28"/>
        </w:rPr>
        <w:t>Тематикой обращений по прежнему являются – ЖКХ, благоустройство территории, установка детских площадок. На территории округ</w:t>
      </w:r>
      <w:r w:rsidR="00437D2A">
        <w:rPr>
          <w:rFonts w:ascii="Times New Roman" w:hAnsi="Times New Roman" w:cs="Times New Roman"/>
          <w:sz w:val="28"/>
          <w:szCs w:val="28"/>
        </w:rPr>
        <w:t xml:space="preserve">а активно работаю несколько территориальных общественных самоуправлений </w:t>
      </w:r>
      <w:proofErr w:type="gramStart"/>
      <w:r w:rsidR="00437D2A">
        <w:rPr>
          <w:rFonts w:ascii="Times New Roman" w:hAnsi="Times New Roman" w:cs="Times New Roman"/>
          <w:sz w:val="28"/>
          <w:szCs w:val="28"/>
        </w:rPr>
        <w:t xml:space="preserve">( </w:t>
      </w:r>
      <w:proofErr w:type="gramEnd"/>
      <w:r w:rsidR="00437D2A">
        <w:rPr>
          <w:rFonts w:ascii="Times New Roman" w:hAnsi="Times New Roman" w:cs="Times New Roman"/>
          <w:sz w:val="28"/>
          <w:szCs w:val="28"/>
        </w:rPr>
        <w:t xml:space="preserve">далее ТОС) - </w:t>
      </w:r>
      <w:r w:rsidR="00B9585D">
        <w:rPr>
          <w:rFonts w:ascii="Times New Roman" w:hAnsi="Times New Roman" w:cs="Times New Roman"/>
          <w:sz w:val="28"/>
          <w:szCs w:val="28"/>
        </w:rPr>
        <w:t>Циолковского 33</w:t>
      </w:r>
      <w:r w:rsidR="00437D2A">
        <w:rPr>
          <w:rFonts w:ascii="Times New Roman" w:hAnsi="Times New Roman" w:cs="Times New Roman"/>
          <w:sz w:val="28"/>
          <w:szCs w:val="28"/>
        </w:rPr>
        <w:t>, Гайдара 69б, Циолковского 41а</w:t>
      </w:r>
      <w:r w:rsidR="00B9585D">
        <w:rPr>
          <w:rFonts w:ascii="Times New Roman" w:hAnsi="Times New Roman" w:cs="Times New Roman"/>
          <w:sz w:val="28"/>
          <w:szCs w:val="28"/>
        </w:rPr>
        <w:t xml:space="preserve">. Большинство обращений </w:t>
      </w:r>
      <w:r w:rsidR="00437D2A">
        <w:rPr>
          <w:rFonts w:ascii="Times New Roman" w:hAnsi="Times New Roman" w:cs="Times New Roman"/>
          <w:sz w:val="28"/>
          <w:szCs w:val="28"/>
        </w:rPr>
        <w:t xml:space="preserve">ТОС </w:t>
      </w:r>
      <w:r w:rsidR="00B9585D">
        <w:rPr>
          <w:rFonts w:ascii="Times New Roman" w:hAnsi="Times New Roman" w:cs="Times New Roman"/>
          <w:sz w:val="28"/>
          <w:szCs w:val="28"/>
        </w:rPr>
        <w:t>поступило об оказании помощи в проведении уборки придомовой территории, обеспечении хозяйственным инвентарем, поздравлений жителей округа с государственными праздниками и памятными днями и</w:t>
      </w:r>
      <w:r w:rsidR="00437D2A">
        <w:rPr>
          <w:rFonts w:ascii="Times New Roman" w:hAnsi="Times New Roman" w:cs="Times New Roman"/>
          <w:sz w:val="28"/>
          <w:szCs w:val="28"/>
        </w:rPr>
        <w:t xml:space="preserve"> в</w:t>
      </w:r>
      <w:r w:rsidR="00B9585D">
        <w:rPr>
          <w:rFonts w:ascii="Times New Roman" w:hAnsi="Times New Roman" w:cs="Times New Roman"/>
          <w:sz w:val="28"/>
          <w:szCs w:val="28"/>
        </w:rPr>
        <w:t xml:space="preserve"> </w:t>
      </w:r>
      <w:r w:rsidR="006D0BEE">
        <w:rPr>
          <w:rFonts w:ascii="Times New Roman" w:hAnsi="Times New Roman" w:cs="Times New Roman"/>
          <w:sz w:val="28"/>
          <w:szCs w:val="28"/>
        </w:rPr>
        <w:t>обеспечении памятными подарки.</w:t>
      </w:r>
    </w:p>
    <w:p w:rsidR="008C33D5" w:rsidRDefault="008C33D5" w:rsidP="006D0BEE">
      <w:pPr>
        <w:suppressAutoHyphens/>
        <w:spacing w:after="0" w:line="240" w:lineRule="auto"/>
        <w:rPr>
          <w:rFonts w:ascii="Times New Roman" w:hAnsi="Times New Roman" w:cs="Times New Roman"/>
          <w:sz w:val="28"/>
          <w:szCs w:val="28"/>
        </w:rPr>
      </w:pPr>
    </w:p>
    <w:tbl>
      <w:tblPr>
        <w:tblStyle w:val="a3"/>
        <w:tblW w:w="9669" w:type="dxa"/>
        <w:tblLayout w:type="fixed"/>
        <w:tblLook w:val="04A0" w:firstRow="1" w:lastRow="0" w:firstColumn="1" w:lastColumn="0" w:noHBand="0" w:noVBand="1"/>
      </w:tblPr>
      <w:tblGrid>
        <w:gridCol w:w="8415"/>
        <w:gridCol w:w="1254"/>
      </w:tblGrid>
      <w:tr w:rsidR="000C3A7C" w:rsidRPr="000C3A7C" w:rsidTr="00C61BB3">
        <w:trPr>
          <w:trHeight w:val="169"/>
        </w:trPr>
        <w:tc>
          <w:tcPr>
            <w:tcW w:w="8415" w:type="dxa"/>
            <w:shd w:val="clear" w:color="auto" w:fill="A6A6A6" w:themeFill="background1" w:themeFillShade="A6"/>
          </w:tcPr>
          <w:p w:rsidR="000C3A7C" w:rsidRPr="000C3A7C" w:rsidRDefault="000C3A7C" w:rsidP="000C3A7C">
            <w:pPr>
              <w:rPr>
                <w:rFonts w:eastAsiaTheme="minorHAnsi"/>
                <w:color w:val="FFFFFF" w:themeColor="background1"/>
                <w:sz w:val="36"/>
                <w:lang w:eastAsia="en-US"/>
              </w:rPr>
            </w:pPr>
            <w:r w:rsidRPr="000C3A7C">
              <w:rPr>
                <w:rFonts w:eastAsiaTheme="minorHAnsi"/>
                <w:color w:val="FFFFFF" w:themeColor="background1"/>
                <w:sz w:val="36"/>
                <w:lang w:eastAsia="en-US"/>
              </w:rPr>
              <w:t>Мероприятие</w:t>
            </w:r>
          </w:p>
        </w:tc>
        <w:tc>
          <w:tcPr>
            <w:tcW w:w="1254" w:type="dxa"/>
            <w:shd w:val="clear" w:color="auto" w:fill="A6A6A6" w:themeFill="background1" w:themeFillShade="A6"/>
          </w:tcPr>
          <w:p w:rsidR="000C3A7C" w:rsidRPr="000C3A7C" w:rsidRDefault="000C3A7C" w:rsidP="000C3A7C">
            <w:pPr>
              <w:jc w:val="center"/>
              <w:rPr>
                <w:rFonts w:eastAsiaTheme="minorHAnsi"/>
                <w:color w:val="FFFFFF" w:themeColor="background1"/>
                <w:sz w:val="36"/>
                <w:lang w:eastAsia="en-US"/>
              </w:rPr>
            </w:pPr>
            <w:r w:rsidRPr="000C3A7C">
              <w:rPr>
                <w:rFonts w:eastAsiaTheme="minorHAnsi"/>
                <w:color w:val="FFFFFF" w:themeColor="background1"/>
                <w:sz w:val="36"/>
                <w:lang w:eastAsia="en-US"/>
              </w:rPr>
              <w:t>Дата</w:t>
            </w:r>
          </w:p>
        </w:tc>
      </w:tr>
      <w:tr w:rsidR="00536AF7" w:rsidRPr="000C3A7C" w:rsidTr="00F20337">
        <w:trPr>
          <w:trHeight w:val="8956"/>
        </w:trPr>
        <w:tc>
          <w:tcPr>
            <w:tcW w:w="8415" w:type="dxa"/>
          </w:tcPr>
          <w:p w:rsidR="00C21C2A" w:rsidRPr="00C21C2A" w:rsidRDefault="00F20337" w:rsidP="000C3A7C">
            <w:pPr>
              <w:spacing w:after="120"/>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Волонтерский</w:t>
            </w:r>
            <w:r w:rsidR="00C21C2A" w:rsidRPr="00C21C2A">
              <w:rPr>
                <w:rFonts w:ascii="Times New Roman" w:eastAsiaTheme="minorHAnsi" w:hAnsi="Times New Roman" w:cs="Times New Roman"/>
                <w:sz w:val="28"/>
                <w:szCs w:val="28"/>
                <w:lang w:eastAsia="en-US"/>
              </w:rPr>
              <w:t xml:space="preserve"> центр Дзержинска получил первую партию 100 литров антисептика, которое вы</w:t>
            </w:r>
            <w:r w:rsidR="00437D2A">
              <w:rPr>
                <w:rFonts w:ascii="Times New Roman" w:eastAsiaTheme="minorHAnsi" w:hAnsi="Times New Roman" w:cs="Times New Roman"/>
                <w:sz w:val="28"/>
                <w:szCs w:val="28"/>
                <w:lang w:eastAsia="en-US"/>
              </w:rPr>
              <w:t>пускает предприятие «</w:t>
            </w:r>
            <w:proofErr w:type="spellStart"/>
            <w:r w:rsidR="00437D2A">
              <w:rPr>
                <w:rFonts w:ascii="Times New Roman" w:eastAsiaTheme="minorHAnsi" w:hAnsi="Times New Roman" w:cs="Times New Roman"/>
                <w:sz w:val="28"/>
                <w:szCs w:val="28"/>
                <w:lang w:eastAsia="en-US"/>
              </w:rPr>
              <w:t>Химинвест</w:t>
            </w:r>
            <w:proofErr w:type="spellEnd"/>
            <w:r w:rsidR="00437D2A">
              <w:rPr>
                <w:rFonts w:ascii="Times New Roman" w:eastAsiaTheme="minorHAnsi" w:hAnsi="Times New Roman" w:cs="Times New Roman"/>
                <w:sz w:val="28"/>
                <w:szCs w:val="28"/>
                <w:lang w:eastAsia="en-US"/>
              </w:rPr>
              <w:t xml:space="preserve">», </w:t>
            </w:r>
            <w:r w:rsidR="00C21C2A" w:rsidRPr="00C21C2A">
              <w:rPr>
                <w:rFonts w:ascii="Times New Roman" w:eastAsiaTheme="minorHAnsi" w:hAnsi="Times New Roman" w:cs="Times New Roman"/>
                <w:sz w:val="28"/>
                <w:szCs w:val="28"/>
                <w:lang w:eastAsia="en-US"/>
              </w:rPr>
              <w:t xml:space="preserve">генеральным директором </w:t>
            </w:r>
            <w:r w:rsidR="00901B60">
              <w:rPr>
                <w:rFonts w:ascii="Times New Roman" w:eastAsiaTheme="minorHAnsi" w:hAnsi="Times New Roman" w:cs="Times New Roman"/>
                <w:sz w:val="28"/>
                <w:szCs w:val="28"/>
                <w:lang w:eastAsia="en-US"/>
              </w:rPr>
              <w:t xml:space="preserve">которого является </w:t>
            </w:r>
            <w:proofErr w:type="spellStart"/>
            <w:r w:rsidR="00901B60">
              <w:rPr>
                <w:rFonts w:ascii="Times New Roman" w:eastAsiaTheme="minorHAnsi" w:hAnsi="Times New Roman" w:cs="Times New Roman"/>
                <w:sz w:val="28"/>
                <w:szCs w:val="28"/>
                <w:lang w:eastAsia="en-US"/>
              </w:rPr>
              <w:t>И.Л.Григорьев</w:t>
            </w:r>
            <w:proofErr w:type="spellEnd"/>
            <w:r w:rsidR="00901B60">
              <w:rPr>
                <w:rFonts w:ascii="Times New Roman" w:eastAsiaTheme="minorHAnsi" w:hAnsi="Times New Roman" w:cs="Times New Roman"/>
                <w:sz w:val="28"/>
                <w:szCs w:val="28"/>
                <w:lang w:eastAsia="en-US"/>
              </w:rPr>
              <w:t xml:space="preserve"> </w:t>
            </w:r>
            <w:r w:rsidR="00C21C2A" w:rsidRPr="00C21C2A">
              <w:rPr>
                <w:rFonts w:ascii="Times New Roman" w:eastAsiaTheme="minorHAnsi" w:hAnsi="Times New Roman" w:cs="Times New Roman"/>
                <w:sz w:val="28"/>
                <w:szCs w:val="28"/>
                <w:lang w:eastAsia="en-US"/>
              </w:rPr>
              <w:t xml:space="preserve"> </w:t>
            </w:r>
          </w:p>
          <w:p w:rsidR="00536AF7" w:rsidRDefault="00213518" w:rsidP="000C3A7C">
            <w:pPr>
              <w:spacing w:after="120"/>
              <w:rPr>
                <w:rFonts w:eastAsiaTheme="minorHAnsi" w:cstheme="minorHAnsi"/>
                <w:b/>
                <w:sz w:val="24"/>
                <w:szCs w:val="24"/>
                <w:lang w:eastAsia="en-US"/>
              </w:rPr>
            </w:pPr>
            <w:r w:rsidRPr="00213518">
              <w:rPr>
                <w:rFonts w:eastAsiaTheme="minorHAnsi" w:cstheme="minorHAnsi"/>
                <w:b/>
                <w:noProof/>
                <w:sz w:val="24"/>
                <w:szCs w:val="24"/>
                <w:lang w:eastAsia="ru-RU"/>
              </w:rPr>
              <w:drawing>
                <wp:inline distT="0" distB="0" distL="0" distR="0" wp14:anchorId="0A66B3B0" wp14:editId="21081C5D">
                  <wp:extent cx="4762002" cy="4368814"/>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762002" cy="4368814"/>
                          </a:xfrm>
                          <a:prstGeom prst="rect">
                            <a:avLst/>
                          </a:prstGeom>
                        </pic:spPr>
                      </pic:pic>
                    </a:graphicData>
                  </a:graphic>
                </wp:inline>
              </w:drawing>
            </w:r>
          </w:p>
        </w:tc>
        <w:tc>
          <w:tcPr>
            <w:tcW w:w="1254" w:type="dxa"/>
          </w:tcPr>
          <w:p w:rsidR="00536AF7" w:rsidRDefault="00C21C2A" w:rsidP="000C3A7C">
            <w:pPr>
              <w:jc w:val="center"/>
              <w:rPr>
                <w:rFonts w:eastAsiaTheme="minorHAnsi" w:cstheme="minorHAnsi"/>
                <w:sz w:val="24"/>
                <w:szCs w:val="24"/>
                <w:lang w:eastAsia="en-US"/>
              </w:rPr>
            </w:pPr>
            <w:r>
              <w:rPr>
                <w:rFonts w:eastAsiaTheme="minorHAnsi" w:cstheme="minorHAnsi"/>
                <w:sz w:val="24"/>
                <w:szCs w:val="24"/>
                <w:lang w:eastAsia="en-US"/>
              </w:rPr>
              <w:t>апрель</w:t>
            </w:r>
          </w:p>
        </w:tc>
      </w:tr>
      <w:tr w:rsidR="0054084B" w:rsidRPr="000C3A7C" w:rsidTr="00536AF7">
        <w:trPr>
          <w:trHeight w:val="673"/>
        </w:trPr>
        <w:tc>
          <w:tcPr>
            <w:tcW w:w="8415" w:type="dxa"/>
          </w:tcPr>
          <w:p w:rsidR="0054084B" w:rsidRPr="00C21C2A" w:rsidRDefault="0054084B" w:rsidP="000C3A7C">
            <w:pPr>
              <w:spacing w:after="120"/>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 xml:space="preserve">Приобретены и переданы в пользование МБОУ СШ №22 два рециркулятора </w:t>
            </w:r>
          </w:p>
        </w:tc>
        <w:tc>
          <w:tcPr>
            <w:tcW w:w="1254" w:type="dxa"/>
          </w:tcPr>
          <w:p w:rsidR="0054084B" w:rsidRDefault="0054084B" w:rsidP="000C3A7C">
            <w:pPr>
              <w:jc w:val="center"/>
              <w:rPr>
                <w:rFonts w:eastAsiaTheme="minorHAnsi" w:cstheme="minorHAnsi"/>
                <w:sz w:val="24"/>
                <w:szCs w:val="24"/>
                <w:lang w:eastAsia="en-US"/>
              </w:rPr>
            </w:pPr>
            <w:r>
              <w:rPr>
                <w:rFonts w:eastAsiaTheme="minorHAnsi" w:cstheme="minorHAnsi"/>
                <w:sz w:val="24"/>
                <w:szCs w:val="24"/>
                <w:lang w:eastAsia="en-US"/>
              </w:rPr>
              <w:t xml:space="preserve">Июль </w:t>
            </w:r>
          </w:p>
        </w:tc>
      </w:tr>
      <w:tr w:rsidR="00536AF7" w:rsidRPr="000C3A7C" w:rsidTr="00C61BB3">
        <w:trPr>
          <w:trHeight w:val="7749"/>
        </w:trPr>
        <w:tc>
          <w:tcPr>
            <w:tcW w:w="8415" w:type="dxa"/>
          </w:tcPr>
          <w:p w:rsidR="00536AF7" w:rsidRPr="005E2FBB" w:rsidRDefault="00536AF7" w:rsidP="000C3A7C">
            <w:pPr>
              <w:spacing w:after="120"/>
              <w:rPr>
                <w:rFonts w:ascii="Times New Roman" w:eastAsiaTheme="minorHAnsi" w:hAnsi="Times New Roman" w:cs="Times New Roman"/>
                <w:b/>
                <w:sz w:val="24"/>
                <w:szCs w:val="24"/>
                <w:lang w:eastAsia="en-US"/>
              </w:rPr>
            </w:pPr>
            <w:r w:rsidRPr="005E2FBB">
              <w:rPr>
                <w:rFonts w:ascii="Times New Roman" w:eastAsiaTheme="minorHAnsi" w:hAnsi="Times New Roman" w:cs="Times New Roman"/>
                <w:b/>
                <w:sz w:val="24"/>
                <w:szCs w:val="24"/>
                <w:lang w:eastAsia="en-US"/>
              </w:rPr>
              <w:t>Встреча с жителями округа</w:t>
            </w:r>
          </w:p>
          <w:p w:rsidR="00536AF7" w:rsidRPr="005E2FBB" w:rsidRDefault="00536AF7" w:rsidP="000C3A7C">
            <w:pPr>
              <w:spacing w:after="120"/>
              <w:rPr>
                <w:rFonts w:ascii="Times New Roman" w:eastAsiaTheme="minorHAnsi" w:hAnsi="Times New Roman" w:cs="Times New Roman"/>
                <w:sz w:val="24"/>
                <w:szCs w:val="24"/>
                <w:lang w:eastAsia="en-US"/>
              </w:rPr>
            </w:pPr>
            <w:r w:rsidRPr="005E2FBB">
              <w:rPr>
                <w:rFonts w:ascii="Times New Roman" w:eastAsiaTheme="minorHAnsi" w:hAnsi="Times New Roman" w:cs="Times New Roman"/>
                <w:sz w:val="24"/>
                <w:szCs w:val="24"/>
                <w:lang w:eastAsia="en-US"/>
              </w:rPr>
              <w:t xml:space="preserve">Во дворе дома № 38 </w:t>
            </w:r>
            <w:r w:rsidR="00553AC3" w:rsidRPr="005E2FBB">
              <w:rPr>
                <w:rFonts w:ascii="Times New Roman" w:eastAsiaTheme="minorHAnsi" w:hAnsi="Times New Roman" w:cs="Times New Roman"/>
                <w:sz w:val="24"/>
                <w:szCs w:val="24"/>
                <w:lang w:eastAsia="en-US"/>
              </w:rPr>
              <w:t xml:space="preserve">, 38 а,  40 </w:t>
            </w:r>
            <w:r w:rsidRPr="005E2FBB">
              <w:rPr>
                <w:rFonts w:ascii="Times New Roman" w:eastAsiaTheme="minorHAnsi" w:hAnsi="Times New Roman" w:cs="Times New Roman"/>
                <w:sz w:val="24"/>
                <w:szCs w:val="24"/>
                <w:lang w:eastAsia="en-US"/>
              </w:rPr>
              <w:t xml:space="preserve">по улице Терешковой по просьбе жителей и инициативе Ивана Григорьева состоялась встреча по вопросу благоустройства и установки детской площадки  </w:t>
            </w:r>
          </w:p>
          <w:p w:rsidR="00536AF7" w:rsidRPr="000C3A7C" w:rsidRDefault="00536AF7" w:rsidP="000C3A7C">
            <w:pPr>
              <w:spacing w:after="120"/>
              <w:rPr>
                <w:rFonts w:eastAsiaTheme="minorHAnsi" w:cstheme="minorHAnsi"/>
                <w:sz w:val="24"/>
                <w:szCs w:val="24"/>
                <w:lang w:eastAsia="en-US"/>
              </w:rPr>
            </w:pPr>
            <w:r>
              <w:rPr>
                <w:rFonts w:eastAsiaTheme="minorHAnsi" w:cstheme="minorHAnsi"/>
                <w:noProof/>
                <w:sz w:val="24"/>
                <w:szCs w:val="24"/>
                <w:lang w:eastAsia="ru-RU"/>
              </w:rPr>
              <w:drawing>
                <wp:inline distT="0" distB="0" distL="0" distR="0" wp14:anchorId="0436B388" wp14:editId="419228FF">
                  <wp:extent cx="4998220" cy="3329675"/>
                  <wp:effectExtent l="0" t="0" r="0" b="4445"/>
                  <wp:docPr id="11" name="Рисунок 11" descr="C:\Users\1\Desktop\Новая папка\IMG_8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Новая папка\IMG_88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07496" cy="3335854"/>
                          </a:xfrm>
                          <a:prstGeom prst="rect">
                            <a:avLst/>
                          </a:prstGeom>
                          <a:noFill/>
                          <a:ln>
                            <a:noFill/>
                          </a:ln>
                        </pic:spPr>
                      </pic:pic>
                    </a:graphicData>
                  </a:graphic>
                </wp:inline>
              </w:drawing>
            </w:r>
          </w:p>
          <w:p w:rsidR="00536AF7" w:rsidRPr="000C3A7C" w:rsidRDefault="00536AF7" w:rsidP="00AF721C">
            <w:pPr>
              <w:spacing w:after="120"/>
              <w:rPr>
                <w:rFonts w:eastAsiaTheme="minorHAnsi" w:cstheme="minorHAnsi"/>
                <w:sz w:val="24"/>
                <w:szCs w:val="24"/>
                <w:lang w:eastAsia="en-US"/>
              </w:rPr>
            </w:pPr>
          </w:p>
          <w:p w:rsidR="00536AF7" w:rsidRDefault="00536AF7" w:rsidP="00AF721C">
            <w:pPr>
              <w:spacing w:after="120"/>
              <w:rPr>
                <w:rFonts w:eastAsiaTheme="minorHAnsi" w:cstheme="minorHAnsi"/>
                <w:b/>
                <w:sz w:val="24"/>
                <w:szCs w:val="24"/>
                <w:lang w:eastAsia="en-US"/>
              </w:rPr>
            </w:pPr>
          </w:p>
        </w:tc>
        <w:tc>
          <w:tcPr>
            <w:tcW w:w="1254" w:type="dxa"/>
          </w:tcPr>
          <w:p w:rsidR="00536AF7" w:rsidRDefault="00536AF7" w:rsidP="000C3A7C">
            <w:pPr>
              <w:jc w:val="center"/>
              <w:rPr>
                <w:rFonts w:eastAsiaTheme="minorHAnsi" w:cstheme="minorHAnsi"/>
                <w:sz w:val="24"/>
                <w:szCs w:val="24"/>
                <w:lang w:eastAsia="en-US"/>
              </w:rPr>
            </w:pPr>
            <w:r>
              <w:rPr>
                <w:rFonts w:eastAsiaTheme="minorHAnsi" w:cstheme="minorHAnsi"/>
                <w:sz w:val="24"/>
                <w:szCs w:val="24"/>
                <w:lang w:eastAsia="en-US"/>
              </w:rPr>
              <w:t>27</w:t>
            </w:r>
            <w:r w:rsidRPr="000C3A7C">
              <w:rPr>
                <w:rFonts w:eastAsiaTheme="minorHAnsi" w:cstheme="minorHAnsi"/>
                <w:sz w:val="24"/>
                <w:szCs w:val="24"/>
                <w:lang w:eastAsia="en-US"/>
              </w:rPr>
              <w:t xml:space="preserve"> августа</w:t>
            </w:r>
          </w:p>
        </w:tc>
      </w:tr>
      <w:tr w:rsidR="000C3A7C" w:rsidRPr="000C3A7C" w:rsidTr="00F20337">
        <w:trPr>
          <w:trHeight w:val="59"/>
        </w:trPr>
        <w:tc>
          <w:tcPr>
            <w:tcW w:w="8415" w:type="dxa"/>
          </w:tcPr>
          <w:p w:rsidR="006D0BEE" w:rsidRPr="005E2FBB" w:rsidRDefault="006D0BEE" w:rsidP="000C3A7C">
            <w:pPr>
              <w:spacing w:after="120"/>
              <w:rPr>
                <w:rFonts w:ascii="Times New Roman" w:eastAsiaTheme="minorHAnsi" w:hAnsi="Times New Roman" w:cs="Times New Roman"/>
                <w:sz w:val="24"/>
                <w:szCs w:val="24"/>
                <w:lang w:eastAsia="en-US"/>
              </w:rPr>
            </w:pPr>
            <w:r w:rsidRPr="005E2FBB">
              <w:rPr>
                <w:rFonts w:ascii="Times New Roman" w:eastAsiaTheme="minorHAnsi" w:hAnsi="Times New Roman" w:cs="Times New Roman"/>
                <w:sz w:val="24"/>
                <w:szCs w:val="24"/>
                <w:lang w:eastAsia="en-US"/>
              </w:rPr>
              <w:t xml:space="preserve">А первое что получилось сделать сразу, на  территории детской площадки дома </w:t>
            </w:r>
            <w:r w:rsidR="00553AC3" w:rsidRPr="005E2FBB">
              <w:rPr>
                <w:rFonts w:ascii="Times New Roman" w:eastAsiaTheme="minorHAnsi" w:hAnsi="Times New Roman" w:cs="Times New Roman"/>
                <w:sz w:val="24"/>
                <w:szCs w:val="24"/>
                <w:lang w:eastAsia="en-US"/>
              </w:rPr>
              <w:t xml:space="preserve">38, </w:t>
            </w:r>
            <w:r w:rsidRPr="005E2FBB">
              <w:rPr>
                <w:rFonts w:ascii="Times New Roman" w:eastAsiaTheme="minorHAnsi" w:hAnsi="Times New Roman" w:cs="Times New Roman"/>
                <w:sz w:val="24"/>
                <w:szCs w:val="24"/>
                <w:lang w:eastAsia="en-US"/>
              </w:rPr>
              <w:t xml:space="preserve">установить  урны </w:t>
            </w:r>
          </w:p>
          <w:p w:rsidR="000C3A7C" w:rsidRDefault="006D0BEE" w:rsidP="000C3A7C">
            <w:pPr>
              <w:spacing w:after="120"/>
              <w:rPr>
                <w:rFonts w:eastAsiaTheme="minorHAnsi" w:cstheme="minorHAnsi"/>
                <w:sz w:val="24"/>
                <w:szCs w:val="24"/>
                <w:lang w:eastAsia="en-US"/>
              </w:rPr>
            </w:pPr>
            <w:r>
              <w:rPr>
                <w:rFonts w:eastAsiaTheme="minorHAnsi" w:cstheme="minorHAnsi"/>
                <w:sz w:val="24"/>
                <w:szCs w:val="24"/>
                <w:lang w:eastAsia="en-US"/>
              </w:rPr>
              <w:lastRenderedPageBreak/>
              <w:t xml:space="preserve"> </w:t>
            </w:r>
            <w:r>
              <w:rPr>
                <w:rFonts w:eastAsiaTheme="minorHAnsi" w:cstheme="minorHAnsi"/>
                <w:noProof/>
                <w:sz w:val="24"/>
                <w:szCs w:val="24"/>
                <w:lang w:eastAsia="ru-RU"/>
              </w:rPr>
              <w:drawing>
                <wp:inline distT="0" distB="0" distL="0" distR="0" wp14:anchorId="5E589E1A" wp14:editId="08B627D6">
                  <wp:extent cx="5091150" cy="3530257"/>
                  <wp:effectExtent l="0" t="0" r="0" b="0"/>
                  <wp:docPr id="6" name="Рисунок 6" descr="C:\Users\1\AppData\Local\Temp\7abd8249-146a-4dfd-8648-ea6e3d3e89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AppData\Local\Temp\7abd8249-146a-4dfd-8648-ea6e3d3e89b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7334" cy="3534545"/>
                          </a:xfrm>
                          <a:prstGeom prst="rect">
                            <a:avLst/>
                          </a:prstGeom>
                          <a:noFill/>
                          <a:ln>
                            <a:noFill/>
                          </a:ln>
                        </pic:spPr>
                      </pic:pic>
                    </a:graphicData>
                  </a:graphic>
                </wp:inline>
              </w:drawing>
            </w:r>
          </w:p>
          <w:p w:rsidR="006D0BEE" w:rsidRPr="000C3A7C" w:rsidRDefault="006D0BEE" w:rsidP="000C3A7C">
            <w:pPr>
              <w:spacing w:after="120"/>
              <w:rPr>
                <w:rFonts w:eastAsiaTheme="minorHAnsi" w:cstheme="minorHAnsi"/>
                <w:sz w:val="24"/>
                <w:szCs w:val="24"/>
                <w:lang w:eastAsia="en-US"/>
              </w:rPr>
            </w:pPr>
          </w:p>
        </w:tc>
        <w:tc>
          <w:tcPr>
            <w:tcW w:w="1254" w:type="dxa"/>
          </w:tcPr>
          <w:p w:rsidR="000C3A7C" w:rsidRPr="000C3A7C" w:rsidRDefault="003544D1" w:rsidP="000C3A7C">
            <w:pPr>
              <w:jc w:val="center"/>
              <w:rPr>
                <w:rFonts w:eastAsiaTheme="minorHAnsi" w:cstheme="minorHAnsi"/>
                <w:sz w:val="24"/>
                <w:szCs w:val="24"/>
                <w:lang w:eastAsia="en-US"/>
              </w:rPr>
            </w:pPr>
            <w:r>
              <w:rPr>
                <w:rFonts w:eastAsiaTheme="minorHAnsi" w:cstheme="minorHAnsi"/>
                <w:sz w:val="24"/>
                <w:szCs w:val="24"/>
                <w:lang w:eastAsia="en-US"/>
              </w:rPr>
              <w:lastRenderedPageBreak/>
              <w:t>сентябрь</w:t>
            </w:r>
          </w:p>
        </w:tc>
      </w:tr>
      <w:tr w:rsidR="000C3A7C" w:rsidRPr="000C3A7C" w:rsidTr="00C61BB3">
        <w:trPr>
          <w:trHeight w:val="8069"/>
        </w:trPr>
        <w:tc>
          <w:tcPr>
            <w:tcW w:w="8415" w:type="dxa"/>
          </w:tcPr>
          <w:p w:rsidR="000C3A7C" w:rsidRPr="005E2FBB" w:rsidRDefault="006D0BEE" w:rsidP="000C3A7C">
            <w:pPr>
              <w:spacing w:after="120"/>
              <w:rPr>
                <w:rFonts w:ascii="Times New Roman" w:eastAsiaTheme="minorHAnsi" w:hAnsi="Times New Roman" w:cs="Times New Roman"/>
                <w:sz w:val="28"/>
                <w:szCs w:val="28"/>
                <w:lang w:eastAsia="en-US"/>
              </w:rPr>
            </w:pPr>
            <w:r w:rsidRPr="005E2FBB">
              <w:rPr>
                <w:rFonts w:ascii="Times New Roman" w:eastAsiaTheme="minorHAnsi" w:hAnsi="Times New Roman" w:cs="Times New Roman"/>
                <w:sz w:val="28"/>
                <w:szCs w:val="28"/>
                <w:lang w:eastAsia="en-US"/>
              </w:rPr>
              <w:lastRenderedPageBreak/>
              <w:t xml:space="preserve">По </w:t>
            </w:r>
            <w:r w:rsidR="00EC10D5" w:rsidRPr="005E2FBB">
              <w:rPr>
                <w:rFonts w:ascii="Times New Roman" w:eastAsiaTheme="minorHAnsi" w:hAnsi="Times New Roman" w:cs="Times New Roman"/>
                <w:sz w:val="28"/>
                <w:szCs w:val="28"/>
                <w:lang w:eastAsia="en-US"/>
              </w:rPr>
              <w:t xml:space="preserve">обращению жителей дома </w:t>
            </w:r>
            <w:r w:rsidRPr="005E2FBB">
              <w:rPr>
                <w:rFonts w:ascii="Times New Roman" w:eastAsiaTheme="minorHAnsi" w:hAnsi="Times New Roman" w:cs="Times New Roman"/>
                <w:sz w:val="28"/>
                <w:szCs w:val="28"/>
                <w:lang w:eastAsia="en-US"/>
              </w:rPr>
              <w:t xml:space="preserve"> Гайда</w:t>
            </w:r>
            <w:r w:rsidR="00123EAA" w:rsidRPr="005E2FBB">
              <w:rPr>
                <w:rFonts w:ascii="Times New Roman" w:eastAsiaTheme="minorHAnsi" w:hAnsi="Times New Roman" w:cs="Times New Roman"/>
                <w:sz w:val="28"/>
                <w:szCs w:val="28"/>
                <w:lang w:eastAsia="en-US"/>
              </w:rPr>
              <w:t>ра 69</w:t>
            </w:r>
            <w:r w:rsidR="00EC10D5" w:rsidRPr="005E2FBB">
              <w:rPr>
                <w:rFonts w:ascii="Times New Roman" w:eastAsiaTheme="minorHAnsi" w:hAnsi="Times New Roman" w:cs="Times New Roman"/>
                <w:sz w:val="28"/>
                <w:szCs w:val="28"/>
                <w:lang w:eastAsia="en-US"/>
              </w:rPr>
              <w:t xml:space="preserve"> «</w:t>
            </w:r>
            <w:r w:rsidR="00123EAA" w:rsidRPr="005E2FBB">
              <w:rPr>
                <w:rFonts w:ascii="Times New Roman" w:eastAsiaTheme="minorHAnsi" w:hAnsi="Times New Roman" w:cs="Times New Roman"/>
                <w:sz w:val="28"/>
                <w:szCs w:val="28"/>
                <w:lang w:eastAsia="en-US"/>
              </w:rPr>
              <w:t>б</w:t>
            </w:r>
            <w:r w:rsidR="00EC10D5" w:rsidRPr="005E2FBB">
              <w:rPr>
                <w:rFonts w:ascii="Times New Roman" w:eastAsiaTheme="minorHAnsi" w:hAnsi="Times New Roman" w:cs="Times New Roman"/>
                <w:sz w:val="28"/>
                <w:szCs w:val="28"/>
                <w:lang w:eastAsia="en-US"/>
              </w:rPr>
              <w:t xml:space="preserve">» в лице председателя ТОС Владимира </w:t>
            </w:r>
            <w:r w:rsidR="00C61BB3" w:rsidRPr="005E2FBB">
              <w:rPr>
                <w:rFonts w:ascii="Times New Roman" w:eastAsiaTheme="minorHAnsi" w:hAnsi="Times New Roman" w:cs="Times New Roman"/>
                <w:sz w:val="28"/>
                <w:szCs w:val="28"/>
                <w:lang w:eastAsia="en-US"/>
              </w:rPr>
              <w:t xml:space="preserve">Викторовича </w:t>
            </w:r>
            <w:r w:rsidR="00EC10D5" w:rsidRPr="005E2FBB">
              <w:rPr>
                <w:rFonts w:ascii="Times New Roman" w:eastAsiaTheme="minorHAnsi" w:hAnsi="Times New Roman" w:cs="Times New Roman"/>
                <w:sz w:val="28"/>
                <w:szCs w:val="28"/>
                <w:lang w:eastAsia="en-US"/>
              </w:rPr>
              <w:t xml:space="preserve"> проведена асфальтировка  места для парковки автомобилей и тротуара </w:t>
            </w:r>
          </w:p>
          <w:p w:rsidR="003544D1" w:rsidRPr="000C3A7C" w:rsidRDefault="003544D1" w:rsidP="000C3A7C">
            <w:pPr>
              <w:spacing w:after="120"/>
              <w:rPr>
                <w:rFonts w:eastAsiaTheme="minorHAnsi" w:cstheme="minorHAnsi"/>
                <w:sz w:val="24"/>
                <w:szCs w:val="24"/>
                <w:lang w:eastAsia="en-US"/>
              </w:rPr>
            </w:pPr>
            <w:r>
              <w:rPr>
                <w:noProof/>
                <w:lang w:eastAsia="ru-RU"/>
              </w:rPr>
              <mc:AlternateContent>
                <mc:Choice Requires="wps">
                  <w:drawing>
                    <wp:inline distT="0" distB="0" distL="0" distR="0" wp14:anchorId="3AA37AD8" wp14:editId="2CAC7B8D">
                      <wp:extent cx="302260" cy="302260"/>
                      <wp:effectExtent l="0" t="0" r="0" b="0"/>
                      <wp:docPr id="1" name="AutoShape 2" descr="https://apf.mail.ru/cgi-bin/readmsg?id=16177300031420456174;0;3&amp;exif=1&amp;full=1&amp;x-email=siprova78%40mail.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https://apf.mail.ru/cgi-bin/readmsg?id=16177300031420456174;0;3&amp;exif=1&amp;full=1&amp;x-email=siprova78%40mail.ru"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" filled="f" stroked="f">
                      <o:lock v:ext="edit" aspectratio="t"/>
                      <w10:anchorlock/>
                    </v:rect>
                  </w:pict>
                </mc:Fallback>
              </mc:AlternateConten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eastAsiaTheme="minorHAnsi" w:cstheme="minorHAnsi"/>
                <w:noProof/>
                <w:sz w:val="24"/>
                <w:szCs w:val="24"/>
                <w:lang w:eastAsia="ru-RU"/>
              </w:rPr>
              <w:drawing>
                <wp:inline distT="0" distB="0" distL="0" distR="0" wp14:anchorId="700C9AD9" wp14:editId="2E9D73BD">
                  <wp:extent cx="5106691" cy="3829021"/>
                  <wp:effectExtent l="0" t="0" r="0" b="635"/>
                  <wp:docPr id="8" name="Рисунок 8" descr="C:\Users\1\AppData\Local\Temp\1b5fa5ad-1d20-4670-a8bd-f0a19840a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AppData\Local\Temp\1b5fa5ad-1d20-4670-a8bd-f0a19840a88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7996" cy="3830000"/>
                          </a:xfrm>
                          <a:prstGeom prst="rect">
                            <a:avLst/>
                          </a:prstGeom>
                          <a:noFill/>
                          <a:ln>
                            <a:noFill/>
                          </a:ln>
                        </pic:spPr>
                      </pic:pic>
                    </a:graphicData>
                  </a:graphic>
                </wp:inline>
              </w:drawing>
            </w:r>
          </w:p>
        </w:tc>
        <w:tc>
          <w:tcPr>
            <w:tcW w:w="1254" w:type="dxa"/>
          </w:tcPr>
          <w:p w:rsidR="000C3A7C" w:rsidRPr="000C3A7C" w:rsidRDefault="00430597" w:rsidP="000C3A7C">
            <w:pPr>
              <w:jc w:val="center"/>
              <w:rPr>
                <w:rFonts w:eastAsiaTheme="minorHAnsi" w:cstheme="minorHAnsi"/>
                <w:sz w:val="24"/>
                <w:szCs w:val="24"/>
                <w:lang w:eastAsia="en-US"/>
              </w:rPr>
            </w:pPr>
            <w:r>
              <w:rPr>
                <w:rFonts w:eastAsiaTheme="minorHAnsi" w:cstheme="minorHAnsi"/>
                <w:sz w:val="24"/>
                <w:szCs w:val="24"/>
                <w:lang w:eastAsia="en-US"/>
              </w:rPr>
              <w:t>сентябрь</w:t>
            </w:r>
          </w:p>
        </w:tc>
      </w:tr>
      <w:tr w:rsidR="000C3A7C" w:rsidRPr="000C3A7C" w:rsidTr="00C61BB3">
        <w:trPr>
          <w:trHeight w:val="5053"/>
        </w:trPr>
        <w:tc>
          <w:tcPr>
            <w:tcW w:w="8415" w:type="dxa"/>
          </w:tcPr>
          <w:p w:rsidR="000C3A7C" w:rsidRPr="000C3A7C" w:rsidRDefault="003544D1" w:rsidP="000C3A7C">
            <w:pPr>
              <w:rPr>
                <w:rFonts w:eastAsiaTheme="minorHAnsi" w:cstheme="minorHAnsi"/>
                <w:sz w:val="24"/>
                <w:szCs w:val="24"/>
                <w:lang w:eastAsia="en-US"/>
              </w:rPr>
            </w:pPr>
            <w:r>
              <w:rPr>
                <w:rFonts w:eastAsiaTheme="minorHAnsi" w:cstheme="minorHAnsi"/>
                <w:noProof/>
                <w:sz w:val="24"/>
                <w:szCs w:val="24"/>
                <w:lang w:eastAsia="ru-RU"/>
              </w:rPr>
              <w:lastRenderedPageBreak/>
              <w:drawing>
                <wp:inline distT="0" distB="0" distL="0" distR="0" wp14:anchorId="3C6D5EB0" wp14:editId="4AD66A6A">
                  <wp:extent cx="5052448" cy="3161655"/>
                  <wp:effectExtent l="0" t="0" r="0" b="1270"/>
                  <wp:docPr id="10" name="Рисунок 10" descr="C:\Users\1\AppData\Local\Temp\8e72b49a-7468-4538-b034-dc8b7030e7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AppData\Local\Temp\8e72b49a-7468-4538-b034-dc8b7030e7f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2035" cy="3167654"/>
                          </a:xfrm>
                          <a:prstGeom prst="rect">
                            <a:avLst/>
                          </a:prstGeom>
                          <a:noFill/>
                          <a:ln>
                            <a:noFill/>
                          </a:ln>
                        </pic:spPr>
                      </pic:pic>
                    </a:graphicData>
                  </a:graphic>
                </wp:inline>
              </w:drawing>
            </w:r>
          </w:p>
        </w:tc>
        <w:tc>
          <w:tcPr>
            <w:tcW w:w="1254" w:type="dxa"/>
          </w:tcPr>
          <w:p w:rsidR="000C3A7C" w:rsidRPr="000C3A7C" w:rsidRDefault="000C3A7C" w:rsidP="000C3A7C">
            <w:pPr>
              <w:jc w:val="center"/>
              <w:rPr>
                <w:rFonts w:eastAsiaTheme="minorHAnsi" w:cstheme="minorHAnsi"/>
                <w:sz w:val="24"/>
                <w:szCs w:val="24"/>
                <w:lang w:eastAsia="en-US"/>
              </w:rPr>
            </w:pPr>
          </w:p>
        </w:tc>
      </w:tr>
      <w:tr w:rsidR="00C61BB3" w:rsidRPr="000C3A7C" w:rsidTr="00F63571">
        <w:trPr>
          <w:trHeight w:val="740"/>
        </w:trPr>
        <w:tc>
          <w:tcPr>
            <w:tcW w:w="8415" w:type="dxa"/>
          </w:tcPr>
          <w:p w:rsidR="00C61BB3" w:rsidRPr="00536AF7" w:rsidRDefault="00536AF7" w:rsidP="00536AF7">
            <w:pPr>
              <w:rPr>
                <w:rFonts w:ascii="Times New Roman" w:eastAsiaTheme="minorHAnsi" w:hAnsi="Times New Roman" w:cs="Times New Roman"/>
                <w:noProof/>
                <w:sz w:val="28"/>
                <w:szCs w:val="28"/>
                <w:lang w:eastAsia="ru-RU"/>
              </w:rPr>
            </w:pPr>
            <w:r w:rsidRPr="00536AF7">
              <w:rPr>
                <w:rFonts w:ascii="Times New Roman" w:eastAsiaTheme="minorHAnsi" w:hAnsi="Times New Roman" w:cs="Times New Roman"/>
                <w:noProof/>
                <w:sz w:val="28"/>
                <w:szCs w:val="28"/>
                <w:lang w:eastAsia="ru-RU"/>
              </w:rPr>
              <w:t>Ежегодное поздравление</w:t>
            </w:r>
            <w:r w:rsidR="003C7F62">
              <w:rPr>
                <w:rFonts w:ascii="Times New Roman" w:eastAsiaTheme="minorHAnsi" w:hAnsi="Times New Roman" w:cs="Times New Roman"/>
                <w:noProof/>
                <w:sz w:val="28"/>
                <w:szCs w:val="28"/>
                <w:lang w:eastAsia="ru-RU"/>
              </w:rPr>
              <w:t xml:space="preserve"> с Н</w:t>
            </w:r>
            <w:r w:rsidRPr="00536AF7">
              <w:rPr>
                <w:rFonts w:ascii="Times New Roman" w:eastAsiaTheme="minorHAnsi" w:hAnsi="Times New Roman" w:cs="Times New Roman"/>
                <w:noProof/>
                <w:sz w:val="28"/>
                <w:szCs w:val="28"/>
                <w:lang w:eastAsia="ru-RU"/>
              </w:rPr>
              <w:t xml:space="preserve">овым годом и сдакие подарки получили 100 ребятишек  </w:t>
            </w:r>
            <w:r w:rsidRPr="00536AF7">
              <w:rPr>
                <w:rFonts w:ascii="Times New Roman" w:eastAsia="Times New Roman" w:hAnsi="Times New Roman" w:cs="Times New Roman"/>
                <w:sz w:val="28"/>
                <w:szCs w:val="28"/>
                <w:lang w:eastAsia="ru-RU"/>
              </w:rPr>
              <w:t xml:space="preserve">МБОУ Школа №9  </w:t>
            </w:r>
          </w:p>
        </w:tc>
        <w:tc>
          <w:tcPr>
            <w:tcW w:w="1254" w:type="dxa"/>
          </w:tcPr>
          <w:p w:rsidR="00C61BB3" w:rsidRPr="000C3A7C" w:rsidRDefault="00C61BB3" w:rsidP="000C3A7C">
            <w:pPr>
              <w:jc w:val="center"/>
              <w:rPr>
                <w:rFonts w:eastAsiaTheme="minorHAnsi" w:cstheme="minorHAnsi"/>
                <w:sz w:val="24"/>
                <w:szCs w:val="24"/>
                <w:lang w:eastAsia="en-US"/>
              </w:rPr>
            </w:pPr>
            <w:r>
              <w:rPr>
                <w:rFonts w:eastAsiaTheme="minorHAnsi" w:cstheme="minorHAnsi"/>
                <w:sz w:val="24"/>
                <w:szCs w:val="24"/>
                <w:lang w:eastAsia="en-US"/>
              </w:rPr>
              <w:t>декабрь</w:t>
            </w:r>
          </w:p>
        </w:tc>
      </w:tr>
    </w:tbl>
    <w:p w:rsidR="00F63571" w:rsidRDefault="00F63571" w:rsidP="00F63571">
      <w:pPr>
        <w:rPr>
          <w:rFonts w:eastAsiaTheme="minorHAnsi" w:cstheme="minorHAnsi"/>
          <w:sz w:val="24"/>
          <w:szCs w:val="24"/>
          <w:lang w:eastAsia="en-US"/>
        </w:rPr>
      </w:pPr>
    </w:p>
    <w:p w:rsidR="00DC6B84" w:rsidRPr="00F63571" w:rsidRDefault="00F63571" w:rsidP="00F63571">
      <w:pPr>
        <w:jc w:val="center"/>
        <w:rPr>
          <w:rFonts w:ascii="Times New Roman" w:eastAsiaTheme="minorHAnsi" w:hAnsi="Times New Roman" w:cs="Times New Roman"/>
          <w:b/>
          <w:sz w:val="28"/>
          <w:szCs w:val="28"/>
          <w:lang w:eastAsia="en-US"/>
        </w:rPr>
      </w:pPr>
      <w:r w:rsidRPr="00F63571">
        <w:rPr>
          <w:rFonts w:ascii="Times New Roman" w:eastAsiaTheme="minorHAnsi" w:hAnsi="Times New Roman" w:cs="Times New Roman"/>
          <w:b/>
          <w:sz w:val="28"/>
          <w:szCs w:val="28"/>
          <w:lang w:eastAsia="en-US"/>
        </w:rPr>
        <w:t>Награда</w:t>
      </w:r>
    </w:p>
    <w:p w:rsidR="00F63571" w:rsidRPr="00F63571" w:rsidRDefault="00F63571" w:rsidP="00F63571">
      <w:pPr>
        <w:jc w:val="center"/>
        <w:rPr>
          <w:rFonts w:eastAsiaTheme="minorHAnsi" w:cstheme="minorHAnsi"/>
          <w:sz w:val="24"/>
          <w:szCs w:val="24"/>
          <w:lang w:eastAsia="en-US"/>
        </w:rPr>
      </w:pPr>
      <w:r>
        <w:rPr>
          <w:rFonts w:eastAsiaTheme="minorHAnsi" w:cstheme="minorHAnsi"/>
          <w:noProof/>
          <w:sz w:val="24"/>
          <w:szCs w:val="24"/>
          <w:lang w:eastAsia="ru-RU"/>
        </w:rPr>
        <w:drawing>
          <wp:inline distT="0" distB="0" distL="0" distR="0">
            <wp:extent cx="3567545" cy="4495800"/>
            <wp:effectExtent l="0" t="0" r="0" b="0"/>
            <wp:docPr id="4" name="Рисунок 4" descr="C:\Users\1\AppData\Local\Temp\9_LIHNW6O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Temp\9_LIHNW6OX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6824" cy="4494891"/>
                    </a:xfrm>
                    <a:prstGeom prst="rect">
                      <a:avLst/>
                    </a:prstGeom>
                    <a:noFill/>
                    <a:ln>
                      <a:noFill/>
                    </a:ln>
                  </pic:spPr>
                </pic:pic>
              </a:graphicData>
            </a:graphic>
          </wp:inline>
        </w:drawing>
      </w:r>
    </w:p>
    <w:p w:rsidR="0095640E" w:rsidRDefault="0095640E" w:rsidP="00B427D0">
      <w:pPr>
        <w:jc w:val="center"/>
        <w:rPr>
          <w:rFonts w:ascii="Times New Roman" w:eastAsiaTheme="minorHAnsi" w:hAnsi="Times New Roman" w:cs="Times New Roman"/>
          <w:b/>
          <w:sz w:val="28"/>
          <w:szCs w:val="28"/>
          <w:lang w:eastAsia="en-US"/>
        </w:rPr>
      </w:pPr>
    </w:p>
    <w:p w:rsidR="0095640E" w:rsidRDefault="0095640E" w:rsidP="00B427D0">
      <w:pPr>
        <w:jc w:val="center"/>
        <w:rPr>
          <w:rFonts w:ascii="Times New Roman" w:eastAsiaTheme="minorHAnsi" w:hAnsi="Times New Roman" w:cs="Times New Roman"/>
          <w:b/>
          <w:sz w:val="28"/>
          <w:szCs w:val="28"/>
          <w:lang w:eastAsia="en-US"/>
        </w:rPr>
      </w:pPr>
    </w:p>
    <w:p w:rsidR="0095640E" w:rsidRDefault="0095640E" w:rsidP="00B427D0">
      <w:pPr>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noProof/>
          <w:sz w:val="28"/>
          <w:szCs w:val="28"/>
          <w:lang w:eastAsia="ru-RU"/>
        </w:rPr>
        <w:drawing>
          <wp:inline distT="0" distB="0" distL="0" distR="0">
            <wp:extent cx="5940425" cy="3962449"/>
            <wp:effectExtent l="0" t="0" r="3175" b="0"/>
            <wp:docPr id="28" name="Рисунок 28" descr="C:\Users\1\Downloads\cxu_neGpg5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cxu_neGpg5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962449"/>
                    </a:xfrm>
                    <a:prstGeom prst="rect">
                      <a:avLst/>
                    </a:prstGeom>
                    <a:noFill/>
                    <a:ln>
                      <a:noFill/>
                    </a:ln>
                  </pic:spPr>
                </pic:pic>
              </a:graphicData>
            </a:graphic>
          </wp:inline>
        </w:drawing>
      </w:r>
    </w:p>
    <w:p w:rsidR="0095640E" w:rsidRDefault="0095640E" w:rsidP="00B427D0">
      <w:pPr>
        <w:jc w:val="center"/>
        <w:rPr>
          <w:rFonts w:ascii="Times New Roman" w:eastAsiaTheme="minorHAnsi" w:hAnsi="Times New Roman" w:cs="Times New Roman"/>
          <w:b/>
          <w:sz w:val="28"/>
          <w:szCs w:val="28"/>
          <w:lang w:eastAsia="en-US"/>
        </w:rPr>
      </w:pPr>
    </w:p>
    <w:p w:rsidR="0095640E" w:rsidRDefault="0095640E" w:rsidP="00B427D0">
      <w:pPr>
        <w:jc w:val="center"/>
        <w:rPr>
          <w:rFonts w:ascii="Times New Roman" w:eastAsiaTheme="minorHAnsi" w:hAnsi="Times New Roman" w:cs="Times New Roman"/>
          <w:b/>
          <w:sz w:val="28"/>
          <w:szCs w:val="28"/>
          <w:lang w:eastAsia="en-US"/>
        </w:rPr>
      </w:pPr>
    </w:p>
    <w:p w:rsidR="0095640E" w:rsidRDefault="0095640E" w:rsidP="00B427D0">
      <w:pPr>
        <w:jc w:val="center"/>
        <w:rPr>
          <w:rFonts w:ascii="Times New Roman" w:eastAsiaTheme="minorHAnsi" w:hAnsi="Times New Roman" w:cs="Times New Roman"/>
          <w:b/>
          <w:sz w:val="28"/>
          <w:szCs w:val="28"/>
          <w:lang w:eastAsia="en-US"/>
        </w:rPr>
      </w:pPr>
    </w:p>
    <w:p w:rsidR="0095640E" w:rsidRDefault="0095640E" w:rsidP="00B427D0">
      <w:pPr>
        <w:jc w:val="center"/>
        <w:rPr>
          <w:rFonts w:ascii="Times New Roman" w:eastAsiaTheme="minorHAnsi" w:hAnsi="Times New Roman" w:cs="Times New Roman"/>
          <w:b/>
          <w:sz w:val="28"/>
          <w:szCs w:val="28"/>
          <w:lang w:eastAsia="en-US"/>
        </w:rPr>
      </w:pPr>
    </w:p>
    <w:p w:rsidR="0095640E" w:rsidRDefault="0095640E" w:rsidP="00B427D0">
      <w:pPr>
        <w:jc w:val="center"/>
        <w:rPr>
          <w:rFonts w:ascii="Times New Roman" w:eastAsiaTheme="minorHAnsi" w:hAnsi="Times New Roman" w:cs="Times New Roman"/>
          <w:b/>
          <w:sz w:val="28"/>
          <w:szCs w:val="28"/>
          <w:lang w:eastAsia="en-US"/>
        </w:rPr>
      </w:pPr>
    </w:p>
    <w:p w:rsidR="0095640E" w:rsidRDefault="0095640E" w:rsidP="00B427D0">
      <w:pPr>
        <w:jc w:val="center"/>
        <w:rPr>
          <w:rFonts w:ascii="Times New Roman" w:eastAsiaTheme="minorHAnsi" w:hAnsi="Times New Roman" w:cs="Times New Roman"/>
          <w:b/>
          <w:sz w:val="28"/>
          <w:szCs w:val="28"/>
          <w:lang w:eastAsia="en-US"/>
        </w:rPr>
      </w:pPr>
    </w:p>
    <w:p w:rsidR="0095640E" w:rsidRDefault="0095640E" w:rsidP="00B427D0">
      <w:pPr>
        <w:jc w:val="center"/>
        <w:rPr>
          <w:rFonts w:ascii="Times New Roman" w:eastAsiaTheme="minorHAnsi" w:hAnsi="Times New Roman" w:cs="Times New Roman"/>
          <w:b/>
          <w:sz w:val="28"/>
          <w:szCs w:val="28"/>
          <w:lang w:eastAsia="en-US"/>
        </w:rPr>
      </w:pPr>
    </w:p>
    <w:p w:rsidR="0095640E" w:rsidRDefault="0095640E" w:rsidP="00B427D0">
      <w:pPr>
        <w:jc w:val="center"/>
        <w:rPr>
          <w:rFonts w:ascii="Times New Roman" w:eastAsiaTheme="minorHAnsi" w:hAnsi="Times New Roman" w:cs="Times New Roman"/>
          <w:b/>
          <w:sz w:val="28"/>
          <w:szCs w:val="28"/>
          <w:lang w:eastAsia="en-US"/>
        </w:rPr>
      </w:pPr>
    </w:p>
    <w:p w:rsidR="0095640E" w:rsidRDefault="0095640E" w:rsidP="00B427D0">
      <w:pPr>
        <w:jc w:val="center"/>
        <w:rPr>
          <w:rFonts w:ascii="Times New Roman" w:eastAsiaTheme="minorHAnsi" w:hAnsi="Times New Roman" w:cs="Times New Roman"/>
          <w:b/>
          <w:sz w:val="28"/>
          <w:szCs w:val="28"/>
          <w:lang w:eastAsia="en-US"/>
        </w:rPr>
      </w:pPr>
    </w:p>
    <w:p w:rsidR="0095640E" w:rsidRDefault="0095640E" w:rsidP="00B427D0">
      <w:pPr>
        <w:jc w:val="center"/>
        <w:rPr>
          <w:rFonts w:ascii="Times New Roman" w:eastAsiaTheme="minorHAnsi" w:hAnsi="Times New Roman" w:cs="Times New Roman"/>
          <w:b/>
          <w:sz w:val="28"/>
          <w:szCs w:val="28"/>
          <w:lang w:eastAsia="en-US"/>
        </w:rPr>
      </w:pPr>
    </w:p>
    <w:p w:rsidR="0095640E" w:rsidRDefault="0095640E" w:rsidP="00B427D0">
      <w:pPr>
        <w:jc w:val="center"/>
        <w:rPr>
          <w:rFonts w:ascii="Times New Roman" w:eastAsiaTheme="minorHAnsi" w:hAnsi="Times New Roman" w:cs="Times New Roman"/>
          <w:b/>
          <w:sz w:val="28"/>
          <w:szCs w:val="28"/>
          <w:lang w:eastAsia="en-US"/>
        </w:rPr>
      </w:pPr>
    </w:p>
    <w:p w:rsidR="0095640E" w:rsidRDefault="0095640E" w:rsidP="00B427D0">
      <w:pPr>
        <w:jc w:val="center"/>
        <w:rPr>
          <w:rFonts w:ascii="Times New Roman" w:eastAsiaTheme="minorHAnsi" w:hAnsi="Times New Roman" w:cs="Times New Roman"/>
          <w:b/>
          <w:sz w:val="28"/>
          <w:szCs w:val="28"/>
          <w:lang w:eastAsia="en-US"/>
        </w:rPr>
      </w:pPr>
    </w:p>
    <w:p w:rsidR="0095640E" w:rsidRDefault="0095640E" w:rsidP="00B427D0">
      <w:pPr>
        <w:jc w:val="center"/>
        <w:rPr>
          <w:rFonts w:ascii="Times New Roman" w:eastAsiaTheme="minorHAnsi" w:hAnsi="Times New Roman" w:cs="Times New Roman"/>
          <w:b/>
          <w:sz w:val="28"/>
          <w:szCs w:val="28"/>
          <w:lang w:eastAsia="en-US"/>
        </w:rPr>
      </w:pPr>
    </w:p>
    <w:p w:rsidR="0095640E" w:rsidRDefault="0095640E" w:rsidP="00B427D0">
      <w:pPr>
        <w:jc w:val="center"/>
        <w:rPr>
          <w:rFonts w:ascii="Times New Roman" w:eastAsiaTheme="minorHAnsi" w:hAnsi="Times New Roman" w:cs="Times New Roman"/>
          <w:b/>
          <w:sz w:val="28"/>
          <w:szCs w:val="28"/>
          <w:lang w:eastAsia="en-US"/>
        </w:rPr>
      </w:pPr>
    </w:p>
    <w:p w:rsidR="00B427D0" w:rsidRDefault="00DC6B84" w:rsidP="00B427D0">
      <w:pPr>
        <w:jc w:val="center"/>
        <w:rPr>
          <w:rFonts w:ascii="Times New Roman" w:eastAsiaTheme="minorHAnsi" w:hAnsi="Times New Roman" w:cs="Times New Roman"/>
          <w:b/>
          <w:sz w:val="28"/>
          <w:szCs w:val="28"/>
          <w:lang w:eastAsia="en-US"/>
        </w:rPr>
      </w:pPr>
      <w:r w:rsidRPr="00DC6B84">
        <w:rPr>
          <w:rFonts w:ascii="Times New Roman" w:eastAsiaTheme="minorHAnsi" w:hAnsi="Times New Roman" w:cs="Times New Roman"/>
          <w:b/>
          <w:sz w:val="28"/>
          <w:szCs w:val="28"/>
          <w:lang w:eastAsia="en-US"/>
        </w:rPr>
        <w:t>П</w:t>
      </w:r>
      <w:r>
        <w:rPr>
          <w:rFonts w:ascii="Times New Roman" w:eastAsiaTheme="minorHAnsi" w:hAnsi="Times New Roman" w:cs="Times New Roman"/>
          <w:b/>
          <w:sz w:val="28"/>
          <w:szCs w:val="28"/>
          <w:lang w:eastAsia="en-US"/>
        </w:rPr>
        <w:t>убличная  деятельность</w:t>
      </w:r>
      <w:r w:rsidRPr="00DC6B84">
        <w:rPr>
          <w:rFonts w:ascii="Times New Roman" w:eastAsiaTheme="minorHAnsi" w:hAnsi="Times New Roman" w:cs="Times New Roman"/>
          <w:b/>
          <w:sz w:val="28"/>
          <w:szCs w:val="28"/>
          <w:lang w:eastAsia="en-US"/>
        </w:rPr>
        <w:t xml:space="preserve"> </w:t>
      </w:r>
    </w:p>
    <w:p w:rsidR="00280D36" w:rsidRDefault="00280D36" w:rsidP="00B427D0">
      <w:pPr>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 xml:space="preserve">Интервью </w:t>
      </w:r>
    </w:p>
    <w:p w:rsidR="00D46BB7" w:rsidRDefault="00280D36" w:rsidP="00B427D0">
      <w:pPr>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noProof/>
          <w:sz w:val="28"/>
          <w:szCs w:val="28"/>
          <w:lang w:eastAsia="ru-RU"/>
        </w:rPr>
        <w:drawing>
          <wp:inline distT="0" distB="0" distL="0" distR="0">
            <wp:extent cx="5121910" cy="6144895"/>
            <wp:effectExtent l="0" t="0" r="2540" b="8255"/>
            <wp:docPr id="5" name="Рисунок 5" descr="C:\Users\1\Desktop\Новая папка\2021-04-28_06-3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Новая папка\2021-04-28_06-36-3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1910" cy="6144895"/>
                    </a:xfrm>
                    <a:prstGeom prst="rect">
                      <a:avLst/>
                    </a:prstGeom>
                    <a:noFill/>
                    <a:ln>
                      <a:noFill/>
                    </a:ln>
                  </pic:spPr>
                </pic:pic>
              </a:graphicData>
            </a:graphic>
          </wp:inline>
        </w:drawing>
      </w:r>
    </w:p>
    <w:p w:rsidR="00F01996" w:rsidRDefault="00F01996" w:rsidP="00B427D0">
      <w:pPr>
        <w:jc w:val="center"/>
        <w:rPr>
          <w:rFonts w:ascii="Times New Roman" w:eastAsiaTheme="minorHAnsi" w:hAnsi="Times New Roman" w:cs="Times New Roman"/>
          <w:b/>
          <w:sz w:val="28"/>
          <w:szCs w:val="28"/>
          <w:lang w:eastAsia="en-US"/>
        </w:rPr>
      </w:pPr>
    </w:p>
    <w:p w:rsidR="00F01996" w:rsidRDefault="00CF6F26" w:rsidP="00CF6F26">
      <w:pPr>
        <w:rPr>
          <w:rFonts w:ascii="Times New Roman" w:eastAsiaTheme="minorHAnsi" w:hAnsi="Times New Roman" w:cs="Times New Roman"/>
          <w:b/>
          <w:sz w:val="28"/>
          <w:szCs w:val="28"/>
          <w:lang w:eastAsia="en-US"/>
        </w:rPr>
      </w:pPr>
      <w:r w:rsidRPr="00CF6F26">
        <w:rPr>
          <w:rFonts w:ascii="Times New Roman" w:eastAsiaTheme="minorHAnsi" w:hAnsi="Times New Roman" w:cs="Times New Roman"/>
          <w:b/>
          <w:noProof/>
          <w:sz w:val="28"/>
          <w:szCs w:val="28"/>
          <w:lang w:eastAsia="ru-RU"/>
        </w:rPr>
        <w:lastRenderedPageBreak/>
        <w:drawing>
          <wp:inline distT="0" distB="0" distL="0" distR="0" wp14:anchorId="7304210C" wp14:editId="0074B735">
            <wp:extent cx="2895600" cy="39319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95600" cy="3931920"/>
                    </a:xfrm>
                    <a:prstGeom prst="rect">
                      <a:avLst/>
                    </a:prstGeom>
                  </pic:spPr>
                </pic:pic>
              </a:graphicData>
            </a:graphic>
          </wp:inline>
        </w:drawing>
      </w:r>
    </w:p>
    <w:p w:rsidR="00F01996" w:rsidRDefault="00F01996" w:rsidP="00B427D0">
      <w:pPr>
        <w:jc w:val="center"/>
        <w:rPr>
          <w:rFonts w:ascii="Times New Roman" w:eastAsiaTheme="minorHAnsi" w:hAnsi="Times New Roman" w:cs="Times New Roman"/>
          <w:b/>
          <w:sz w:val="28"/>
          <w:szCs w:val="28"/>
          <w:lang w:eastAsia="en-US"/>
        </w:rPr>
      </w:pPr>
    </w:p>
    <w:p w:rsidR="00F01996" w:rsidRDefault="00F01996" w:rsidP="00B427D0">
      <w:pPr>
        <w:jc w:val="center"/>
        <w:rPr>
          <w:rFonts w:ascii="Times New Roman" w:eastAsiaTheme="minorHAnsi" w:hAnsi="Times New Roman" w:cs="Times New Roman"/>
          <w:b/>
          <w:sz w:val="28"/>
          <w:szCs w:val="28"/>
          <w:lang w:eastAsia="en-US"/>
        </w:rPr>
      </w:pPr>
    </w:p>
    <w:p w:rsidR="00F63571" w:rsidRDefault="00F63571" w:rsidP="00B427D0">
      <w:pPr>
        <w:jc w:val="center"/>
        <w:rPr>
          <w:rFonts w:ascii="Times New Roman" w:eastAsiaTheme="minorHAnsi" w:hAnsi="Times New Roman" w:cs="Times New Roman"/>
          <w:b/>
          <w:sz w:val="28"/>
          <w:szCs w:val="28"/>
          <w:lang w:eastAsia="en-US"/>
        </w:rPr>
      </w:pPr>
    </w:p>
    <w:p w:rsidR="00F63571" w:rsidRDefault="00F63571" w:rsidP="00B427D0">
      <w:pPr>
        <w:jc w:val="center"/>
        <w:rPr>
          <w:rFonts w:ascii="Times New Roman" w:eastAsiaTheme="minorHAnsi" w:hAnsi="Times New Roman" w:cs="Times New Roman"/>
          <w:b/>
          <w:sz w:val="28"/>
          <w:szCs w:val="28"/>
          <w:lang w:eastAsia="en-US"/>
        </w:rPr>
      </w:pPr>
    </w:p>
    <w:p w:rsidR="00F63571" w:rsidRDefault="00F63571" w:rsidP="00B427D0">
      <w:pPr>
        <w:jc w:val="center"/>
        <w:rPr>
          <w:rFonts w:ascii="Times New Roman" w:eastAsiaTheme="minorHAnsi" w:hAnsi="Times New Roman" w:cs="Times New Roman"/>
          <w:b/>
          <w:sz w:val="28"/>
          <w:szCs w:val="28"/>
          <w:lang w:eastAsia="en-US"/>
        </w:rPr>
      </w:pPr>
    </w:p>
    <w:p w:rsidR="00F63571" w:rsidRDefault="00F63571" w:rsidP="00B427D0">
      <w:pPr>
        <w:jc w:val="center"/>
        <w:rPr>
          <w:rFonts w:ascii="Times New Roman" w:eastAsiaTheme="minorHAnsi" w:hAnsi="Times New Roman" w:cs="Times New Roman"/>
          <w:b/>
          <w:sz w:val="28"/>
          <w:szCs w:val="28"/>
          <w:lang w:eastAsia="en-US"/>
        </w:rPr>
      </w:pPr>
    </w:p>
    <w:p w:rsidR="00F63571" w:rsidRDefault="00F63571" w:rsidP="00B427D0">
      <w:pPr>
        <w:jc w:val="center"/>
        <w:rPr>
          <w:rFonts w:ascii="Times New Roman" w:eastAsiaTheme="minorHAnsi" w:hAnsi="Times New Roman" w:cs="Times New Roman"/>
          <w:b/>
          <w:sz w:val="28"/>
          <w:szCs w:val="28"/>
          <w:lang w:eastAsia="en-US"/>
        </w:rPr>
      </w:pPr>
    </w:p>
    <w:p w:rsidR="00F63571" w:rsidRDefault="00F63571" w:rsidP="00B427D0">
      <w:pPr>
        <w:jc w:val="center"/>
        <w:rPr>
          <w:rFonts w:ascii="Times New Roman" w:eastAsiaTheme="minorHAnsi" w:hAnsi="Times New Roman" w:cs="Times New Roman"/>
          <w:b/>
          <w:sz w:val="28"/>
          <w:szCs w:val="28"/>
          <w:lang w:eastAsia="en-US"/>
        </w:rPr>
      </w:pPr>
    </w:p>
    <w:p w:rsidR="00F63571" w:rsidRDefault="00F63571" w:rsidP="00B427D0">
      <w:pPr>
        <w:jc w:val="center"/>
        <w:rPr>
          <w:rFonts w:ascii="Times New Roman" w:eastAsiaTheme="minorHAnsi" w:hAnsi="Times New Roman" w:cs="Times New Roman"/>
          <w:b/>
          <w:sz w:val="28"/>
          <w:szCs w:val="28"/>
          <w:lang w:eastAsia="en-US"/>
        </w:rPr>
      </w:pPr>
    </w:p>
    <w:p w:rsidR="00F63571" w:rsidRDefault="00F63571" w:rsidP="00B427D0">
      <w:pPr>
        <w:jc w:val="center"/>
        <w:rPr>
          <w:rFonts w:ascii="Times New Roman" w:eastAsiaTheme="minorHAnsi" w:hAnsi="Times New Roman" w:cs="Times New Roman"/>
          <w:b/>
          <w:sz w:val="28"/>
          <w:szCs w:val="28"/>
          <w:lang w:eastAsia="en-US"/>
        </w:rPr>
      </w:pPr>
    </w:p>
    <w:p w:rsidR="00F63571" w:rsidRDefault="00F63571" w:rsidP="00B427D0">
      <w:pPr>
        <w:jc w:val="center"/>
        <w:rPr>
          <w:rFonts w:ascii="Times New Roman" w:eastAsiaTheme="minorHAnsi" w:hAnsi="Times New Roman" w:cs="Times New Roman"/>
          <w:b/>
          <w:sz w:val="28"/>
          <w:szCs w:val="28"/>
          <w:lang w:eastAsia="en-US"/>
        </w:rPr>
      </w:pPr>
    </w:p>
    <w:p w:rsidR="00F63571" w:rsidRDefault="00F63571" w:rsidP="00B427D0">
      <w:pPr>
        <w:jc w:val="center"/>
        <w:rPr>
          <w:rFonts w:ascii="Times New Roman" w:eastAsiaTheme="minorHAnsi" w:hAnsi="Times New Roman" w:cs="Times New Roman"/>
          <w:b/>
          <w:sz w:val="28"/>
          <w:szCs w:val="28"/>
          <w:lang w:eastAsia="en-US"/>
        </w:rPr>
      </w:pPr>
    </w:p>
    <w:p w:rsidR="00F63571" w:rsidRDefault="00F63571" w:rsidP="00B427D0">
      <w:pPr>
        <w:jc w:val="center"/>
        <w:rPr>
          <w:rFonts w:ascii="Times New Roman" w:eastAsiaTheme="minorHAnsi" w:hAnsi="Times New Roman" w:cs="Times New Roman"/>
          <w:b/>
          <w:sz w:val="28"/>
          <w:szCs w:val="28"/>
          <w:lang w:eastAsia="en-US"/>
        </w:rPr>
      </w:pPr>
    </w:p>
    <w:p w:rsidR="00F63571" w:rsidRDefault="00F63571" w:rsidP="00B427D0">
      <w:pPr>
        <w:jc w:val="center"/>
        <w:rPr>
          <w:rFonts w:ascii="Times New Roman" w:eastAsiaTheme="minorHAnsi" w:hAnsi="Times New Roman" w:cs="Times New Roman"/>
          <w:b/>
          <w:sz w:val="28"/>
          <w:szCs w:val="28"/>
          <w:lang w:eastAsia="en-US"/>
        </w:rPr>
      </w:pPr>
    </w:p>
    <w:p w:rsidR="004C1215" w:rsidRPr="00F63571" w:rsidRDefault="004C1215" w:rsidP="00B427D0">
      <w:pPr>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lastRenderedPageBreak/>
        <w:t>Ведение страницы в социальных сетях</w:t>
      </w:r>
    </w:p>
    <w:p w:rsidR="00CF6F26" w:rsidRPr="00F63571" w:rsidRDefault="00CF6F26" w:rsidP="00B427D0">
      <w:pPr>
        <w:jc w:val="center"/>
        <w:rPr>
          <w:rFonts w:ascii="Times New Roman" w:eastAsiaTheme="minorHAnsi" w:hAnsi="Times New Roman" w:cs="Times New Roman"/>
          <w:b/>
          <w:sz w:val="28"/>
          <w:szCs w:val="28"/>
          <w:lang w:eastAsia="en-US"/>
        </w:rPr>
      </w:pPr>
    </w:p>
    <w:p w:rsidR="004C1215" w:rsidRDefault="004C1215" w:rsidP="00B427D0">
      <w:pPr>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noProof/>
          <w:sz w:val="28"/>
          <w:szCs w:val="28"/>
          <w:lang w:eastAsia="ru-RU"/>
        </w:rPr>
        <w:drawing>
          <wp:inline distT="0" distB="0" distL="0" distR="0">
            <wp:extent cx="5940425" cy="3763486"/>
            <wp:effectExtent l="0" t="0" r="3175" b="8890"/>
            <wp:docPr id="2" name="Рисунок 2" descr="C:\Users\1\Desktop\Новая папка\2021-04-28_06-3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Новая папка\2021-04-28_06-33-4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763486"/>
                    </a:xfrm>
                    <a:prstGeom prst="rect">
                      <a:avLst/>
                    </a:prstGeom>
                    <a:noFill/>
                    <a:ln>
                      <a:noFill/>
                    </a:ln>
                  </pic:spPr>
                </pic:pic>
              </a:graphicData>
            </a:graphic>
          </wp:inline>
        </w:drawing>
      </w:r>
    </w:p>
    <w:p w:rsidR="004C1215" w:rsidRPr="00DC6B84" w:rsidRDefault="004C1215" w:rsidP="004C1215">
      <w:pPr>
        <w:rPr>
          <w:rFonts w:ascii="Times New Roman" w:eastAsiaTheme="minorHAnsi" w:hAnsi="Times New Roman" w:cs="Times New Roman"/>
          <w:b/>
          <w:sz w:val="28"/>
          <w:szCs w:val="28"/>
          <w:lang w:eastAsia="en-US"/>
        </w:rPr>
      </w:pPr>
    </w:p>
    <w:p w:rsidR="00FB22F1" w:rsidRDefault="00F63571" w:rsidP="00FB22F1">
      <w:pPr>
        <w:rPr>
          <w:rFonts w:ascii="Times New Roman" w:eastAsiaTheme="minorHAnsi" w:hAnsi="Times New Roman" w:cs="Times New Roman"/>
          <w:b/>
          <w:sz w:val="28"/>
          <w:szCs w:val="28"/>
          <w:lang w:eastAsia="en-US"/>
        </w:rPr>
      </w:pPr>
      <w:r>
        <w:rPr>
          <w:rFonts w:ascii="Times New Roman" w:eastAsiaTheme="minorHAnsi" w:hAnsi="Times New Roman" w:cs="Times New Roman"/>
          <w:b/>
          <w:noProof/>
          <w:sz w:val="28"/>
          <w:szCs w:val="28"/>
          <w:lang w:eastAsia="ru-RU"/>
        </w:rPr>
        <w:drawing>
          <wp:inline distT="0" distB="0" distL="0" distR="0" wp14:anchorId="59FD608A" wp14:editId="686D6F3D">
            <wp:extent cx="5940425" cy="1139617"/>
            <wp:effectExtent l="0" t="0" r="3175" b="3810"/>
            <wp:docPr id="3" name="Рисунок 3" descr="C:\Users\1\Desktop\Новая папка\2021-04-28_06-1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Новая папка\2021-04-28_06-15-3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1139617"/>
                    </a:xfrm>
                    <a:prstGeom prst="rect">
                      <a:avLst/>
                    </a:prstGeom>
                    <a:noFill/>
                    <a:ln>
                      <a:noFill/>
                    </a:ln>
                  </pic:spPr>
                </pic:pic>
              </a:graphicData>
            </a:graphic>
          </wp:inline>
        </w:drawing>
      </w:r>
    </w:p>
    <w:p w:rsidR="00F20337" w:rsidRDefault="00F20337" w:rsidP="00B427D0">
      <w:pPr>
        <w:jc w:val="center"/>
        <w:rPr>
          <w:rFonts w:ascii="Times New Roman" w:eastAsiaTheme="minorHAnsi" w:hAnsi="Times New Roman" w:cs="Times New Roman"/>
          <w:b/>
          <w:sz w:val="28"/>
          <w:szCs w:val="28"/>
          <w:lang w:eastAsia="en-US"/>
        </w:rPr>
      </w:pPr>
    </w:p>
    <w:p w:rsidR="00F20337" w:rsidRDefault="00F20337" w:rsidP="00B427D0">
      <w:pPr>
        <w:jc w:val="center"/>
        <w:rPr>
          <w:rFonts w:ascii="Times New Roman" w:eastAsiaTheme="minorHAnsi" w:hAnsi="Times New Roman" w:cs="Times New Roman"/>
          <w:b/>
          <w:sz w:val="28"/>
          <w:szCs w:val="28"/>
          <w:lang w:eastAsia="en-US"/>
        </w:rPr>
      </w:pPr>
    </w:p>
    <w:p w:rsidR="00F20337" w:rsidRDefault="00F20337" w:rsidP="00B427D0">
      <w:pPr>
        <w:jc w:val="center"/>
        <w:rPr>
          <w:rFonts w:ascii="Times New Roman" w:eastAsiaTheme="minorHAnsi" w:hAnsi="Times New Roman" w:cs="Times New Roman"/>
          <w:b/>
          <w:sz w:val="28"/>
          <w:szCs w:val="28"/>
          <w:lang w:eastAsia="en-US"/>
        </w:rPr>
      </w:pPr>
    </w:p>
    <w:p w:rsidR="00F20337" w:rsidRDefault="00F20337" w:rsidP="00B427D0">
      <w:pPr>
        <w:jc w:val="center"/>
        <w:rPr>
          <w:rFonts w:ascii="Times New Roman" w:eastAsiaTheme="minorHAnsi" w:hAnsi="Times New Roman" w:cs="Times New Roman"/>
          <w:b/>
          <w:sz w:val="28"/>
          <w:szCs w:val="28"/>
          <w:lang w:eastAsia="en-US"/>
        </w:rPr>
      </w:pPr>
    </w:p>
    <w:p w:rsidR="00F20337" w:rsidRDefault="00F20337" w:rsidP="00B427D0">
      <w:pPr>
        <w:jc w:val="center"/>
        <w:rPr>
          <w:rFonts w:ascii="Times New Roman" w:eastAsiaTheme="minorHAnsi" w:hAnsi="Times New Roman" w:cs="Times New Roman"/>
          <w:b/>
          <w:sz w:val="28"/>
          <w:szCs w:val="28"/>
          <w:lang w:eastAsia="en-US"/>
        </w:rPr>
      </w:pPr>
    </w:p>
    <w:p w:rsidR="00F20337" w:rsidRDefault="00F20337" w:rsidP="00B427D0">
      <w:pPr>
        <w:jc w:val="center"/>
        <w:rPr>
          <w:rFonts w:ascii="Times New Roman" w:eastAsiaTheme="minorHAnsi" w:hAnsi="Times New Roman" w:cs="Times New Roman"/>
          <w:b/>
          <w:sz w:val="28"/>
          <w:szCs w:val="28"/>
          <w:lang w:eastAsia="en-US"/>
        </w:rPr>
      </w:pPr>
    </w:p>
    <w:p w:rsidR="00F20337" w:rsidRDefault="00F20337" w:rsidP="00B427D0">
      <w:pPr>
        <w:jc w:val="center"/>
        <w:rPr>
          <w:rFonts w:ascii="Times New Roman" w:eastAsiaTheme="minorHAnsi" w:hAnsi="Times New Roman" w:cs="Times New Roman"/>
          <w:b/>
          <w:sz w:val="28"/>
          <w:szCs w:val="28"/>
          <w:lang w:eastAsia="en-US"/>
        </w:rPr>
      </w:pPr>
    </w:p>
    <w:p w:rsidR="00F20337" w:rsidRDefault="00F20337" w:rsidP="00B427D0">
      <w:pPr>
        <w:jc w:val="center"/>
        <w:rPr>
          <w:rFonts w:ascii="Times New Roman" w:eastAsiaTheme="minorHAnsi" w:hAnsi="Times New Roman" w:cs="Times New Roman"/>
          <w:b/>
          <w:sz w:val="28"/>
          <w:szCs w:val="28"/>
          <w:lang w:eastAsia="en-US"/>
        </w:rPr>
      </w:pPr>
    </w:p>
    <w:p w:rsidR="00DC6B84" w:rsidRDefault="00903730" w:rsidP="00B427D0">
      <w:pPr>
        <w:jc w:val="center"/>
        <w:rPr>
          <w:rFonts w:ascii="Times New Roman" w:eastAsiaTheme="minorHAnsi" w:hAnsi="Times New Roman" w:cs="Times New Roman"/>
          <w:b/>
          <w:sz w:val="28"/>
          <w:szCs w:val="28"/>
          <w:lang w:eastAsia="en-US"/>
        </w:rPr>
      </w:pPr>
      <w:r w:rsidRPr="00903730">
        <w:rPr>
          <w:rFonts w:ascii="Times New Roman" w:eastAsiaTheme="minorHAnsi" w:hAnsi="Times New Roman" w:cs="Times New Roman"/>
          <w:b/>
          <w:sz w:val="28"/>
          <w:szCs w:val="28"/>
          <w:lang w:eastAsia="en-US"/>
        </w:rPr>
        <w:lastRenderedPageBreak/>
        <w:t>Работа с социальными сетями</w:t>
      </w:r>
    </w:p>
    <w:p w:rsidR="00C65FDF" w:rsidRDefault="00C65FDF" w:rsidP="00B427D0">
      <w:pPr>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noProof/>
          <w:sz w:val="28"/>
          <w:szCs w:val="28"/>
          <w:lang w:eastAsia="ru-RU"/>
        </w:rPr>
        <w:drawing>
          <wp:inline distT="0" distB="0" distL="0" distR="0">
            <wp:extent cx="5940425" cy="8462147"/>
            <wp:effectExtent l="0" t="0" r="3175" b="0"/>
            <wp:docPr id="7" name="Рисунок 7" descr="C:\Users\1\Desktop\Новая папка\2021-04-28_06-3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Новая папка\2021-04-28_06-35-4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8462147"/>
                    </a:xfrm>
                    <a:prstGeom prst="rect">
                      <a:avLst/>
                    </a:prstGeom>
                    <a:noFill/>
                    <a:ln>
                      <a:noFill/>
                    </a:ln>
                  </pic:spPr>
                </pic:pic>
              </a:graphicData>
            </a:graphic>
          </wp:inline>
        </w:drawing>
      </w:r>
    </w:p>
    <w:p w:rsidR="00903730" w:rsidRPr="00903730" w:rsidRDefault="00903730" w:rsidP="00B427D0">
      <w:pPr>
        <w:jc w:val="center"/>
        <w:rPr>
          <w:rFonts w:ascii="Times New Roman" w:eastAsiaTheme="minorHAnsi" w:hAnsi="Times New Roman" w:cs="Times New Roman"/>
          <w:b/>
          <w:sz w:val="28"/>
          <w:szCs w:val="28"/>
          <w:lang w:eastAsia="en-US"/>
        </w:rPr>
      </w:pPr>
    </w:p>
    <w:p w:rsidR="00FB22F1" w:rsidRDefault="00C65FDF" w:rsidP="00B427D0">
      <w:pPr>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noProof/>
          <w:sz w:val="28"/>
          <w:szCs w:val="28"/>
          <w:lang w:eastAsia="ru-RU"/>
        </w:rPr>
        <w:lastRenderedPageBreak/>
        <w:drawing>
          <wp:inline distT="0" distB="0" distL="0" distR="0">
            <wp:extent cx="5246176" cy="3773837"/>
            <wp:effectExtent l="0" t="0" r="0" b="0"/>
            <wp:docPr id="9" name="Рисунок 9" descr="C:\Users\1\Desktop\Новая папка\2021-04-28_06-1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Новая папка\2021-04-28_06-17-4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5638" cy="3773450"/>
                    </a:xfrm>
                    <a:prstGeom prst="rect">
                      <a:avLst/>
                    </a:prstGeom>
                    <a:noFill/>
                    <a:ln>
                      <a:noFill/>
                    </a:ln>
                  </pic:spPr>
                </pic:pic>
              </a:graphicData>
            </a:graphic>
          </wp:inline>
        </w:drawing>
      </w:r>
    </w:p>
    <w:p w:rsidR="00903127" w:rsidRDefault="00903127" w:rsidP="00B427D0">
      <w:pPr>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noProof/>
          <w:sz w:val="28"/>
          <w:szCs w:val="28"/>
          <w:lang w:eastAsia="ru-RU"/>
        </w:rPr>
        <w:drawing>
          <wp:inline distT="0" distB="0" distL="0" distR="0" wp14:anchorId="2D2E22A5" wp14:editId="5DF3E2D7">
            <wp:extent cx="5036949" cy="5292671"/>
            <wp:effectExtent l="0" t="0" r="0" b="3810"/>
            <wp:docPr id="21" name="Рисунок 21" descr="C:\Users\1\Desktop\Новая папка\2021-04-28_06-3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Новая папка\2021-04-28_06-31-4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6949" cy="5292671"/>
                    </a:xfrm>
                    <a:prstGeom prst="rect">
                      <a:avLst/>
                    </a:prstGeom>
                    <a:noFill/>
                    <a:ln>
                      <a:noFill/>
                    </a:ln>
                  </pic:spPr>
                </pic:pic>
              </a:graphicData>
            </a:graphic>
          </wp:inline>
        </w:drawing>
      </w:r>
    </w:p>
    <w:p w:rsidR="00C65FDF" w:rsidRDefault="00C65FDF" w:rsidP="00B427D0">
      <w:pPr>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noProof/>
          <w:sz w:val="28"/>
          <w:szCs w:val="28"/>
          <w:lang w:eastAsia="ru-RU"/>
        </w:rPr>
        <w:lastRenderedPageBreak/>
        <w:drawing>
          <wp:inline distT="0" distB="0" distL="0" distR="0">
            <wp:extent cx="5940425" cy="5468607"/>
            <wp:effectExtent l="0" t="0" r="3175" b="0"/>
            <wp:docPr id="12" name="Рисунок 12" descr="C:\Users\1\Desktop\Новая папка\2021-04-28_06-1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Новая папка\2021-04-28_06-16-2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5468607"/>
                    </a:xfrm>
                    <a:prstGeom prst="rect">
                      <a:avLst/>
                    </a:prstGeom>
                    <a:noFill/>
                    <a:ln>
                      <a:noFill/>
                    </a:ln>
                  </pic:spPr>
                </pic:pic>
              </a:graphicData>
            </a:graphic>
          </wp:inline>
        </w:drawing>
      </w:r>
    </w:p>
    <w:p w:rsidR="00C65FDF" w:rsidRDefault="00C65FDF" w:rsidP="00B427D0">
      <w:pPr>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noProof/>
          <w:sz w:val="28"/>
          <w:szCs w:val="28"/>
          <w:lang w:eastAsia="ru-RU"/>
        </w:rPr>
        <w:lastRenderedPageBreak/>
        <w:drawing>
          <wp:inline distT="0" distB="0" distL="0" distR="0">
            <wp:extent cx="5803900" cy="8113395"/>
            <wp:effectExtent l="0" t="0" r="6350" b="1905"/>
            <wp:docPr id="13" name="Рисунок 13" descr="C:\Users\1\Desktop\Новая папка\2021-04-28_06-2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Новая папка\2021-04-28_06-21-2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3900" cy="8113395"/>
                    </a:xfrm>
                    <a:prstGeom prst="rect">
                      <a:avLst/>
                    </a:prstGeom>
                    <a:noFill/>
                    <a:ln>
                      <a:noFill/>
                    </a:ln>
                  </pic:spPr>
                </pic:pic>
              </a:graphicData>
            </a:graphic>
          </wp:inline>
        </w:drawing>
      </w:r>
    </w:p>
    <w:p w:rsidR="00F01996" w:rsidRDefault="00F01996" w:rsidP="00B427D0">
      <w:pPr>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noProof/>
          <w:sz w:val="28"/>
          <w:szCs w:val="28"/>
          <w:lang w:eastAsia="ru-RU"/>
        </w:rPr>
        <w:lastRenderedPageBreak/>
        <w:drawing>
          <wp:inline distT="0" distB="0" distL="0" distR="0">
            <wp:extent cx="5432425" cy="8469630"/>
            <wp:effectExtent l="0" t="0" r="0" b="7620"/>
            <wp:docPr id="18" name="Рисунок 18" descr="C:\Users\1\Desktop\Новая папка\2021-04-28_06-3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Новая папка\2021-04-28_06-37-3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2425" cy="8469630"/>
                    </a:xfrm>
                    <a:prstGeom prst="rect">
                      <a:avLst/>
                    </a:prstGeom>
                    <a:noFill/>
                    <a:ln>
                      <a:noFill/>
                    </a:ln>
                  </pic:spPr>
                </pic:pic>
              </a:graphicData>
            </a:graphic>
          </wp:inline>
        </w:drawing>
      </w:r>
    </w:p>
    <w:p w:rsidR="00FB22F1" w:rsidRDefault="00F01996" w:rsidP="00B427D0">
      <w:pPr>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noProof/>
          <w:sz w:val="28"/>
          <w:szCs w:val="28"/>
          <w:lang w:eastAsia="ru-RU"/>
        </w:rPr>
        <w:lastRenderedPageBreak/>
        <w:drawing>
          <wp:inline distT="0" distB="0" distL="0" distR="0">
            <wp:extent cx="5285105" cy="6981825"/>
            <wp:effectExtent l="0" t="0" r="0" b="9525"/>
            <wp:docPr id="17" name="Рисунок 17" descr="C:\Users\1\Desktop\Новая папка\2021-04-28_06-3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Новая папка\2021-04-28_06-37-0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5105" cy="6981825"/>
                    </a:xfrm>
                    <a:prstGeom prst="rect">
                      <a:avLst/>
                    </a:prstGeom>
                    <a:noFill/>
                    <a:ln>
                      <a:noFill/>
                    </a:ln>
                  </pic:spPr>
                </pic:pic>
              </a:graphicData>
            </a:graphic>
          </wp:inline>
        </w:drawing>
      </w:r>
    </w:p>
    <w:p w:rsidR="00892B78" w:rsidRDefault="00892B78" w:rsidP="00B427D0">
      <w:pPr>
        <w:jc w:val="center"/>
        <w:rPr>
          <w:rFonts w:ascii="Times New Roman" w:eastAsiaTheme="minorHAnsi" w:hAnsi="Times New Roman" w:cs="Times New Roman"/>
          <w:b/>
          <w:sz w:val="28"/>
          <w:szCs w:val="28"/>
          <w:lang w:eastAsia="en-US"/>
        </w:rPr>
      </w:pPr>
    </w:p>
    <w:p w:rsidR="00892B78" w:rsidRDefault="00892B78" w:rsidP="00B427D0">
      <w:pPr>
        <w:jc w:val="center"/>
        <w:rPr>
          <w:rFonts w:ascii="Times New Roman" w:eastAsiaTheme="minorHAnsi" w:hAnsi="Times New Roman" w:cs="Times New Roman"/>
          <w:b/>
          <w:sz w:val="28"/>
          <w:szCs w:val="28"/>
          <w:lang w:eastAsia="en-US"/>
        </w:rPr>
      </w:pPr>
    </w:p>
    <w:p w:rsidR="00892B78" w:rsidRDefault="00892B78" w:rsidP="00B427D0">
      <w:pPr>
        <w:jc w:val="center"/>
        <w:rPr>
          <w:rFonts w:ascii="Times New Roman" w:eastAsiaTheme="minorHAnsi" w:hAnsi="Times New Roman" w:cs="Times New Roman"/>
          <w:b/>
          <w:sz w:val="28"/>
          <w:szCs w:val="28"/>
          <w:lang w:eastAsia="en-US"/>
        </w:rPr>
      </w:pPr>
    </w:p>
    <w:p w:rsidR="00892B78" w:rsidRDefault="00892B78" w:rsidP="00B427D0">
      <w:pPr>
        <w:jc w:val="center"/>
        <w:rPr>
          <w:rFonts w:ascii="Times New Roman" w:eastAsiaTheme="minorHAnsi" w:hAnsi="Times New Roman" w:cs="Times New Roman"/>
          <w:b/>
          <w:sz w:val="28"/>
          <w:szCs w:val="28"/>
          <w:lang w:eastAsia="en-US"/>
        </w:rPr>
      </w:pPr>
    </w:p>
    <w:p w:rsidR="00892B78" w:rsidRDefault="00892B78" w:rsidP="00B427D0">
      <w:pPr>
        <w:jc w:val="center"/>
        <w:rPr>
          <w:rFonts w:ascii="Times New Roman" w:eastAsiaTheme="minorHAnsi" w:hAnsi="Times New Roman" w:cs="Times New Roman"/>
          <w:b/>
          <w:sz w:val="28"/>
          <w:szCs w:val="28"/>
          <w:lang w:eastAsia="en-US"/>
        </w:rPr>
      </w:pPr>
    </w:p>
    <w:p w:rsidR="005E2FBB" w:rsidRDefault="005E2FBB" w:rsidP="00B427D0">
      <w:pPr>
        <w:jc w:val="center"/>
        <w:rPr>
          <w:rFonts w:ascii="Times New Roman" w:eastAsiaTheme="minorHAnsi" w:hAnsi="Times New Roman" w:cs="Times New Roman"/>
          <w:b/>
          <w:sz w:val="28"/>
          <w:szCs w:val="28"/>
          <w:lang w:eastAsia="en-US"/>
        </w:rPr>
      </w:pPr>
    </w:p>
    <w:p w:rsidR="0043678E" w:rsidRDefault="0043678E" w:rsidP="00B427D0">
      <w:pPr>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lastRenderedPageBreak/>
        <w:t xml:space="preserve">Комментирование </w:t>
      </w:r>
      <w:r>
        <w:rPr>
          <w:rFonts w:ascii="Times New Roman" w:eastAsiaTheme="minorHAnsi" w:hAnsi="Times New Roman" w:cs="Times New Roman"/>
          <w:b/>
          <w:noProof/>
          <w:sz w:val="28"/>
          <w:szCs w:val="28"/>
          <w:lang w:eastAsia="ru-RU"/>
        </w:rPr>
        <w:drawing>
          <wp:inline distT="0" distB="0" distL="0" distR="0">
            <wp:extent cx="5648960" cy="8950325"/>
            <wp:effectExtent l="0" t="0" r="8890" b="3175"/>
            <wp:docPr id="23" name="Рисунок 23" descr="C:\Users\1\Desktop\Новая папка\2021-04-28_06-1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Новая папка\2021-04-28_06-18-2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48960" cy="8950325"/>
                    </a:xfrm>
                    <a:prstGeom prst="rect">
                      <a:avLst/>
                    </a:prstGeom>
                    <a:noFill/>
                    <a:ln>
                      <a:noFill/>
                    </a:ln>
                  </pic:spPr>
                </pic:pic>
              </a:graphicData>
            </a:graphic>
          </wp:inline>
        </w:drawing>
      </w:r>
    </w:p>
    <w:p w:rsidR="00F01996" w:rsidRDefault="00B34CC3" w:rsidP="00B427D0">
      <w:pPr>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noProof/>
          <w:sz w:val="28"/>
          <w:szCs w:val="28"/>
          <w:lang w:eastAsia="ru-RU"/>
        </w:rPr>
        <w:lastRenderedPageBreak/>
        <w:drawing>
          <wp:inline distT="0" distB="0" distL="0" distR="0">
            <wp:extent cx="5940425" cy="3315940"/>
            <wp:effectExtent l="0" t="0" r="3175" b="0"/>
            <wp:docPr id="24" name="Рисунок 24" descr="C:\Users\1\Desktop\Новая папка\2021-04-28_06-1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Новая папка\2021-04-28_06-15-5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3315940"/>
                    </a:xfrm>
                    <a:prstGeom prst="rect">
                      <a:avLst/>
                    </a:prstGeom>
                    <a:noFill/>
                    <a:ln>
                      <a:noFill/>
                    </a:ln>
                  </pic:spPr>
                </pic:pic>
              </a:graphicData>
            </a:graphic>
          </wp:inline>
        </w:drawing>
      </w:r>
    </w:p>
    <w:p w:rsidR="00F01996" w:rsidRDefault="00F01996" w:rsidP="00B427D0">
      <w:pPr>
        <w:jc w:val="center"/>
        <w:rPr>
          <w:rFonts w:ascii="Times New Roman" w:eastAsiaTheme="minorHAnsi" w:hAnsi="Times New Roman" w:cs="Times New Roman"/>
          <w:b/>
          <w:sz w:val="28"/>
          <w:szCs w:val="28"/>
          <w:lang w:eastAsia="en-US"/>
        </w:rPr>
      </w:pPr>
    </w:p>
    <w:p w:rsidR="00F01996" w:rsidRDefault="00F01996" w:rsidP="00B427D0">
      <w:pPr>
        <w:jc w:val="center"/>
        <w:rPr>
          <w:rFonts w:ascii="Times New Roman" w:eastAsiaTheme="minorHAnsi" w:hAnsi="Times New Roman" w:cs="Times New Roman"/>
          <w:b/>
          <w:sz w:val="28"/>
          <w:szCs w:val="28"/>
          <w:lang w:eastAsia="en-US"/>
        </w:rPr>
      </w:pPr>
    </w:p>
    <w:p w:rsidR="00F01996" w:rsidRDefault="00772C20" w:rsidP="00B427D0">
      <w:pPr>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noProof/>
          <w:sz w:val="28"/>
          <w:szCs w:val="28"/>
          <w:lang w:eastAsia="ru-RU"/>
        </w:rPr>
        <w:lastRenderedPageBreak/>
        <w:drawing>
          <wp:inline distT="0" distB="0" distL="0" distR="0" wp14:anchorId="71992D29" wp14:editId="1C6665D3">
            <wp:extent cx="5773119" cy="5091193"/>
            <wp:effectExtent l="0" t="0" r="0" b="0"/>
            <wp:docPr id="25" name="Рисунок 25" descr="C:\Users\1\Desktop\Новая папка\2021-04-28_06-1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esktop\Новая папка\2021-04-28_06-19-5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3420" cy="5091458"/>
                    </a:xfrm>
                    <a:prstGeom prst="rect">
                      <a:avLst/>
                    </a:prstGeom>
                    <a:noFill/>
                    <a:ln>
                      <a:noFill/>
                    </a:ln>
                  </pic:spPr>
                </pic:pic>
              </a:graphicData>
            </a:graphic>
          </wp:inline>
        </w:drawing>
      </w:r>
    </w:p>
    <w:p w:rsidR="00F01996" w:rsidRDefault="00772C20" w:rsidP="00B427D0">
      <w:pPr>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noProof/>
          <w:sz w:val="28"/>
          <w:szCs w:val="28"/>
          <w:lang w:eastAsia="ru-RU"/>
        </w:rPr>
        <w:lastRenderedPageBreak/>
        <w:drawing>
          <wp:inline distT="0" distB="0" distL="0" distR="0">
            <wp:extent cx="5184183" cy="7144719"/>
            <wp:effectExtent l="0" t="0" r="0" b="0"/>
            <wp:docPr id="26" name="Рисунок 26" descr="C:\Users\1\Desktop\Новая папка\2021-04-28_06-1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esktop\Новая папка\2021-04-28_06-18-5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4317" cy="7144904"/>
                    </a:xfrm>
                    <a:prstGeom prst="rect">
                      <a:avLst/>
                    </a:prstGeom>
                    <a:noFill/>
                    <a:ln>
                      <a:noFill/>
                    </a:ln>
                  </pic:spPr>
                </pic:pic>
              </a:graphicData>
            </a:graphic>
          </wp:inline>
        </w:drawing>
      </w:r>
    </w:p>
    <w:p w:rsidR="00772C20" w:rsidRDefault="00772C20" w:rsidP="00903127">
      <w:pPr>
        <w:jc w:val="center"/>
        <w:rPr>
          <w:rFonts w:ascii="Times New Roman" w:eastAsiaTheme="minorHAnsi" w:hAnsi="Times New Roman" w:cs="Times New Roman"/>
          <w:b/>
          <w:sz w:val="28"/>
          <w:szCs w:val="28"/>
          <w:lang w:eastAsia="en-US"/>
        </w:rPr>
      </w:pPr>
    </w:p>
    <w:p w:rsidR="00772C20" w:rsidRDefault="00772C20" w:rsidP="00903127">
      <w:pPr>
        <w:jc w:val="center"/>
        <w:rPr>
          <w:rFonts w:ascii="Times New Roman" w:eastAsiaTheme="minorHAnsi" w:hAnsi="Times New Roman" w:cs="Times New Roman"/>
          <w:b/>
          <w:sz w:val="28"/>
          <w:szCs w:val="28"/>
          <w:lang w:eastAsia="en-US"/>
        </w:rPr>
      </w:pPr>
    </w:p>
    <w:p w:rsidR="00772C20" w:rsidRDefault="00772C20" w:rsidP="00345D7A">
      <w:pPr>
        <w:rPr>
          <w:rFonts w:ascii="Times New Roman" w:eastAsiaTheme="minorHAnsi" w:hAnsi="Times New Roman" w:cs="Times New Roman"/>
          <w:b/>
          <w:sz w:val="28"/>
          <w:szCs w:val="28"/>
          <w:lang w:eastAsia="en-US"/>
        </w:rPr>
      </w:pPr>
    </w:p>
    <w:p w:rsidR="00345D7A" w:rsidRDefault="00345D7A" w:rsidP="00345D7A">
      <w:pPr>
        <w:rPr>
          <w:rFonts w:ascii="Times New Roman" w:eastAsiaTheme="minorHAnsi" w:hAnsi="Times New Roman" w:cs="Times New Roman"/>
          <w:b/>
          <w:sz w:val="28"/>
          <w:szCs w:val="28"/>
          <w:lang w:eastAsia="en-US"/>
        </w:rPr>
      </w:pPr>
    </w:p>
    <w:p w:rsidR="00772C20" w:rsidRDefault="00772C20" w:rsidP="00903127">
      <w:pPr>
        <w:jc w:val="center"/>
        <w:rPr>
          <w:rFonts w:ascii="Times New Roman" w:eastAsiaTheme="minorHAnsi" w:hAnsi="Times New Roman" w:cs="Times New Roman"/>
          <w:b/>
          <w:sz w:val="28"/>
          <w:szCs w:val="28"/>
          <w:lang w:eastAsia="en-US"/>
        </w:rPr>
      </w:pPr>
    </w:p>
    <w:p w:rsidR="00903127" w:rsidRDefault="00F01996" w:rsidP="00903127">
      <w:pPr>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lastRenderedPageBreak/>
        <w:t xml:space="preserve">Участие </w:t>
      </w:r>
      <w:r w:rsidR="00903127">
        <w:rPr>
          <w:rFonts w:ascii="Times New Roman" w:eastAsiaTheme="minorHAnsi" w:hAnsi="Times New Roman" w:cs="Times New Roman"/>
          <w:b/>
          <w:sz w:val="28"/>
          <w:szCs w:val="28"/>
          <w:lang w:eastAsia="en-US"/>
        </w:rPr>
        <w:t>в работе комитета</w:t>
      </w:r>
    </w:p>
    <w:p w:rsidR="00F01996" w:rsidRDefault="00F01996" w:rsidP="00B427D0">
      <w:pPr>
        <w:jc w:val="center"/>
        <w:rPr>
          <w:rFonts w:ascii="Times New Roman" w:eastAsiaTheme="minorHAnsi" w:hAnsi="Times New Roman" w:cs="Times New Roman"/>
          <w:b/>
          <w:sz w:val="28"/>
          <w:szCs w:val="28"/>
          <w:lang w:eastAsia="en-US"/>
        </w:rPr>
      </w:pPr>
    </w:p>
    <w:p w:rsidR="00F01996" w:rsidRDefault="00F01996" w:rsidP="00B427D0">
      <w:pPr>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noProof/>
          <w:sz w:val="28"/>
          <w:szCs w:val="28"/>
          <w:lang w:eastAsia="ru-RU"/>
        </w:rPr>
        <w:drawing>
          <wp:inline distT="0" distB="0" distL="0" distR="0">
            <wp:extent cx="5835015" cy="7066915"/>
            <wp:effectExtent l="0" t="0" r="0" b="635"/>
            <wp:docPr id="15" name="Рисунок 15" descr="C:\Users\1\Desktop\Новая папка\2021-04-28_06-2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Новая папка\2021-04-28_06-24-2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35015" cy="7066915"/>
                    </a:xfrm>
                    <a:prstGeom prst="rect">
                      <a:avLst/>
                    </a:prstGeom>
                    <a:noFill/>
                    <a:ln>
                      <a:noFill/>
                    </a:ln>
                  </pic:spPr>
                </pic:pic>
              </a:graphicData>
            </a:graphic>
          </wp:inline>
        </w:drawing>
      </w:r>
    </w:p>
    <w:p w:rsidR="00903127" w:rsidRDefault="00903127" w:rsidP="00B427D0">
      <w:pPr>
        <w:jc w:val="center"/>
        <w:rPr>
          <w:rFonts w:ascii="Times New Roman" w:eastAsiaTheme="minorHAnsi" w:hAnsi="Times New Roman" w:cs="Times New Roman"/>
          <w:b/>
          <w:sz w:val="28"/>
          <w:szCs w:val="28"/>
          <w:lang w:eastAsia="en-US"/>
        </w:rPr>
      </w:pPr>
    </w:p>
    <w:p w:rsidR="00F01996" w:rsidRDefault="00F01996" w:rsidP="00B427D0">
      <w:pPr>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noProof/>
          <w:sz w:val="28"/>
          <w:szCs w:val="28"/>
          <w:lang w:eastAsia="ru-RU"/>
        </w:rPr>
        <w:lastRenderedPageBreak/>
        <w:drawing>
          <wp:inline distT="0" distB="0" distL="0" distR="0">
            <wp:extent cx="5940425" cy="8929361"/>
            <wp:effectExtent l="0" t="0" r="3175" b="5715"/>
            <wp:docPr id="16" name="Рисунок 16" descr="C:\Users\1\Desktop\Новая папка\2021-04-28_06-3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Новая папка\2021-04-28_06-34-0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8929361"/>
                    </a:xfrm>
                    <a:prstGeom prst="rect">
                      <a:avLst/>
                    </a:prstGeom>
                    <a:noFill/>
                    <a:ln>
                      <a:noFill/>
                    </a:ln>
                  </pic:spPr>
                </pic:pic>
              </a:graphicData>
            </a:graphic>
          </wp:inline>
        </w:drawing>
      </w:r>
    </w:p>
    <w:p w:rsidR="00C65FDF" w:rsidRDefault="00F01996" w:rsidP="00BA4DD0">
      <w:pPr>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noProof/>
          <w:sz w:val="28"/>
          <w:szCs w:val="28"/>
          <w:lang w:eastAsia="ru-RU"/>
        </w:rPr>
        <w:lastRenderedPageBreak/>
        <w:drawing>
          <wp:inline distT="0" distB="0" distL="0" distR="0" wp14:anchorId="618BA8F9" wp14:editId="45DE313F">
            <wp:extent cx="5943600" cy="4897465"/>
            <wp:effectExtent l="0" t="0" r="0" b="0"/>
            <wp:docPr id="14" name="Рисунок 14" descr="C:\Users\1\Desktop\Новая папка\2021-04-28_05-5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Новая папка\2021-04-28_05-59-1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4894849"/>
                    </a:xfrm>
                    <a:prstGeom prst="rect">
                      <a:avLst/>
                    </a:prstGeom>
                    <a:noFill/>
                    <a:ln>
                      <a:noFill/>
                    </a:ln>
                  </pic:spPr>
                </pic:pic>
              </a:graphicData>
            </a:graphic>
          </wp:inline>
        </w:drawing>
      </w:r>
    </w:p>
    <w:p w:rsidR="000C3A7C" w:rsidRPr="00B427D0" w:rsidRDefault="00B427D0" w:rsidP="00B427D0">
      <w:pPr>
        <w:jc w:val="center"/>
        <w:rPr>
          <w:rFonts w:ascii="Times New Roman" w:eastAsiaTheme="minorHAnsi" w:hAnsi="Times New Roman" w:cs="Times New Roman"/>
          <w:b/>
          <w:sz w:val="28"/>
          <w:szCs w:val="28"/>
          <w:lang w:eastAsia="en-US"/>
        </w:rPr>
      </w:pPr>
      <w:r w:rsidRPr="00B427D0">
        <w:rPr>
          <w:rFonts w:ascii="Times New Roman" w:eastAsiaTheme="minorHAnsi" w:hAnsi="Times New Roman" w:cs="Times New Roman"/>
          <w:b/>
          <w:sz w:val="28"/>
          <w:szCs w:val="28"/>
          <w:lang w:eastAsia="en-US"/>
        </w:rPr>
        <w:t>Резерв поддержки территории</w:t>
      </w:r>
    </w:p>
    <w:tbl>
      <w:tblPr>
        <w:tblStyle w:val="a3"/>
        <w:tblW w:w="0" w:type="auto"/>
        <w:tblLook w:val="04A0" w:firstRow="1" w:lastRow="0" w:firstColumn="1" w:lastColumn="0" w:noHBand="0" w:noVBand="1"/>
      </w:tblPr>
      <w:tblGrid>
        <w:gridCol w:w="7196"/>
        <w:gridCol w:w="2375"/>
      </w:tblGrid>
      <w:tr w:rsidR="00912E8F" w:rsidRPr="00DB08D1" w:rsidTr="0045196F">
        <w:tc>
          <w:tcPr>
            <w:tcW w:w="9571" w:type="dxa"/>
            <w:gridSpan w:val="2"/>
            <w:shd w:val="clear" w:color="auto" w:fill="D9D9D9" w:themeFill="background1" w:themeFillShade="D9"/>
          </w:tcPr>
          <w:p w:rsidR="00912E8F" w:rsidRPr="00DB08D1" w:rsidRDefault="00912E8F" w:rsidP="0045196F">
            <w:pPr>
              <w:rPr>
                <w:rFonts w:ascii="Times New Roman" w:eastAsiaTheme="minorHAnsi" w:hAnsi="Times New Roman" w:cs="Times New Roman"/>
                <w:b/>
                <w:sz w:val="28"/>
                <w:szCs w:val="28"/>
                <w:lang w:eastAsia="en-US"/>
              </w:rPr>
            </w:pPr>
            <w:r w:rsidRPr="00DB08D1">
              <w:rPr>
                <w:rFonts w:ascii="Times New Roman" w:eastAsiaTheme="minorHAnsi" w:hAnsi="Times New Roman" w:cs="Times New Roman"/>
                <w:b/>
                <w:sz w:val="28"/>
                <w:szCs w:val="28"/>
                <w:lang w:eastAsia="en-US"/>
              </w:rPr>
              <w:t>Депутатский фонд</w:t>
            </w:r>
          </w:p>
        </w:tc>
      </w:tr>
      <w:tr w:rsidR="00912E8F" w:rsidRPr="00CE1FE2" w:rsidTr="0045196F">
        <w:tc>
          <w:tcPr>
            <w:tcW w:w="7196" w:type="dxa"/>
            <w:shd w:val="clear" w:color="auto" w:fill="auto"/>
          </w:tcPr>
          <w:p w:rsidR="003D6607" w:rsidRPr="003D6607" w:rsidRDefault="003D6607" w:rsidP="00123EAA">
            <w:pPr>
              <w:jc w:val="both"/>
              <w:rPr>
                <w:rFonts w:ascii="Times New Roman" w:eastAsia="Times New Roman" w:hAnsi="Times New Roman" w:cs="Times New Roman"/>
                <w:sz w:val="28"/>
                <w:szCs w:val="28"/>
                <w:lang w:eastAsia="ru-RU"/>
              </w:rPr>
            </w:pPr>
            <w:r w:rsidRPr="003D6607">
              <w:rPr>
                <w:rFonts w:ascii="Times New Roman" w:eastAsia="Times New Roman" w:hAnsi="Times New Roman" w:cs="Times New Roman"/>
                <w:sz w:val="28"/>
                <w:szCs w:val="28"/>
                <w:lang w:eastAsia="ru-RU"/>
              </w:rPr>
              <w:t>МБДОУ № 44  приобретение двух  металлических дверей.</w:t>
            </w:r>
          </w:p>
          <w:p w:rsidR="00912E8F" w:rsidRPr="00DB08D1" w:rsidRDefault="00912E8F" w:rsidP="0045196F">
            <w:pPr>
              <w:jc w:val="both"/>
              <w:rPr>
                <w:rFonts w:ascii="Times New Roman" w:eastAsiaTheme="minorHAnsi" w:hAnsi="Times New Roman" w:cs="Times New Roman"/>
                <w:sz w:val="28"/>
                <w:szCs w:val="28"/>
                <w:lang w:eastAsia="en-US"/>
              </w:rPr>
            </w:pPr>
          </w:p>
        </w:tc>
        <w:tc>
          <w:tcPr>
            <w:tcW w:w="2375" w:type="dxa"/>
            <w:shd w:val="clear" w:color="auto" w:fill="auto"/>
          </w:tcPr>
          <w:p w:rsidR="00912E8F" w:rsidRPr="00CE1FE2" w:rsidRDefault="003D6607" w:rsidP="003D6607">
            <w:pPr>
              <w:jc w:val="both"/>
              <w:rPr>
                <w:rFonts w:ascii="Times New Roman" w:eastAsiaTheme="minorHAnsi" w:hAnsi="Times New Roman" w:cs="Times New Roman"/>
                <w:b/>
                <w:sz w:val="28"/>
                <w:szCs w:val="28"/>
                <w:lang w:eastAsia="en-US"/>
              </w:rPr>
            </w:pPr>
            <w:r>
              <w:rPr>
                <w:rFonts w:ascii="Times New Roman" w:eastAsia="Times New Roman" w:hAnsi="Times New Roman" w:cs="Times New Roman"/>
                <w:sz w:val="28"/>
                <w:szCs w:val="28"/>
                <w:lang w:eastAsia="ru-RU"/>
              </w:rPr>
              <w:t xml:space="preserve">       49 400,00</w:t>
            </w:r>
          </w:p>
        </w:tc>
      </w:tr>
      <w:tr w:rsidR="00912E8F" w:rsidRPr="00CE1FE2" w:rsidTr="0045196F">
        <w:tc>
          <w:tcPr>
            <w:tcW w:w="7196" w:type="dxa"/>
            <w:shd w:val="clear" w:color="auto" w:fill="auto"/>
          </w:tcPr>
          <w:p w:rsidR="003D6607" w:rsidRPr="003D6607" w:rsidRDefault="003D6607" w:rsidP="00123EAA">
            <w:pPr>
              <w:jc w:val="both"/>
              <w:rPr>
                <w:rFonts w:ascii="Times New Roman" w:eastAsia="Times New Roman" w:hAnsi="Times New Roman" w:cs="Times New Roman"/>
                <w:sz w:val="28"/>
                <w:szCs w:val="28"/>
                <w:lang w:eastAsia="ru-RU"/>
              </w:rPr>
            </w:pPr>
            <w:r w:rsidRPr="003D6607">
              <w:rPr>
                <w:rFonts w:ascii="Times New Roman" w:eastAsia="Times New Roman" w:hAnsi="Times New Roman" w:cs="Times New Roman"/>
                <w:sz w:val="28"/>
                <w:szCs w:val="28"/>
                <w:lang w:eastAsia="ru-RU"/>
              </w:rPr>
              <w:t>МБДОУ № 124</w:t>
            </w:r>
            <w:r>
              <w:rPr>
                <w:rFonts w:ascii="Times New Roman" w:eastAsia="Times New Roman" w:hAnsi="Times New Roman" w:cs="Times New Roman"/>
                <w:sz w:val="28"/>
                <w:szCs w:val="28"/>
                <w:lang w:eastAsia="ru-RU"/>
              </w:rPr>
              <w:t xml:space="preserve"> покупка</w:t>
            </w:r>
            <w:r w:rsidRPr="003D6607">
              <w:rPr>
                <w:rFonts w:ascii="Times New Roman" w:eastAsia="Times New Roman" w:hAnsi="Times New Roman" w:cs="Times New Roman"/>
                <w:sz w:val="28"/>
                <w:szCs w:val="28"/>
                <w:lang w:eastAsia="ru-RU"/>
              </w:rPr>
              <w:t xml:space="preserve"> жарочного шкафа в пищеблок.</w:t>
            </w:r>
          </w:p>
          <w:p w:rsidR="00912E8F" w:rsidRPr="00DB08D1" w:rsidRDefault="00912E8F" w:rsidP="0045196F">
            <w:pPr>
              <w:rPr>
                <w:rFonts w:ascii="Times New Roman" w:eastAsiaTheme="minorHAnsi" w:hAnsi="Times New Roman" w:cs="Times New Roman"/>
                <w:sz w:val="28"/>
                <w:szCs w:val="28"/>
                <w:lang w:eastAsia="en-US"/>
              </w:rPr>
            </w:pPr>
          </w:p>
        </w:tc>
        <w:tc>
          <w:tcPr>
            <w:tcW w:w="2375" w:type="dxa"/>
            <w:shd w:val="clear" w:color="auto" w:fill="auto"/>
          </w:tcPr>
          <w:p w:rsidR="00912E8F" w:rsidRPr="00CE1FE2" w:rsidRDefault="003D6607" w:rsidP="0045196F">
            <w:pPr>
              <w:jc w:val="center"/>
              <w:rPr>
                <w:rFonts w:ascii="Times New Roman" w:eastAsiaTheme="minorHAnsi" w:hAnsi="Times New Roman" w:cs="Times New Roman"/>
                <w:b/>
                <w:sz w:val="28"/>
                <w:szCs w:val="28"/>
                <w:lang w:eastAsia="en-US"/>
              </w:rPr>
            </w:pPr>
            <w:r w:rsidRPr="003D6607">
              <w:rPr>
                <w:rFonts w:ascii="Times New Roman" w:eastAsia="Times New Roman" w:hAnsi="Times New Roman" w:cs="Times New Roman"/>
                <w:sz w:val="28"/>
                <w:szCs w:val="28"/>
                <w:lang w:eastAsia="ru-RU"/>
              </w:rPr>
              <w:t>64</w:t>
            </w:r>
            <w:r>
              <w:rPr>
                <w:rFonts w:ascii="Times New Roman" w:eastAsia="Times New Roman" w:hAnsi="Times New Roman" w:cs="Times New Roman"/>
                <w:sz w:val="28"/>
                <w:szCs w:val="28"/>
                <w:lang w:eastAsia="ru-RU"/>
              </w:rPr>
              <w:t xml:space="preserve"> </w:t>
            </w:r>
            <w:r w:rsidRPr="003D6607">
              <w:rPr>
                <w:rFonts w:ascii="Times New Roman" w:eastAsia="Times New Roman" w:hAnsi="Times New Roman" w:cs="Times New Roman"/>
                <w:sz w:val="28"/>
                <w:szCs w:val="28"/>
                <w:lang w:eastAsia="ru-RU"/>
              </w:rPr>
              <w:t>400,00</w:t>
            </w:r>
          </w:p>
        </w:tc>
      </w:tr>
      <w:tr w:rsidR="00912E8F" w:rsidRPr="00CE1FE2" w:rsidTr="0045196F">
        <w:tc>
          <w:tcPr>
            <w:tcW w:w="7196" w:type="dxa"/>
            <w:shd w:val="clear" w:color="auto" w:fill="auto"/>
          </w:tcPr>
          <w:p w:rsidR="00912E8F" w:rsidRPr="00DB08D1" w:rsidRDefault="003D6607" w:rsidP="0045196F">
            <w:pPr>
              <w:rPr>
                <w:rFonts w:ascii="Times New Roman" w:eastAsiaTheme="minorHAnsi" w:hAnsi="Times New Roman" w:cs="Times New Roman"/>
                <w:sz w:val="28"/>
                <w:szCs w:val="28"/>
                <w:lang w:eastAsia="en-US"/>
              </w:rPr>
            </w:pPr>
            <w:r w:rsidRPr="00BF6181">
              <w:rPr>
                <w:rFonts w:ascii="Times New Roman" w:eastAsia="Times New Roman" w:hAnsi="Times New Roman" w:cs="Times New Roman"/>
                <w:sz w:val="28"/>
                <w:szCs w:val="28"/>
                <w:lang w:eastAsia="ru-RU"/>
              </w:rPr>
              <w:t xml:space="preserve">МБОУ Школа №9 </w:t>
            </w:r>
            <w:r>
              <w:rPr>
                <w:rFonts w:ascii="Times New Roman" w:eastAsia="Times New Roman" w:hAnsi="Times New Roman" w:cs="Times New Roman"/>
                <w:sz w:val="28"/>
                <w:szCs w:val="28"/>
                <w:lang w:eastAsia="ru-RU"/>
              </w:rPr>
              <w:t xml:space="preserve"> </w:t>
            </w:r>
            <w:r w:rsidRPr="003D6607">
              <w:rPr>
                <w:rFonts w:ascii="Times New Roman" w:eastAsia="Times New Roman" w:hAnsi="Times New Roman" w:cs="Times New Roman"/>
                <w:sz w:val="28"/>
                <w:szCs w:val="28"/>
                <w:lang w:eastAsia="ru-RU"/>
              </w:rPr>
              <w:t>приобретение окон  ПВХ в двух кабинетах</w:t>
            </w:r>
          </w:p>
        </w:tc>
        <w:tc>
          <w:tcPr>
            <w:tcW w:w="2375" w:type="dxa"/>
            <w:shd w:val="clear" w:color="auto" w:fill="auto"/>
          </w:tcPr>
          <w:p w:rsidR="00912E8F" w:rsidRPr="00CE1FE2" w:rsidRDefault="003D6607" w:rsidP="0045196F">
            <w:pPr>
              <w:jc w:val="center"/>
              <w:rPr>
                <w:rFonts w:ascii="Times New Roman" w:eastAsiaTheme="minorHAnsi" w:hAnsi="Times New Roman" w:cs="Times New Roman"/>
                <w:b/>
                <w:sz w:val="28"/>
                <w:szCs w:val="28"/>
                <w:lang w:eastAsia="en-US"/>
              </w:rPr>
            </w:pPr>
            <w:r w:rsidRPr="003D6607">
              <w:rPr>
                <w:rFonts w:ascii="Times New Roman" w:eastAsia="Times New Roman" w:hAnsi="Times New Roman" w:cs="Times New Roman"/>
                <w:sz w:val="28"/>
                <w:szCs w:val="28"/>
                <w:lang w:eastAsia="ru-RU"/>
              </w:rPr>
              <w:t>91</w:t>
            </w:r>
            <w:r>
              <w:rPr>
                <w:rFonts w:ascii="Times New Roman" w:eastAsia="Times New Roman" w:hAnsi="Times New Roman" w:cs="Times New Roman"/>
                <w:sz w:val="28"/>
                <w:szCs w:val="28"/>
                <w:lang w:eastAsia="ru-RU"/>
              </w:rPr>
              <w:t xml:space="preserve"> </w:t>
            </w:r>
            <w:r w:rsidRPr="003D6607">
              <w:rPr>
                <w:rFonts w:ascii="Times New Roman" w:eastAsia="Times New Roman" w:hAnsi="Times New Roman" w:cs="Times New Roman"/>
                <w:sz w:val="28"/>
                <w:szCs w:val="28"/>
                <w:lang w:eastAsia="ru-RU"/>
              </w:rPr>
              <w:t>157,00</w:t>
            </w:r>
          </w:p>
        </w:tc>
      </w:tr>
      <w:tr w:rsidR="00912E8F" w:rsidRPr="00BF6181" w:rsidTr="0045196F">
        <w:tc>
          <w:tcPr>
            <w:tcW w:w="7196" w:type="dxa"/>
            <w:shd w:val="clear" w:color="auto" w:fill="auto"/>
          </w:tcPr>
          <w:p w:rsidR="00912E8F" w:rsidRDefault="003D6607" w:rsidP="0045196F">
            <w:pPr>
              <w:jc w:val="both"/>
              <w:rPr>
                <w:rFonts w:ascii="Times New Roman" w:eastAsia="Times New Roman" w:hAnsi="Times New Roman" w:cs="Times New Roman"/>
                <w:sz w:val="28"/>
                <w:szCs w:val="28"/>
                <w:lang w:eastAsia="ru-RU"/>
              </w:rPr>
            </w:pPr>
            <w:r w:rsidRPr="00BF6181">
              <w:rPr>
                <w:rFonts w:ascii="Times New Roman" w:eastAsia="Times New Roman" w:hAnsi="Times New Roman" w:cs="Times New Roman"/>
                <w:sz w:val="28"/>
                <w:szCs w:val="28"/>
                <w:lang w:eastAsia="ru-RU"/>
              </w:rPr>
              <w:t xml:space="preserve">МБОУ Школа №9 </w:t>
            </w:r>
            <w:r>
              <w:rPr>
                <w:rFonts w:ascii="Times New Roman" w:eastAsia="Times New Roman" w:hAnsi="Times New Roman" w:cs="Times New Roman"/>
                <w:sz w:val="28"/>
                <w:szCs w:val="28"/>
                <w:lang w:eastAsia="ru-RU"/>
              </w:rPr>
              <w:t xml:space="preserve"> </w:t>
            </w:r>
            <w:r w:rsidRPr="003D6607">
              <w:rPr>
                <w:rFonts w:ascii="Times New Roman" w:eastAsia="Times New Roman" w:hAnsi="Times New Roman" w:cs="Times New Roman"/>
                <w:sz w:val="28"/>
                <w:szCs w:val="28"/>
                <w:lang w:eastAsia="ru-RU"/>
              </w:rPr>
              <w:t>приобретение окон  ПВХ в двух кабинетах</w:t>
            </w:r>
          </w:p>
        </w:tc>
        <w:tc>
          <w:tcPr>
            <w:tcW w:w="2375" w:type="dxa"/>
            <w:shd w:val="clear" w:color="auto" w:fill="auto"/>
          </w:tcPr>
          <w:p w:rsidR="00912E8F" w:rsidRPr="003D6607" w:rsidRDefault="003D6607" w:rsidP="0045196F">
            <w:pPr>
              <w:jc w:val="center"/>
              <w:rPr>
                <w:rFonts w:ascii="Times New Roman" w:eastAsia="Times New Roman" w:hAnsi="Times New Roman" w:cs="Times New Roman"/>
                <w:sz w:val="28"/>
                <w:szCs w:val="28"/>
                <w:lang w:eastAsia="ru-RU"/>
              </w:rPr>
            </w:pPr>
            <w:r w:rsidRPr="003D6607">
              <w:rPr>
                <w:rFonts w:ascii="Times New Roman" w:eastAsia="Times New Roman" w:hAnsi="Times New Roman" w:cs="Times New Roman"/>
                <w:sz w:val="28"/>
                <w:szCs w:val="28"/>
                <w:lang w:eastAsia="ru-RU"/>
              </w:rPr>
              <w:t>132</w:t>
            </w:r>
            <w:r>
              <w:rPr>
                <w:rFonts w:ascii="Times New Roman" w:eastAsia="Times New Roman" w:hAnsi="Times New Roman" w:cs="Times New Roman"/>
                <w:sz w:val="28"/>
                <w:szCs w:val="28"/>
                <w:lang w:eastAsia="ru-RU"/>
              </w:rPr>
              <w:t xml:space="preserve"> </w:t>
            </w:r>
            <w:r w:rsidRPr="003D6607">
              <w:rPr>
                <w:rFonts w:ascii="Times New Roman" w:eastAsia="Times New Roman" w:hAnsi="Times New Roman" w:cs="Times New Roman"/>
                <w:sz w:val="28"/>
                <w:szCs w:val="28"/>
                <w:lang w:eastAsia="ru-RU"/>
              </w:rPr>
              <w:t>000,00</w:t>
            </w:r>
          </w:p>
        </w:tc>
      </w:tr>
      <w:tr w:rsidR="00912E8F" w:rsidRPr="00BF6181" w:rsidTr="0045196F">
        <w:tc>
          <w:tcPr>
            <w:tcW w:w="7196" w:type="dxa"/>
            <w:shd w:val="clear" w:color="auto" w:fill="auto"/>
          </w:tcPr>
          <w:p w:rsidR="00912E8F" w:rsidRDefault="0050308D" w:rsidP="0045196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МБДОУ № 139 </w:t>
            </w:r>
            <w:r w:rsidR="003544D1">
              <w:rPr>
                <w:rFonts w:ascii="Times New Roman" w:eastAsia="Times New Roman" w:hAnsi="Times New Roman" w:cs="Times New Roman"/>
                <w:sz w:val="28"/>
                <w:szCs w:val="28"/>
                <w:lang w:eastAsia="ru-RU"/>
              </w:rPr>
              <w:t>проведение испытания и измерения силового и осветительного оборудования на пищеблоке</w:t>
            </w:r>
          </w:p>
        </w:tc>
        <w:tc>
          <w:tcPr>
            <w:tcW w:w="2375" w:type="dxa"/>
            <w:shd w:val="clear" w:color="auto" w:fill="auto"/>
          </w:tcPr>
          <w:p w:rsidR="00912E8F" w:rsidRPr="003544D1" w:rsidRDefault="003544D1" w:rsidP="0045196F">
            <w:pPr>
              <w:jc w:val="center"/>
              <w:rPr>
                <w:rFonts w:ascii="Times New Roman" w:eastAsia="Times New Roman" w:hAnsi="Times New Roman" w:cs="Times New Roman"/>
                <w:sz w:val="28"/>
                <w:szCs w:val="28"/>
                <w:lang w:eastAsia="ru-RU"/>
              </w:rPr>
            </w:pPr>
            <w:r w:rsidRPr="003544D1">
              <w:rPr>
                <w:rFonts w:ascii="Times New Roman" w:eastAsia="Times New Roman" w:hAnsi="Times New Roman" w:cs="Times New Roman"/>
                <w:sz w:val="28"/>
                <w:szCs w:val="28"/>
                <w:lang w:eastAsia="ru-RU"/>
              </w:rPr>
              <w:t>2 869,00</w:t>
            </w:r>
          </w:p>
        </w:tc>
      </w:tr>
      <w:tr w:rsidR="00430597" w:rsidRPr="00BF6181" w:rsidTr="0045196F">
        <w:tc>
          <w:tcPr>
            <w:tcW w:w="7196" w:type="dxa"/>
            <w:shd w:val="clear" w:color="auto" w:fill="auto"/>
          </w:tcPr>
          <w:p w:rsidR="00430597" w:rsidRDefault="00430597" w:rsidP="0045196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МБДОУ № 139 проведение обработки деревянных конструкций </w:t>
            </w:r>
          </w:p>
        </w:tc>
        <w:tc>
          <w:tcPr>
            <w:tcW w:w="2375" w:type="dxa"/>
            <w:shd w:val="clear" w:color="auto" w:fill="auto"/>
          </w:tcPr>
          <w:p w:rsidR="00430597" w:rsidRPr="003544D1" w:rsidRDefault="00430597" w:rsidP="0045196F">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5 630,00</w:t>
            </w:r>
          </w:p>
        </w:tc>
      </w:tr>
      <w:tr w:rsidR="003544D1" w:rsidRPr="00BF6181" w:rsidTr="0045196F">
        <w:tc>
          <w:tcPr>
            <w:tcW w:w="7196" w:type="dxa"/>
            <w:shd w:val="clear" w:color="auto" w:fill="auto"/>
          </w:tcPr>
          <w:p w:rsidR="003544D1" w:rsidRDefault="00430597" w:rsidP="0045196F">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МБДОУ № 139 приобретение окон ПВХ </w:t>
            </w:r>
          </w:p>
        </w:tc>
        <w:tc>
          <w:tcPr>
            <w:tcW w:w="2375" w:type="dxa"/>
            <w:shd w:val="clear" w:color="auto" w:fill="auto"/>
          </w:tcPr>
          <w:p w:rsidR="003544D1" w:rsidRPr="003544D1" w:rsidRDefault="00430597" w:rsidP="0045196F">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53 400,00</w:t>
            </w:r>
          </w:p>
        </w:tc>
      </w:tr>
      <w:tr w:rsidR="00430597" w:rsidRPr="00BF6181" w:rsidTr="0045196F">
        <w:tc>
          <w:tcPr>
            <w:tcW w:w="7196" w:type="dxa"/>
            <w:shd w:val="clear" w:color="auto" w:fill="auto"/>
          </w:tcPr>
          <w:p w:rsidR="00430597" w:rsidRDefault="00430597" w:rsidP="00430597">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МБДОУ № 139 приобретение линолеума</w:t>
            </w:r>
          </w:p>
        </w:tc>
        <w:tc>
          <w:tcPr>
            <w:tcW w:w="2375" w:type="dxa"/>
            <w:shd w:val="clear" w:color="auto" w:fill="auto"/>
          </w:tcPr>
          <w:p w:rsidR="00430597" w:rsidRDefault="00430597" w:rsidP="0045196F">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28 644,00</w:t>
            </w:r>
          </w:p>
        </w:tc>
      </w:tr>
      <w:tr w:rsidR="00912E8F" w:rsidRPr="00DB08D1" w:rsidTr="0045196F">
        <w:tc>
          <w:tcPr>
            <w:tcW w:w="7196" w:type="dxa"/>
            <w:shd w:val="clear" w:color="auto" w:fill="auto"/>
          </w:tcPr>
          <w:p w:rsidR="00912E8F" w:rsidRPr="00DB08D1" w:rsidRDefault="00912E8F" w:rsidP="0045196F">
            <w:pPr>
              <w:jc w:val="right"/>
              <w:rPr>
                <w:rFonts w:ascii="Times New Roman" w:eastAsiaTheme="minorHAnsi" w:hAnsi="Times New Roman" w:cs="Times New Roman"/>
                <w:b/>
                <w:sz w:val="28"/>
                <w:szCs w:val="28"/>
                <w:lang w:eastAsia="en-US"/>
              </w:rPr>
            </w:pPr>
            <w:r w:rsidRPr="002E3FE2">
              <w:rPr>
                <w:rFonts w:ascii="Times New Roman" w:eastAsiaTheme="minorHAnsi" w:hAnsi="Times New Roman" w:cs="Times New Roman"/>
                <w:b/>
                <w:sz w:val="28"/>
                <w:szCs w:val="28"/>
                <w:lang w:eastAsia="en-US"/>
              </w:rPr>
              <w:t>всего</w:t>
            </w:r>
          </w:p>
        </w:tc>
        <w:tc>
          <w:tcPr>
            <w:tcW w:w="2375" w:type="dxa"/>
            <w:shd w:val="clear" w:color="auto" w:fill="auto"/>
          </w:tcPr>
          <w:p w:rsidR="00912E8F" w:rsidRPr="00DB08D1" w:rsidRDefault="00123EAA" w:rsidP="0045196F">
            <w:pPr>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427 500,00</w:t>
            </w:r>
          </w:p>
        </w:tc>
      </w:tr>
      <w:tr w:rsidR="00BA4DD0" w:rsidRPr="00DB08D1" w:rsidTr="009C6060">
        <w:tc>
          <w:tcPr>
            <w:tcW w:w="9571" w:type="dxa"/>
            <w:gridSpan w:val="2"/>
            <w:shd w:val="clear" w:color="auto" w:fill="auto"/>
          </w:tcPr>
          <w:p w:rsidR="00BA4DD0" w:rsidRDefault="00BA4DD0" w:rsidP="0045196F">
            <w:pPr>
              <w:jc w:val="center"/>
              <w:rPr>
                <w:rFonts w:ascii="Times New Roman" w:eastAsiaTheme="minorHAnsi" w:hAnsi="Times New Roman" w:cs="Times New Roman"/>
                <w:b/>
                <w:sz w:val="28"/>
                <w:szCs w:val="28"/>
                <w:lang w:eastAsia="en-US"/>
              </w:rPr>
            </w:pPr>
          </w:p>
        </w:tc>
      </w:tr>
      <w:tr w:rsidR="0054084B" w:rsidRPr="00DB08D1" w:rsidTr="0033672A">
        <w:tc>
          <w:tcPr>
            <w:tcW w:w="9571" w:type="dxa"/>
            <w:gridSpan w:val="2"/>
            <w:shd w:val="clear" w:color="auto" w:fill="auto"/>
          </w:tcPr>
          <w:p w:rsidR="0054084B" w:rsidRDefault="0054084B" w:rsidP="0045196F">
            <w:pPr>
              <w:jc w:val="center"/>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lastRenderedPageBreak/>
              <w:t xml:space="preserve">Личные средства </w:t>
            </w:r>
          </w:p>
        </w:tc>
      </w:tr>
      <w:tr w:rsidR="0054084B" w:rsidRPr="00DB08D1" w:rsidTr="0045196F">
        <w:tc>
          <w:tcPr>
            <w:tcW w:w="7196" w:type="dxa"/>
            <w:shd w:val="clear" w:color="auto" w:fill="auto"/>
          </w:tcPr>
          <w:p w:rsidR="0054084B" w:rsidRPr="0054084B" w:rsidRDefault="0054084B" w:rsidP="0054084B">
            <w:pPr>
              <w:jc w:val="both"/>
              <w:rPr>
                <w:rFonts w:ascii="Times New Roman" w:eastAsiaTheme="minorHAnsi" w:hAnsi="Times New Roman" w:cs="Times New Roman"/>
                <w:sz w:val="28"/>
                <w:szCs w:val="28"/>
                <w:lang w:eastAsia="en-US"/>
              </w:rPr>
            </w:pPr>
            <w:r w:rsidRPr="0054084B">
              <w:rPr>
                <w:rFonts w:ascii="Times New Roman" w:eastAsiaTheme="minorHAnsi" w:hAnsi="Times New Roman" w:cs="Times New Roman"/>
                <w:sz w:val="28"/>
                <w:szCs w:val="28"/>
                <w:lang w:eastAsia="en-US"/>
              </w:rPr>
              <w:t xml:space="preserve">МБОУ СШ №22, покупка </w:t>
            </w:r>
            <w:proofErr w:type="spellStart"/>
            <w:r w:rsidRPr="0054084B">
              <w:rPr>
                <w:rFonts w:ascii="Times New Roman" w:eastAsiaTheme="minorHAnsi" w:hAnsi="Times New Roman" w:cs="Times New Roman"/>
                <w:sz w:val="28"/>
                <w:szCs w:val="28"/>
                <w:lang w:eastAsia="en-US"/>
              </w:rPr>
              <w:t>рециркуляторов</w:t>
            </w:r>
            <w:proofErr w:type="spellEnd"/>
            <w:r w:rsidRPr="0054084B">
              <w:rPr>
                <w:rFonts w:ascii="Times New Roman" w:eastAsiaTheme="minorHAnsi" w:hAnsi="Times New Roman" w:cs="Times New Roman"/>
                <w:sz w:val="28"/>
                <w:szCs w:val="28"/>
                <w:lang w:eastAsia="en-US"/>
              </w:rPr>
              <w:t xml:space="preserve"> 2 </w:t>
            </w:r>
            <w:proofErr w:type="spellStart"/>
            <w:proofErr w:type="gramStart"/>
            <w:r w:rsidRPr="0054084B">
              <w:rPr>
                <w:rFonts w:ascii="Times New Roman" w:eastAsiaTheme="minorHAnsi" w:hAnsi="Times New Roman" w:cs="Times New Roman"/>
                <w:sz w:val="28"/>
                <w:szCs w:val="28"/>
                <w:lang w:eastAsia="en-US"/>
              </w:rPr>
              <w:t>шт</w:t>
            </w:r>
            <w:proofErr w:type="spellEnd"/>
            <w:proofErr w:type="gramEnd"/>
          </w:p>
        </w:tc>
        <w:tc>
          <w:tcPr>
            <w:tcW w:w="2375" w:type="dxa"/>
            <w:shd w:val="clear" w:color="auto" w:fill="auto"/>
          </w:tcPr>
          <w:p w:rsidR="0054084B" w:rsidRPr="00F01996" w:rsidRDefault="0054084B" w:rsidP="0045196F">
            <w:pPr>
              <w:jc w:val="center"/>
              <w:rPr>
                <w:rFonts w:ascii="Times New Roman" w:eastAsiaTheme="minorHAnsi" w:hAnsi="Times New Roman" w:cs="Times New Roman"/>
                <w:sz w:val="28"/>
                <w:szCs w:val="28"/>
                <w:lang w:eastAsia="en-US"/>
              </w:rPr>
            </w:pPr>
            <w:r w:rsidRPr="00F01996">
              <w:rPr>
                <w:rFonts w:ascii="Times New Roman" w:eastAsiaTheme="minorHAnsi" w:hAnsi="Times New Roman" w:cs="Times New Roman"/>
                <w:sz w:val="28"/>
                <w:szCs w:val="28"/>
                <w:lang w:eastAsia="en-US"/>
              </w:rPr>
              <w:t>45 000,00</w:t>
            </w:r>
          </w:p>
        </w:tc>
      </w:tr>
      <w:tr w:rsidR="0054084B" w:rsidRPr="00DB08D1" w:rsidTr="0045196F">
        <w:tc>
          <w:tcPr>
            <w:tcW w:w="7196" w:type="dxa"/>
            <w:shd w:val="clear" w:color="auto" w:fill="auto"/>
          </w:tcPr>
          <w:p w:rsidR="0054084B" w:rsidRPr="0054084B" w:rsidRDefault="0054084B" w:rsidP="0054084B">
            <w:pPr>
              <w:jc w:val="both"/>
              <w:rPr>
                <w:rFonts w:ascii="Times New Roman" w:eastAsiaTheme="minorHAnsi" w:hAnsi="Times New Roman" w:cs="Times New Roman"/>
                <w:sz w:val="28"/>
                <w:szCs w:val="28"/>
                <w:lang w:eastAsia="en-US"/>
              </w:rPr>
            </w:pPr>
            <w:r w:rsidRPr="0054084B">
              <w:rPr>
                <w:rFonts w:ascii="Times New Roman" w:eastAsiaTheme="minorHAnsi" w:hAnsi="Times New Roman" w:cs="Times New Roman"/>
                <w:sz w:val="28"/>
                <w:szCs w:val="28"/>
                <w:lang w:eastAsia="en-US"/>
              </w:rPr>
              <w:t xml:space="preserve">Проведение работ по асфальтировки парковочной площадки и тротуара </w:t>
            </w:r>
          </w:p>
        </w:tc>
        <w:tc>
          <w:tcPr>
            <w:tcW w:w="2375" w:type="dxa"/>
            <w:shd w:val="clear" w:color="auto" w:fill="auto"/>
          </w:tcPr>
          <w:p w:rsidR="0054084B" w:rsidRPr="00F01996" w:rsidRDefault="00796A00" w:rsidP="0045196F">
            <w:pPr>
              <w:jc w:val="center"/>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412</w:t>
            </w:r>
            <w:r w:rsidR="00F01996" w:rsidRPr="00F01996">
              <w:rPr>
                <w:rFonts w:ascii="Times New Roman" w:eastAsiaTheme="minorHAnsi" w:hAnsi="Times New Roman" w:cs="Times New Roman"/>
                <w:sz w:val="28"/>
                <w:szCs w:val="28"/>
                <w:lang w:eastAsia="en-US"/>
              </w:rPr>
              <w:t> 000,00</w:t>
            </w:r>
          </w:p>
        </w:tc>
      </w:tr>
      <w:tr w:rsidR="0054084B" w:rsidRPr="00DB08D1" w:rsidTr="0045196F">
        <w:tc>
          <w:tcPr>
            <w:tcW w:w="7196" w:type="dxa"/>
            <w:shd w:val="clear" w:color="auto" w:fill="auto"/>
          </w:tcPr>
          <w:p w:rsidR="0054084B" w:rsidRPr="0054084B" w:rsidRDefault="0054084B" w:rsidP="0054084B">
            <w:pPr>
              <w:jc w:val="both"/>
              <w:rPr>
                <w:rFonts w:ascii="Times New Roman" w:eastAsiaTheme="minorHAnsi" w:hAnsi="Times New Roman" w:cs="Times New Roman"/>
                <w:sz w:val="28"/>
                <w:szCs w:val="28"/>
                <w:lang w:eastAsia="en-US"/>
              </w:rPr>
            </w:pPr>
            <w:r w:rsidRPr="0054084B">
              <w:rPr>
                <w:rFonts w:ascii="Times New Roman" w:eastAsiaTheme="minorHAnsi" w:hAnsi="Times New Roman" w:cs="Times New Roman"/>
                <w:sz w:val="28"/>
                <w:szCs w:val="28"/>
                <w:lang w:eastAsia="en-US"/>
              </w:rPr>
              <w:t xml:space="preserve">Покупка и установка урн  </w:t>
            </w:r>
          </w:p>
        </w:tc>
        <w:tc>
          <w:tcPr>
            <w:tcW w:w="2375" w:type="dxa"/>
            <w:shd w:val="clear" w:color="auto" w:fill="auto"/>
          </w:tcPr>
          <w:p w:rsidR="0054084B" w:rsidRPr="00F01996" w:rsidRDefault="00F01996" w:rsidP="0045196F">
            <w:pPr>
              <w:jc w:val="center"/>
              <w:rPr>
                <w:rFonts w:ascii="Times New Roman" w:eastAsiaTheme="minorHAnsi" w:hAnsi="Times New Roman" w:cs="Times New Roman"/>
                <w:sz w:val="28"/>
                <w:szCs w:val="28"/>
                <w:lang w:eastAsia="en-US"/>
              </w:rPr>
            </w:pPr>
            <w:r w:rsidRPr="00F01996">
              <w:rPr>
                <w:rFonts w:ascii="Times New Roman" w:eastAsiaTheme="minorHAnsi" w:hAnsi="Times New Roman" w:cs="Times New Roman"/>
                <w:sz w:val="28"/>
                <w:szCs w:val="28"/>
                <w:lang w:eastAsia="en-US"/>
              </w:rPr>
              <w:t>12 000,00</w:t>
            </w:r>
          </w:p>
        </w:tc>
      </w:tr>
      <w:tr w:rsidR="0054084B" w:rsidRPr="0054084B" w:rsidTr="0045196F">
        <w:tc>
          <w:tcPr>
            <w:tcW w:w="7196" w:type="dxa"/>
            <w:shd w:val="clear" w:color="auto" w:fill="auto"/>
          </w:tcPr>
          <w:p w:rsidR="0054084B" w:rsidRPr="0054084B" w:rsidRDefault="0054084B" w:rsidP="0054084B">
            <w:pPr>
              <w:jc w:val="both"/>
              <w:rPr>
                <w:rFonts w:ascii="Times New Roman" w:eastAsiaTheme="minorHAnsi" w:hAnsi="Times New Roman" w:cs="Times New Roman"/>
                <w:sz w:val="28"/>
                <w:szCs w:val="28"/>
                <w:lang w:eastAsia="en-US"/>
              </w:rPr>
            </w:pPr>
            <w:r w:rsidRPr="0054084B">
              <w:rPr>
                <w:rFonts w:ascii="Times New Roman" w:eastAsia="Times New Roman" w:hAnsi="Times New Roman" w:cs="Times New Roman"/>
                <w:sz w:val="28"/>
                <w:szCs w:val="28"/>
                <w:lang w:eastAsia="ru-RU"/>
              </w:rPr>
              <w:t xml:space="preserve">МБОУ Школа №9  </w:t>
            </w:r>
            <w:r w:rsidRPr="0054084B">
              <w:rPr>
                <w:rFonts w:ascii="Times New Roman" w:eastAsiaTheme="minorHAnsi" w:hAnsi="Times New Roman" w:cs="Times New Roman"/>
                <w:sz w:val="28"/>
                <w:szCs w:val="28"/>
                <w:lang w:eastAsia="en-US"/>
              </w:rPr>
              <w:t xml:space="preserve">приобретение детских подарков </w:t>
            </w:r>
            <w:r w:rsidR="00A803D3">
              <w:rPr>
                <w:rFonts w:ascii="Times New Roman" w:eastAsiaTheme="minorHAnsi" w:hAnsi="Times New Roman" w:cs="Times New Roman"/>
                <w:sz w:val="28"/>
                <w:szCs w:val="28"/>
                <w:lang w:eastAsia="en-US"/>
              </w:rPr>
              <w:t xml:space="preserve">к Новому году и </w:t>
            </w:r>
            <w:r w:rsidR="00A803D3">
              <w:rPr>
                <w:rFonts w:ascii="Times New Roman" w:eastAsia="Times New Roman" w:hAnsi="Times New Roman" w:cs="Times New Roman"/>
                <w:sz w:val="28"/>
                <w:szCs w:val="28"/>
                <w:lang w:eastAsia="ru-RU"/>
              </w:rPr>
              <w:t>подарков для жителей округа к праздничным датам</w:t>
            </w:r>
          </w:p>
        </w:tc>
        <w:tc>
          <w:tcPr>
            <w:tcW w:w="2375" w:type="dxa"/>
            <w:shd w:val="clear" w:color="auto" w:fill="auto"/>
          </w:tcPr>
          <w:p w:rsidR="0054084B" w:rsidRPr="00F01996" w:rsidRDefault="0054084B" w:rsidP="0045196F">
            <w:pPr>
              <w:jc w:val="center"/>
              <w:rPr>
                <w:rFonts w:ascii="Times New Roman" w:eastAsiaTheme="minorHAnsi" w:hAnsi="Times New Roman" w:cs="Times New Roman"/>
                <w:sz w:val="28"/>
                <w:szCs w:val="28"/>
                <w:lang w:eastAsia="en-US"/>
              </w:rPr>
            </w:pPr>
            <w:r w:rsidRPr="00F01996">
              <w:rPr>
                <w:rFonts w:ascii="Times New Roman" w:eastAsiaTheme="minorHAnsi" w:hAnsi="Times New Roman" w:cs="Times New Roman"/>
                <w:sz w:val="28"/>
                <w:szCs w:val="28"/>
                <w:lang w:eastAsia="en-US"/>
              </w:rPr>
              <w:t>20 000,00</w:t>
            </w:r>
          </w:p>
        </w:tc>
      </w:tr>
      <w:tr w:rsidR="00F01996" w:rsidRPr="0054084B" w:rsidTr="0045196F">
        <w:tc>
          <w:tcPr>
            <w:tcW w:w="7196" w:type="dxa"/>
            <w:shd w:val="clear" w:color="auto" w:fill="auto"/>
          </w:tcPr>
          <w:p w:rsidR="00F01996" w:rsidRPr="006C3509" w:rsidRDefault="00F01996" w:rsidP="00F01996">
            <w:pPr>
              <w:jc w:val="right"/>
              <w:rPr>
                <w:rFonts w:ascii="Times New Roman" w:eastAsia="Times New Roman" w:hAnsi="Times New Roman" w:cs="Times New Roman"/>
                <w:b/>
                <w:sz w:val="28"/>
                <w:szCs w:val="28"/>
                <w:lang w:eastAsia="ru-RU"/>
              </w:rPr>
            </w:pPr>
            <w:r w:rsidRPr="006C3509">
              <w:rPr>
                <w:rFonts w:ascii="Times New Roman" w:eastAsia="Times New Roman" w:hAnsi="Times New Roman" w:cs="Times New Roman"/>
                <w:b/>
                <w:sz w:val="28"/>
                <w:szCs w:val="28"/>
                <w:lang w:eastAsia="ru-RU"/>
              </w:rPr>
              <w:t>всего</w:t>
            </w:r>
          </w:p>
        </w:tc>
        <w:tc>
          <w:tcPr>
            <w:tcW w:w="2375" w:type="dxa"/>
            <w:shd w:val="clear" w:color="auto" w:fill="auto"/>
          </w:tcPr>
          <w:p w:rsidR="00F01996" w:rsidRPr="006C3509" w:rsidRDefault="007124B1" w:rsidP="0045196F">
            <w:pPr>
              <w:jc w:val="center"/>
              <w:rPr>
                <w:rFonts w:ascii="Times New Roman" w:eastAsiaTheme="minorHAnsi" w:hAnsi="Times New Roman" w:cs="Times New Roman"/>
                <w:b/>
                <w:sz w:val="28"/>
                <w:szCs w:val="28"/>
                <w:lang w:eastAsia="en-US"/>
              </w:rPr>
            </w:pPr>
            <w:r w:rsidRPr="006C3509">
              <w:rPr>
                <w:rFonts w:ascii="Times New Roman" w:eastAsiaTheme="minorHAnsi" w:hAnsi="Times New Roman" w:cs="Times New Roman"/>
                <w:b/>
                <w:sz w:val="28"/>
                <w:szCs w:val="28"/>
                <w:lang w:eastAsia="en-US"/>
              </w:rPr>
              <w:t>489 000,00</w:t>
            </w:r>
          </w:p>
        </w:tc>
      </w:tr>
    </w:tbl>
    <w:p w:rsidR="00574DA6" w:rsidRPr="0054084B" w:rsidRDefault="00574DA6" w:rsidP="00574DA6">
      <w:pPr>
        <w:spacing w:after="0" w:line="240" w:lineRule="auto"/>
        <w:rPr>
          <w:rFonts w:eastAsiaTheme="minorHAnsi" w:cstheme="minorHAnsi"/>
          <w:sz w:val="24"/>
          <w:szCs w:val="24"/>
          <w:lang w:eastAsia="en-US"/>
        </w:rPr>
      </w:pPr>
    </w:p>
    <w:p w:rsidR="00574DA6" w:rsidRDefault="005E2FBB" w:rsidP="005E2FB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Личные приемы граждан</w:t>
      </w:r>
    </w:p>
    <w:p w:rsidR="00B427D0" w:rsidRDefault="00B427D0" w:rsidP="0056122C">
      <w:pPr>
        <w:spacing w:after="0" w:line="240" w:lineRule="auto"/>
        <w:jc w:val="both"/>
        <w:rPr>
          <w:rFonts w:ascii="Times New Roman" w:eastAsiaTheme="minorHAnsi"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8"/>
        <w:gridCol w:w="1997"/>
        <w:gridCol w:w="2158"/>
        <w:gridCol w:w="3258"/>
      </w:tblGrid>
      <w:tr w:rsidR="00B427D0" w:rsidRPr="00B427D0" w:rsidTr="0045196F">
        <w:tc>
          <w:tcPr>
            <w:tcW w:w="2321" w:type="dxa"/>
            <w:shd w:val="clear" w:color="auto" w:fill="auto"/>
          </w:tcPr>
          <w:p w:rsidR="00B427D0" w:rsidRPr="00B427D0" w:rsidRDefault="005E2FBB" w:rsidP="00B427D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Адрес депутатской приемной</w:t>
            </w:r>
          </w:p>
        </w:tc>
        <w:tc>
          <w:tcPr>
            <w:tcW w:w="2321" w:type="dxa"/>
            <w:shd w:val="clear" w:color="auto" w:fill="auto"/>
          </w:tcPr>
          <w:p w:rsidR="00B427D0" w:rsidRPr="00B427D0" w:rsidRDefault="00B427D0" w:rsidP="00B427D0">
            <w:pPr>
              <w:spacing w:after="0" w:line="240" w:lineRule="auto"/>
              <w:jc w:val="both"/>
              <w:rPr>
                <w:rFonts w:ascii="Times New Roman" w:eastAsia="Times New Roman" w:hAnsi="Times New Roman" w:cs="Times New Roman"/>
                <w:sz w:val="28"/>
                <w:szCs w:val="28"/>
                <w:lang w:eastAsia="ru-RU"/>
              </w:rPr>
            </w:pPr>
            <w:r w:rsidRPr="00B427D0">
              <w:rPr>
                <w:rFonts w:ascii="Times New Roman" w:eastAsia="Times New Roman" w:hAnsi="Times New Roman" w:cs="Times New Roman"/>
                <w:sz w:val="28"/>
                <w:szCs w:val="28"/>
                <w:lang w:eastAsia="ru-RU"/>
              </w:rPr>
              <w:t>Время приема (дни, недели, часы)</w:t>
            </w:r>
          </w:p>
        </w:tc>
        <w:tc>
          <w:tcPr>
            <w:tcW w:w="2322" w:type="dxa"/>
            <w:shd w:val="clear" w:color="auto" w:fill="auto"/>
          </w:tcPr>
          <w:p w:rsidR="00B427D0" w:rsidRPr="00B427D0" w:rsidRDefault="00B427D0" w:rsidP="00B427D0">
            <w:pPr>
              <w:spacing w:after="0" w:line="240" w:lineRule="auto"/>
              <w:jc w:val="both"/>
              <w:rPr>
                <w:rFonts w:ascii="Times New Roman" w:eastAsia="Times New Roman" w:hAnsi="Times New Roman" w:cs="Times New Roman"/>
                <w:sz w:val="28"/>
                <w:szCs w:val="28"/>
                <w:lang w:eastAsia="ru-RU"/>
              </w:rPr>
            </w:pPr>
            <w:r w:rsidRPr="00B427D0">
              <w:rPr>
                <w:rFonts w:ascii="Times New Roman" w:eastAsia="Times New Roman" w:hAnsi="Times New Roman" w:cs="Times New Roman"/>
                <w:sz w:val="28"/>
                <w:szCs w:val="28"/>
                <w:lang w:eastAsia="ru-RU"/>
              </w:rPr>
              <w:t>Контактный телефон для связи и записи на прием</w:t>
            </w:r>
          </w:p>
        </w:tc>
        <w:tc>
          <w:tcPr>
            <w:tcW w:w="2322" w:type="dxa"/>
            <w:shd w:val="clear" w:color="auto" w:fill="auto"/>
          </w:tcPr>
          <w:p w:rsidR="00B427D0" w:rsidRPr="00B427D0" w:rsidRDefault="00B427D0" w:rsidP="00B427D0">
            <w:pPr>
              <w:spacing w:after="0" w:line="240" w:lineRule="auto"/>
              <w:jc w:val="both"/>
              <w:rPr>
                <w:rFonts w:ascii="Times New Roman" w:eastAsia="Times New Roman" w:hAnsi="Times New Roman" w:cs="Times New Roman"/>
                <w:sz w:val="28"/>
                <w:szCs w:val="28"/>
                <w:lang w:eastAsia="ru-RU"/>
              </w:rPr>
            </w:pPr>
            <w:r w:rsidRPr="00B427D0">
              <w:rPr>
                <w:rFonts w:ascii="Times New Roman" w:eastAsia="Times New Roman" w:hAnsi="Times New Roman" w:cs="Times New Roman"/>
                <w:sz w:val="28"/>
                <w:szCs w:val="28"/>
                <w:lang w:eastAsia="ru-RU"/>
              </w:rPr>
              <w:t>Адрес электронной почты депутатской приемной</w:t>
            </w:r>
          </w:p>
        </w:tc>
      </w:tr>
      <w:tr w:rsidR="00B427D0" w:rsidRPr="00B427D0" w:rsidTr="0045196F">
        <w:tc>
          <w:tcPr>
            <w:tcW w:w="2321" w:type="dxa"/>
            <w:shd w:val="clear" w:color="auto" w:fill="auto"/>
          </w:tcPr>
          <w:p w:rsidR="00B427D0" w:rsidRPr="00B427D0" w:rsidRDefault="00B427D0" w:rsidP="00B427D0">
            <w:pPr>
              <w:spacing w:after="0" w:line="240" w:lineRule="auto"/>
              <w:jc w:val="both"/>
              <w:rPr>
                <w:rFonts w:ascii="Times New Roman" w:eastAsia="Times New Roman" w:hAnsi="Times New Roman" w:cs="Times New Roman"/>
                <w:sz w:val="28"/>
                <w:szCs w:val="28"/>
                <w:lang w:eastAsia="ru-RU"/>
              </w:rPr>
            </w:pPr>
            <w:r w:rsidRPr="00B427D0">
              <w:rPr>
                <w:rFonts w:ascii="Times New Roman" w:eastAsia="Times New Roman" w:hAnsi="Times New Roman" w:cs="Times New Roman"/>
                <w:sz w:val="28"/>
                <w:szCs w:val="28"/>
                <w:lang w:eastAsia="ru-RU"/>
              </w:rPr>
              <w:t>МБОУ СОШ  №9</w:t>
            </w:r>
          </w:p>
          <w:p w:rsidR="00B427D0" w:rsidRPr="00B427D0" w:rsidRDefault="00B427D0" w:rsidP="00B427D0">
            <w:pPr>
              <w:spacing w:after="0" w:line="240" w:lineRule="auto"/>
              <w:jc w:val="both"/>
              <w:rPr>
                <w:rFonts w:ascii="Times New Roman" w:eastAsia="Times New Roman" w:hAnsi="Times New Roman" w:cs="Times New Roman"/>
                <w:sz w:val="28"/>
                <w:szCs w:val="28"/>
                <w:lang w:eastAsia="ru-RU"/>
              </w:rPr>
            </w:pPr>
            <w:r w:rsidRPr="00B427D0">
              <w:rPr>
                <w:rFonts w:ascii="Times New Roman" w:eastAsia="Times New Roman" w:hAnsi="Times New Roman" w:cs="Times New Roman"/>
                <w:sz w:val="28"/>
                <w:szCs w:val="28"/>
                <w:lang w:eastAsia="ru-RU"/>
              </w:rPr>
              <w:t>Терешковой, 34</w:t>
            </w:r>
          </w:p>
        </w:tc>
        <w:tc>
          <w:tcPr>
            <w:tcW w:w="2321" w:type="dxa"/>
            <w:shd w:val="clear" w:color="auto" w:fill="auto"/>
          </w:tcPr>
          <w:p w:rsidR="00B427D0" w:rsidRPr="00B427D0" w:rsidRDefault="00B427D0" w:rsidP="00B427D0">
            <w:pPr>
              <w:spacing w:after="0" w:line="240" w:lineRule="auto"/>
              <w:jc w:val="both"/>
              <w:rPr>
                <w:rFonts w:ascii="Times New Roman" w:eastAsia="Times New Roman" w:hAnsi="Times New Roman" w:cs="Times New Roman"/>
                <w:sz w:val="28"/>
                <w:szCs w:val="28"/>
                <w:lang w:eastAsia="ru-RU"/>
              </w:rPr>
            </w:pPr>
            <w:r w:rsidRPr="00B427D0">
              <w:rPr>
                <w:rFonts w:ascii="Times New Roman" w:eastAsia="Times New Roman" w:hAnsi="Times New Roman" w:cs="Times New Roman"/>
                <w:sz w:val="28"/>
                <w:szCs w:val="28"/>
                <w:lang w:eastAsia="ru-RU"/>
              </w:rPr>
              <w:t xml:space="preserve">Каждый второй вторник месяца </w:t>
            </w:r>
          </w:p>
          <w:p w:rsidR="00B427D0" w:rsidRPr="00B427D0" w:rsidRDefault="00B427D0" w:rsidP="00B427D0">
            <w:pPr>
              <w:spacing w:after="0" w:line="240" w:lineRule="auto"/>
              <w:jc w:val="both"/>
              <w:rPr>
                <w:rFonts w:ascii="Times New Roman" w:eastAsia="Times New Roman" w:hAnsi="Times New Roman" w:cs="Times New Roman"/>
                <w:sz w:val="28"/>
                <w:szCs w:val="28"/>
                <w:lang w:eastAsia="ru-RU"/>
              </w:rPr>
            </w:pPr>
            <w:r w:rsidRPr="00B427D0">
              <w:rPr>
                <w:rFonts w:ascii="Times New Roman" w:eastAsia="Times New Roman" w:hAnsi="Times New Roman" w:cs="Times New Roman"/>
                <w:sz w:val="28"/>
                <w:szCs w:val="28"/>
                <w:lang w:eastAsia="ru-RU"/>
              </w:rPr>
              <w:t xml:space="preserve">с 17.00  </w:t>
            </w:r>
          </w:p>
        </w:tc>
        <w:tc>
          <w:tcPr>
            <w:tcW w:w="2322" w:type="dxa"/>
            <w:shd w:val="clear" w:color="auto" w:fill="auto"/>
          </w:tcPr>
          <w:p w:rsidR="00B427D0" w:rsidRPr="00B427D0" w:rsidRDefault="00B427D0" w:rsidP="00B427D0">
            <w:pPr>
              <w:spacing w:after="0" w:line="240" w:lineRule="auto"/>
              <w:jc w:val="both"/>
              <w:rPr>
                <w:rFonts w:ascii="Times New Roman" w:eastAsia="Times New Roman" w:hAnsi="Times New Roman" w:cs="Times New Roman"/>
                <w:sz w:val="28"/>
                <w:szCs w:val="28"/>
                <w:lang w:eastAsia="ru-RU"/>
              </w:rPr>
            </w:pPr>
            <w:r w:rsidRPr="00B427D0">
              <w:rPr>
                <w:rFonts w:ascii="Times New Roman" w:eastAsia="Times New Roman" w:hAnsi="Times New Roman" w:cs="Times New Roman"/>
                <w:sz w:val="28"/>
                <w:szCs w:val="28"/>
                <w:lang w:eastAsia="ru-RU"/>
              </w:rPr>
              <w:t>89290555100</w:t>
            </w:r>
          </w:p>
        </w:tc>
        <w:tc>
          <w:tcPr>
            <w:tcW w:w="2322" w:type="dxa"/>
            <w:shd w:val="clear" w:color="auto" w:fill="auto"/>
          </w:tcPr>
          <w:p w:rsidR="00B427D0" w:rsidRPr="00B427D0" w:rsidRDefault="00B427D0" w:rsidP="00B427D0">
            <w:pPr>
              <w:spacing w:after="0" w:line="240" w:lineRule="auto"/>
              <w:jc w:val="both"/>
              <w:rPr>
                <w:rFonts w:ascii="Times New Roman" w:eastAsia="Times New Roman" w:hAnsi="Times New Roman" w:cs="Times New Roman"/>
                <w:sz w:val="28"/>
                <w:szCs w:val="28"/>
                <w:lang w:eastAsia="ru-RU"/>
              </w:rPr>
            </w:pPr>
            <w:proofErr w:type="spellStart"/>
            <w:r w:rsidRPr="00B427D0">
              <w:rPr>
                <w:rFonts w:ascii="Times New Roman" w:eastAsia="Times New Roman" w:hAnsi="Times New Roman" w:cs="Times New Roman"/>
                <w:sz w:val="28"/>
                <w:szCs w:val="28"/>
                <w:lang w:val="en-US" w:eastAsia="ru-RU"/>
              </w:rPr>
              <w:t>grigorev</w:t>
            </w:r>
            <w:proofErr w:type="spellEnd"/>
            <w:r w:rsidRPr="00B427D0">
              <w:rPr>
                <w:rFonts w:ascii="Times New Roman" w:eastAsia="Times New Roman" w:hAnsi="Times New Roman" w:cs="Times New Roman"/>
                <w:sz w:val="28"/>
                <w:szCs w:val="28"/>
                <w:lang w:eastAsia="ru-RU"/>
              </w:rPr>
              <w:t>.</w:t>
            </w:r>
            <w:proofErr w:type="spellStart"/>
            <w:r w:rsidRPr="00B427D0">
              <w:rPr>
                <w:rFonts w:ascii="Times New Roman" w:eastAsia="Times New Roman" w:hAnsi="Times New Roman" w:cs="Times New Roman"/>
                <w:sz w:val="28"/>
                <w:szCs w:val="28"/>
                <w:lang w:val="en-US" w:eastAsia="ru-RU"/>
              </w:rPr>
              <w:t>deputat</w:t>
            </w:r>
            <w:proofErr w:type="spellEnd"/>
            <w:r w:rsidRPr="00B427D0">
              <w:rPr>
                <w:rFonts w:ascii="Times New Roman" w:eastAsia="Times New Roman" w:hAnsi="Times New Roman" w:cs="Times New Roman"/>
                <w:sz w:val="28"/>
                <w:szCs w:val="28"/>
                <w:lang w:eastAsia="ru-RU"/>
              </w:rPr>
              <w:t>@</w:t>
            </w:r>
            <w:proofErr w:type="spellStart"/>
            <w:r w:rsidRPr="00B427D0">
              <w:rPr>
                <w:rFonts w:ascii="Times New Roman" w:eastAsia="Times New Roman" w:hAnsi="Times New Roman" w:cs="Times New Roman"/>
                <w:sz w:val="28"/>
                <w:szCs w:val="28"/>
                <w:lang w:val="en-US" w:eastAsia="ru-RU"/>
              </w:rPr>
              <w:t>gmail</w:t>
            </w:r>
            <w:proofErr w:type="spellEnd"/>
            <w:r w:rsidRPr="00B427D0">
              <w:rPr>
                <w:rFonts w:ascii="Times New Roman" w:eastAsia="Times New Roman" w:hAnsi="Times New Roman" w:cs="Times New Roman"/>
                <w:sz w:val="28"/>
                <w:szCs w:val="28"/>
                <w:lang w:eastAsia="ru-RU"/>
              </w:rPr>
              <w:t>.</w:t>
            </w:r>
            <w:proofErr w:type="spellStart"/>
            <w:r w:rsidRPr="00B427D0">
              <w:rPr>
                <w:rFonts w:ascii="Times New Roman" w:eastAsia="Times New Roman" w:hAnsi="Times New Roman" w:cs="Times New Roman"/>
                <w:sz w:val="28"/>
                <w:szCs w:val="28"/>
                <w:lang w:val="en-US" w:eastAsia="ru-RU"/>
              </w:rPr>
              <w:t>ru</w:t>
            </w:r>
            <w:proofErr w:type="spellEnd"/>
          </w:p>
        </w:tc>
      </w:tr>
      <w:tr w:rsidR="00B427D0" w:rsidRPr="00B427D0" w:rsidTr="0045196F">
        <w:tc>
          <w:tcPr>
            <w:tcW w:w="2321" w:type="dxa"/>
            <w:shd w:val="clear" w:color="auto" w:fill="auto"/>
          </w:tcPr>
          <w:p w:rsidR="00B427D0" w:rsidRPr="00B427D0" w:rsidRDefault="00B427D0" w:rsidP="00B427D0">
            <w:pPr>
              <w:spacing w:after="0" w:line="240" w:lineRule="auto"/>
              <w:jc w:val="both"/>
              <w:rPr>
                <w:rFonts w:ascii="Times New Roman" w:eastAsia="Times New Roman" w:hAnsi="Times New Roman" w:cs="Times New Roman"/>
                <w:sz w:val="28"/>
                <w:szCs w:val="28"/>
                <w:lang w:eastAsia="ru-RU"/>
              </w:rPr>
            </w:pPr>
            <w:r w:rsidRPr="00B427D0">
              <w:rPr>
                <w:rFonts w:ascii="Times New Roman" w:eastAsia="Times New Roman" w:hAnsi="Times New Roman" w:cs="Times New Roman"/>
                <w:sz w:val="28"/>
                <w:szCs w:val="28"/>
                <w:lang w:eastAsia="ru-RU"/>
              </w:rPr>
              <w:t>МБОУ СШ №22</w:t>
            </w:r>
          </w:p>
          <w:p w:rsidR="00B427D0" w:rsidRPr="00B427D0" w:rsidRDefault="00B427D0" w:rsidP="00B427D0">
            <w:pPr>
              <w:spacing w:after="0" w:line="240" w:lineRule="auto"/>
              <w:jc w:val="both"/>
              <w:rPr>
                <w:rFonts w:ascii="Times New Roman" w:eastAsia="Times New Roman" w:hAnsi="Times New Roman" w:cs="Times New Roman"/>
                <w:sz w:val="28"/>
                <w:szCs w:val="28"/>
                <w:lang w:eastAsia="ru-RU"/>
              </w:rPr>
            </w:pPr>
            <w:proofErr w:type="spellStart"/>
            <w:r w:rsidRPr="00B427D0">
              <w:rPr>
                <w:rFonts w:ascii="Times New Roman" w:eastAsia="Times New Roman" w:hAnsi="Times New Roman" w:cs="Times New Roman"/>
                <w:sz w:val="28"/>
                <w:szCs w:val="28"/>
                <w:lang w:eastAsia="ru-RU"/>
              </w:rPr>
              <w:t>Ул</w:t>
            </w:r>
            <w:proofErr w:type="gramStart"/>
            <w:r w:rsidRPr="00B427D0">
              <w:rPr>
                <w:rFonts w:ascii="Times New Roman" w:eastAsia="Times New Roman" w:hAnsi="Times New Roman" w:cs="Times New Roman"/>
                <w:sz w:val="28"/>
                <w:szCs w:val="28"/>
                <w:lang w:eastAsia="ru-RU"/>
              </w:rPr>
              <w:t>.Г</w:t>
            </w:r>
            <w:proofErr w:type="gramEnd"/>
            <w:r w:rsidRPr="00B427D0">
              <w:rPr>
                <w:rFonts w:ascii="Times New Roman" w:eastAsia="Times New Roman" w:hAnsi="Times New Roman" w:cs="Times New Roman"/>
                <w:sz w:val="28"/>
                <w:szCs w:val="28"/>
                <w:lang w:eastAsia="ru-RU"/>
              </w:rPr>
              <w:t>айдара</w:t>
            </w:r>
            <w:proofErr w:type="spellEnd"/>
            <w:r w:rsidRPr="00B427D0">
              <w:rPr>
                <w:rFonts w:ascii="Times New Roman" w:eastAsia="Times New Roman" w:hAnsi="Times New Roman" w:cs="Times New Roman"/>
                <w:sz w:val="28"/>
                <w:szCs w:val="28"/>
                <w:lang w:eastAsia="ru-RU"/>
              </w:rPr>
              <w:t xml:space="preserve"> 74 Б</w:t>
            </w:r>
          </w:p>
        </w:tc>
        <w:tc>
          <w:tcPr>
            <w:tcW w:w="2321" w:type="dxa"/>
            <w:shd w:val="clear" w:color="auto" w:fill="auto"/>
          </w:tcPr>
          <w:p w:rsidR="00B427D0" w:rsidRPr="00B427D0" w:rsidRDefault="00B427D0" w:rsidP="00B427D0">
            <w:pPr>
              <w:spacing w:after="0" w:line="240" w:lineRule="auto"/>
              <w:jc w:val="both"/>
              <w:rPr>
                <w:rFonts w:ascii="Times New Roman" w:eastAsia="Times New Roman" w:hAnsi="Times New Roman" w:cs="Times New Roman"/>
                <w:sz w:val="28"/>
                <w:szCs w:val="28"/>
                <w:lang w:eastAsia="ru-RU"/>
              </w:rPr>
            </w:pPr>
            <w:r w:rsidRPr="00B427D0">
              <w:rPr>
                <w:rFonts w:ascii="Times New Roman" w:eastAsia="Times New Roman" w:hAnsi="Times New Roman" w:cs="Times New Roman"/>
                <w:sz w:val="28"/>
                <w:szCs w:val="28"/>
                <w:lang w:eastAsia="ru-RU"/>
              </w:rPr>
              <w:t>Каждая вторая среда месяца с 17.00</w:t>
            </w:r>
          </w:p>
        </w:tc>
        <w:tc>
          <w:tcPr>
            <w:tcW w:w="2322" w:type="dxa"/>
            <w:shd w:val="clear" w:color="auto" w:fill="auto"/>
          </w:tcPr>
          <w:p w:rsidR="00B427D0" w:rsidRPr="00B427D0" w:rsidRDefault="00B427D0" w:rsidP="00B427D0">
            <w:pPr>
              <w:spacing w:after="0" w:line="240" w:lineRule="auto"/>
              <w:jc w:val="both"/>
              <w:rPr>
                <w:rFonts w:ascii="Times New Roman" w:eastAsia="Times New Roman" w:hAnsi="Times New Roman" w:cs="Times New Roman"/>
                <w:sz w:val="28"/>
                <w:szCs w:val="28"/>
                <w:lang w:eastAsia="ru-RU"/>
              </w:rPr>
            </w:pPr>
            <w:r w:rsidRPr="00B427D0">
              <w:rPr>
                <w:rFonts w:ascii="Times New Roman" w:eastAsia="Times New Roman" w:hAnsi="Times New Roman" w:cs="Times New Roman"/>
                <w:sz w:val="28"/>
                <w:szCs w:val="28"/>
                <w:lang w:eastAsia="ru-RU"/>
              </w:rPr>
              <w:t>89290555100</w:t>
            </w:r>
          </w:p>
        </w:tc>
        <w:tc>
          <w:tcPr>
            <w:tcW w:w="2322" w:type="dxa"/>
            <w:shd w:val="clear" w:color="auto" w:fill="auto"/>
          </w:tcPr>
          <w:p w:rsidR="00B427D0" w:rsidRPr="00B427D0" w:rsidRDefault="00B427D0" w:rsidP="00B427D0">
            <w:pPr>
              <w:spacing w:after="0" w:line="240" w:lineRule="auto"/>
              <w:jc w:val="both"/>
              <w:rPr>
                <w:rFonts w:ascii="Times New Roman" w:eastAsia="Times New Roman" w:hAnsi="Times New Roman" w:cs="Times New Roman"/>
                <w:sz w:val="28"/>
                <w:szCs w:val="28"/>
                <w:lang w:eastAsia="ru-RU"/>
              </w:rPr>
            </w:pPr>
            <w:proofErr w:type="spellStart"/>
            <w:r w:rsidRPr="00B427D0">
              <w:rPr>
                <w:rFonts w:ascii="Times New Roman" w:eastAsia="Times New Roman" w:hAnsi="Times New Roman" w:cs="Times New Roman"/>
                <w:sz w:val="28"/>
                <w:szCs w:val="28"/>
                <w:lang w:val="en-US" w:eastAsia="ru-RU"/>
              </w:rPr>
              <w:t>grigorev</w:t>
            </w:r>
            <w:proofErr w:type="spellEnd"/>
            <w:r w:rsidRPr="00B427D0">
              <w:rPr>
                <w:rFonts w:ascii="Times New Roman" w:eastAsia="Times New Roman" w:hAnsi="Times New Roman" w:cs="Times New Roman"/>
                <w:sz w:val="28"/>
                <w:szCs w:val="28"/>
                <w:lang w:eastAsia="ru-RU"/>
              </w:rPr>
              <w:t>.</w:t>
            </w:r>
            <w:proofErr w:type="spellStart"/>
            <w:r w:rsidRPr="00B427D0">
              <w:rPr>
                <w:rFonts w:ascii="Times New Roman" w:eastAsia="Times New Roman" w:hAnsi="Times New Roman" w:cs="Times New Roman"/>
                <w:sz w:val="28"/>
                <w:szCs w:val="28"/>
                <w:lang w:val="en-US" w:eastAsia="ru-RU"/>
              </w:rPr>
              <w:t>deputat</w:t>
            </w:r>
            <w:proofErr w:type="spellEnd"/>
            <w:r w:rsidRPr="00B427D0">
              <w:rPr>
                <w:rFonts w:ascii="Times New Roman" w:eastAsia="Times New Roman" w:hAnsi="Times New Roman" w:cs="Times New Roman"/>
                <w:sz w:val="28"/>
                <w:szCs w:val="28"/>
                <w:lang w:eastAsia="ru-RU"/>
              </w:rPr>
              <w:t>@</w:t>
            </w:r>
            <w:proofErr w:type="spellStart"/>
            <w:r w:rsidRPr="00B427D0">
              <w:rPr>
                <w:rFonts w:ascii="Times New Roman" w:eastAsia="Times New Roman" w:hAnsi="Times New Roman" w:cs="Times New Roman"/>
                <w:sz w:val="28"/>
                <w:szCs w:val="28"/>
                <w:lang w:val="en-US" w:eastAsia="ru-RU"/>
              </w:rPr>
              <w:t>gmail</w:t>
            </w:r>
            <w:proofErr w:type="spellEnd"/>
            <w:r w:rsidRPr="00B427D0">
              <w:rPr>
                <w:rFonts w:ascii="Times New Roman" w:eastAsia="Times New Roman" w:hAnsi="Times New Roman" w:cs="Times New Roman"/>
                <w:sz w:val="28"/>
                <w:szCs w:val="28"/>
                <w:lang w:eastAsia="ru-RU"/>
              </w:rPr>
              <w:t>.</w:t>
            </w:r>
            <w:proofErr w:type="spellStart"/>
            <w:r w:rsidRPr="00B427D0">
              <w:rPr>
                <w:rFonts w:ascii="Times New Roman" w:eastAsia="Times New Roman" w:hAnsi="Times New Roman" w:cs="Times New Roman"/>
                <w:sz w:val="28"/>
                <w:szCs w:val="28"/>
                <w:lang w:val="en-US" w:eastAsia="ru-RU"/>
              </w:rPr>
              <w:t>ru</w:t>
            </w:r>
            <w:proofErr w:type="spellEnd"/>
          </w:p>
        </w:tc>
      </w:tr>
    </w:tbl>
    <w:p w:rsidR="00B427D0" w:rsidRDefault="00B427D0" w:rsidP="0056122C">
      <w:pPr>
        <w:spacing w:after="0" w:line="240" w:lineRule="auto"/>
        <w:jc w:val="both"/>
        <w:rPr>
          <w:rFonts w:ascii="Times New Roman" w:eastAsiaTheme="minorHAnsi" w:hAnsi="Times New Roman" w:cs="Times New Roman"/>
          <w:sz w:val="24"/>
          <w:szCs w:val="24"/>
          <w:lang w:eastAsia="en-US"/>
        </w:rPr>
      </w:pPr>
    </w:p>
    <w:p w:rsidR="00156C07" w:rsidRDefault="0056122C" w:rsidP="0056122C">
      <w:pPr>
        <w:spacing w:after="0" w:line="240" w:lineRule="auto"/>
        <w:jc w:val="both"/>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О</w:t>
      </w:r>
      <w:r w:rsidR="00156C07">
        <w:rPr>
          <w:rFonts w:ascii="Times New Roman" w:eastAsiaTheme="minorHAnsi" w:hAnsi="Times New Roman" w:cs="Times New Roman"/>
          <w:sz w:val="24"/>
          <w:szCs w:val="24"/>
          <w:lang w:eastAsia="en-US"/>
        </w:rPr>
        <w:t>братиться можно</w:t>
      </w:r>
      <w:r>
        <w:rPr>
          <w:rFonts w:ascii="Times New Roman" w:eastAsiaTheme="minorHAnsi" w:hAnsi="Times New Roman" w:cs="Times New Roman"/>
          <w:sz w:val="24"/>
          <w:szCs w:val="24"/>
          <w:lang w:eastAsia="en-US"/>
        </w:rPr>
        <w:t xml:space="preserve"> и</w:t>
      </w:r>
      <w:r w:rsidR="00156C07">
        <w:rPr>
          <w:rFonts w:ascii="Times New Roman" w:eastAsiaTheme="minorHAnsi" w:hAnsi="Times New Roman" w:cs="Times New Roman"/>
          <w:sz w:val="24"/>
          <w:szCs w:val="24"/>
          <w:lang w:eastAsia="en-US"/>
        </w:rPr>
        <w:t xml:space="preserve"> через доступные интернет сервисы</w:t>
      </w:r>
    </w:p>
    <w:p w:rsidR="00156C07" w:rsidRDefault="00156C07" w:rsidP="0056122C">
      <w:pPr>
        <w:spacing w:after="0" w:line="240" w:lineRule="auto"/>
        <w:jc w:val="both"/>
        <w:rPr>
          <w:rFonts w:ascii="Times New Roman" w:eastAsia="Times New Roman" w:hAnsi="Times New Roman" w:cs="Times New Roman"/>
          <w:color w:val="000000"/>
          <w:sz w:val="24"/>
          <w:szCs w:val="24"/>
          <w:lang w:eastAsia="ru-RU"/>
        </w:rPr>
      </w:pPr>
      <w:r w:rsidRPr="00156C07">
        <w:rPr>
          <w:rFonts w:ascii="Times New Roman" w:eastAsia="Times New Roman" w:hAnsi="Times New Roman" w:cs="Times New Roman"/>
          <w:color w:val="000000"/>
          <w:sz w:val="24"/>
          <w:szCs w:val="24"/>
          <w:lang w:eastAsia="ru-RU"/>
        </w:rPr>
        <w:t>https://vk.com/clubivangrigoryev</w:t>
      </w:r>
      <w:r w:rsidRPr="00156C07">
        <w:rPr>
          <w:rFonts w:ascii="Times New Roman" w:eastAsia="Times New Roman" w:hAnsi="Times New Roman" w:cs="Times New Roman"/>
          <w:color w:val="000000"/>
          <w:sz w:val="24"/>
          <w:szCs w:val="24"/>
          <w:lang w:eastAsia="ru-RU"/>
        </w:rPr>
        <w:br/>
        <w:t>ww.facebook.com/</w:t>
      </w:r>
      <w:proofErr w:type="spellStart"/>
      <w:r w:rsidRPr="00156C07">
        <w:rPr>
          <w:rFonts w:ascii="Times New Roman" w:eastAsia="Times New Roman" w:hAnsi="Times New Roman" w:cs="Times New Roman"/>
          <w:color w:val="000000"/>
          <w:sz w:val="24"/>
          <w:szCs w:val="24"/>
          <w:lang w:eastAsia="ru-RU"/>
        </w:rPr>
        <w:t>people</w:t>
      </w:r>
      <w:proofErr w:type="spellEnd"/>
      <w:r w:rsidRPr="00156C07">
        <w:rPr>
          <w:rFonts w:ascii="Times New Roman" w:eastAsia="Times New Roman" w:hAnsi="Times New Roman" w:cs="Times New Roman"/>
          <w:color w:val="000000"/>
          <w:sz w:val="24"/>
          <w:szCs w:val="24"/>
          <w:lang w:eastAsia="ru-RU"/>
        </w:rPr>
        <w:t>/Иван-Григорьев/100010902797381</w:t>
      </w:r>
      <w:r w:rsidRPr="00156C07">
        <w:rPr>
          <w:rFonts w:ascii="Times New Roman" w:eastAsia="Times New Roman" w:hAnsi="Times New Roman" w:cs="Times New Roman"/>
          <w:color w:val="000000"/>
          <w:sz w:val="24"/>
          <w:szCs w:val="24"/>
          <w:lang w:eastAsia="ru-RU"/>
        </w:rPr>
        <w:br/>
      </w:r>
      <w:hyperlink r:id="rId31" w:history="1">
        <w:r w:rsidR="0056122C" w:rsidRPr="00C716AA">
          <w:rPr>
            <w:rStyle w:val="a9"/>
            <w:rFonts w:ascii="Times New Roman" w:eastAsia="Times New Roman" w:hAnsi="Times New Roman" w:cs="Times New Roman"/>
            <w:sz w:val="24"/>
            <w:szCs w:val="24"/>
            <w:lang w:eastAsia="ru-RU"/>
          </w:rPr>
          <w:t>https://ok.ru/profile/570534645726</w:t>
        </w:r>
      </w:hyperlink>
    </w:p>
    <w:p w:rsidR="0056122C" w:rsidRPr="00156C07" w:rsidRDefault="0056122C" w:rsidP="0056122C">
      <w:pPr>
        <w:spacing w:after="0" w:line="240" w:lineRule="auto"/>
        <w:jc w:val="both"/>
        <w:rPr>
          <w:rFonts w:ascii="Times New Roman" w:eastAsia="Times New Roman" w:hAnsi="Times New Roman" w:cs="Times New Roman"/>
          <w:color w:val="000000"/>
          <w:sz w:val="24"/>
          <w:szCs w:val="24"/>
          <w:lang w:eastAsia="ru-RU"/>
        </w:rPr>
      </w:pPr>
    </w:p>
    <w:p w:rsidR="00156C07" w:rsidRPr="00DE481B" w:rsidRDefault="00156C07" w:rsidP="00DE481B">
      <w:pPr>
        <w:jc w:val="both"/>
        <w:rPr>
          <w:rFonts w:ascii="Times New Roman" w:eastAsiaTheme="minorHAnsi" w:hAnsi="Times New Roman" w:cs="Times New Roman"/>
          <w:sz w:val="24"/>
          <w:szCs w:val="24"/>
          <w:lang w:eastAsia="en-US"/>
        </w:rPr>
      </w:pPr>
    </w:p>
    <w:p w:rsidR="000C3A7C" w:rsidRPr="00260209" w:rsidRDefault="000C3A7C" w:rsidP="000C3A7C">
      <w:pPr>
        <w:suppressAutoHyphens/>
        <w:spacing w:after="0" w:line="240" w:lineRule="auto"/>
        <w:ind w:firstLine="708"/>
        <w:rPr>
          <w:rFonts w:ascii="Times New Roman" w:hAnsi="Times New Roman" w:cs="Times New Roman"/>
          <w:sz w:val="28"/>
          <w:szCs w:val="28"/>
        </w:rPr>
      </w:pPr>
    </w:p>
    <w:sectPr w:rsidR="000C3A7C" w:rsidRPr="0026020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415"/>
    <w:rsid w:val="0000427C"/>
    <w:rsid w:val="000A0404"/>
    <w:rsid w:val="000B6415"/>
    <w:rsid w:val="000C0AA4"/>
    <w:rsid w:val="000C3A7C"/>
    <w:rsid w:val="00123EAA"/>
    <w:rsid w:val="00135BFB"/>
    <w:rsid w:val="00137A06"/>
    <w:rsid w:val="00156C07"/>
    <w:rsid w:val="00183359"/>
    <w:rsid w:val="001A2CB0"/>
    <w:rsid w:val="001A3CA8"/>
    <w:rsid w:val="001C2A84"/>
    <w:rsid w:val="001D38DA"/>
    <w:rsid w:val="00213518"/>
    <w:rsid w:val="00260209"/>
    <w:rsid w:val="002612CF"/>
    <w:rsid w:val="00273B11"/>
    <w:rsid w:val="00280D36"/>
    <w:rsid w:val="00287271"/>
    <w:rsid w:val="00297B5A"/>
    <w:rsid w:val="002D667B"/>
    <w:rsid w:val="002E3FE2"/>
    <w:rsid w:val="002E67EB"/>
    <w:rsid w:val="002F52A1"/>
    <w:rsid w:val="003237A4"/>
    <w:rsid w:val="00327D42"/>
    <w:rsid w:val="00345D7A"/>
    <w:rsid w:val="003544D1"/>
    <w:rsid w:val="003A3591"/>
    <w:rsid w:val="003C7F62"/>
    <w:rsid w:val="003D120F"/>
    <w:rsid w:val="003D6607"/>
    <w:rsid w:val="003E3631"/>
    <w:rsid w:val="003F6466"/>
    <w:rsid w:val="0041091F"/>
    <w:rsid w:val="00416DBA"/>
    <w:rsid w:val="00430597"/>
    <w:rsid w:val="00434D07"/>
    <w:rsid w:val="0043678E"/>
    <w:rsid w:val="00437D2A"/>
    <w:rsid w:val="00492503"/>
    <w:rsid w:val="00492D12"/>
    <w:rsid w:val="00494711"/>
    <w:rsid w:val="004A54E4"/>
    <w:rsid w:val="004B578A"/>
    <w:rsid w:val="004C1215"/>
    <w:rsid w:val="0050308D"/>
    <w:rsid w:val="005235EA"/>
    <w:rsid w:val="00536AF7"/>
    <w:rsid w:val="0054084B"/>
    <w:rsid w:val="005449F6"/>
    <w:rsid w:val="00546B27"/>
    <w:rsid w:val="00553AC3"/>
    <w:rsid w:val="0056122C"/>
    <w:rsid w:val="00574DA6"/>
    <w:rsid w:val="005912BA"/>
    <w:rsid w:val="005A3229"/>
    <w:rsid w:val="005E2FBB"/>
    <w:rsid w:val="005E6896"/>
    <w:rsid w:val="00631EA5"/>
    <w:rsid w:val="006A6582"/>
    <w:rsid w:val="006A6847"/>
    <w:rsid w:val="006B10C4"/>
    <w:rsid w:val="006B6B1B"/>
    <w:rsid w:val="006C3509"/>
    <w:rsid w:val="006C63A9"/>
    <w:rsid w:val="006D0612"/>
    <w:rsid w:val="006D0BEE"/>
    <w:rsid w:val="00700B67"/>
    <w:rsid w:val="007120F2"/>
    <w:rsid w:val="007124B1"/>
    <w:rsid w:val="0073793B"/>
    <w:rsid w:val="00756A03"/>
    <w:rsid w:val="00772C20"/>
    <w:rsid w:val="00781307"/>
    <w:rsid w:val="00790A46"/>
    <w:rsid w:val="00796A00"/>
    <w:rsid w:val="007A4FAC"/>
    <w:rsid w:val="007F1DC6"/>
    <w:rsid w:val="007F7C46"/>
    <w:rsid w:val="0080109B"/>
    <w:rsid w:val="00855FC4"/>
    <w:rsid w:val="00856973"/>
    <w:rsid w:val="00876388"/>
    <w:rsid w:val="008842C6"/>
    <w:rsid w:val="00892B78"/>
    <w:rsid w:val="008B2FCD"/>
    <w:rsid w:val="008C018B"/>
    <w:rsid w:val="008C33D5"/>
    <w:rsid w:val="008E143B"/>
    <w:rsid w:val="009017B5"/>
    <w:rsid w:val="00901B60"/>
    <w:rsid w:val="00903127"/>
    <w:rsid w:val="00903730"/>
    <w:rsid w:val="00912E8F"/>
    <w:rsid w:val="00933079"/>
    <w:rsid w:val="0095640E"/>
    <w:rsid w:val="009C5B9D"/>
    <w:rsid w:val="009E11D2"/>
    <w:rsid w:val="00A12E61"/>
    <w:rsid w:val="00A23F52"/>
    <w:rsid w:val="00A37169"/>
    <w:rsid w:val="00A803D3"/>
    <w:rsid w:val="00A92E86"/>
    <w:rsid w:val="00AA1BE5"/>
    <w:rsid w:val="00AC138D"/>
    <w:rsid w:val="00AF721C"/>
    <w:rsid w:val="00B03DB0"/>
    <w:rsid w:val="00B13DA7"/>
    <w:rsid w:val="00B34CC3"/>
    <w:rsid w:val="00B41357"/>
    <w:rsid w:val="00B427D0"/>
    <w:rsid w:val="00B9585D"/>
    <w:rsid w:val="00BA4DD0"/>
    <w:rsid w:val="00BE5521"/>
    <w:rsid w:val="00BF6181"/>
    <w:rsid w:val="00BF6F2A"/>
    <w:rsid w:val="00C210FC"/>
    <w:rsid w:val="00C21C2A"/>
    <w:rsid w:val="00C301C2"/>
    <w:rsid w:val="00C61BB3"/>
    <w:rsid w:val="00C65FDF"/>
    <w:rsid w:val="00C80ECD"/>
    <w:rsid w:val="00C953BC"/>
    <w:rsid w:val="00CA7062"/>
    <w:rsid w:val="00CE1FE2"/>
    <w:rsid w:val="00CF6F26"/>
    <w:rsid w:val="00D038EB"/>
    <w:rsid w:val="00D46BB7"/>
    <w:rsid w:val="00D6797A"/>
    <w:rsid w:val="00DB08D1"/>
    <w:rsid w:val="00DB64BB"/>
    <w:rsid w:val="00DC6B84"/>
    <w:rsid w:val="00DE481B"/>
    <w:rsid w:val="00DE7126"/>
    <w:rsid w:val="00DF7CA3"/>
    <w:rsid w:val="00E4150C"/>
    <w:rsid w:val="00E82EFC"/>
    <w:rsid w:val="00E838BF"/>
    <w:rsid w:val="00EA7B23"/>
    <w:rsid w:val="00EC10D5"/>
    <w:rsid w:val="00F01996"/>
    <w:rsid w:val="00F20337"/>
    <w:rsid w:val="00F22FD8"/>
    <w:rsid w:val="00F30004"/>
    <w:rsid w:val="00F30F3F"/>
    <w:rsid w:val="00F63571"/>
    <w:rsid w:val="00FA2ADC"/>
    <w:rsid w:val="00FB22F1"/>
    <w:rsid w:val="00FE76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42C6"/>
    <w:rPr>
      <w:rFonts w:eastAsiaTheme="minorEastAsia"/>
      <w:lang w:eastAsia="zh-CN"/>
    </w:rPr>
  </w:style>
  <w:style w:type="paragraph" w:styleId="1">
    <w:name w:val="heading 1"/>
    <w:basedOn w:val="a"/>
    <w:next w:val="a"/>
    <w:link w:val="10"/>
    <w:uiPriority w:val="9"/>
    <w:qFormat/>
    <w:rsid w:val="006A65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Средняя сетка 21"/>
    <w:rsid w:val="003D120F"/>
    <w:pPr>
      <w:suppressAutoHyphens/>
      <w:spacing w:after="0" w:line="240" w:lineRule="auto"/>
    </w:pPr>
    <w:rPr>
      <w:rFonts w:ascii="Calibri" w:eastAsia="Calibri" w:hAnsi="Calibri" w:cs="Times New Roman"/>
      <w:lang w:eastAsia="ar-SA"/>
    </w:rPr>
  </w:style>
  <w:style w:type="table" w:styleId="a3">
    <w:name w:val="Table Grid"/>
    <w:basedOn w:val="a1"/>
    <w:uiPriority w:val="59"/>
    <w:rsid w:val="00DB08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87638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76388"/>
    <w:rPr>
      <w:rFonts w:ascii="Tahoma" w:eastAsiaTheme="minorEastAsia" w:hAnsi="Tahoma" w:cs="Tahoma"/>
      <w:sz w:val="16"/>
      <w:szCs w:val="16"/>
      <w:lang w:eastAsia="zh-CN"/>
    </w:rPr>
  </w:style>
  <w:style w:type="character" w:styleId="a6">
    <w:name w:val="Strong"/>
    <w:basedOn w:val="a0"/>
    <w:uiPriority w:val="22"/>
    <w:qFormat/>
    <w:rsid w:val="005E6896"/>
    <w:rPr>
      <w:b/>
      <w:bCs/>
    </w:rPr>
  </w:style>
  <w:style w:type="paragraph" w:customStyle="1" w:styleId="a7">
    <w:name w:val="Знак Знак"/>
    <w:basedOn w:val="a"/>
    <w:rsid w:val="00F22FD8"/>
    <w:pPr>
      <w:spacing w:after="160" w:line="240" w:lineRule="exact"/>
    </w:pPr>
    <w:rPr>
      <w:rFonts w:ascii="Verdana" w:eastAsia="Times New Roman" w:hAnsi="Verdana" w:cs="Verdana"/>
      <w:sz w:val="20"/>
      <w:szCs w:val="20"/>
      <w:lang w:val="en-US" w:eastAsia="en-US"/>
    </w:rPr>
  </w:style>
  <w:style w:type="paragraph" w:customStyle="1" w:styleId="a8">
    <w:name w:val="Знак Знак"/>
    <w:basedOn w:val="a"/>
    <w:rsid w:val="00297B5A"/>
    <w:pPr>
      <w:spacing w:after="160" w:line="240" w:lineRule="exact"/>
    </w:pPr>
    <w:rPr>
      <w:rFonts w:ascii="Verdana" w:eastAsia="Times New Roman" w:hAnsi="Verdana" w:cs="Verdana"/>
      <w:sz w:val="20"/>
      <w:szCs w:val="20"/>
      <w:lang w:val="en-US" w:eastAsia="en-US"/>
    </w:rPr>
  </w:style>
  <w:style w:type="character" w:styleId="a9">
    <w:name w:val="Hyperlink"/>
    <w:basedOn w:val="a0"/>
    <w:uiPriority w:val="99"/>
    <w:unhideWhenUsed/>
    <w:rsid w:val="0056122C"/>
    <w:rPr>
      <w:color w:val="0000FF" w:themeColor="hyperlink"/>
      <w:u w:val="single"/>
    </w:rPr>
  </w:style>
  <w:style w:type="character" w:customStyle="1" w:styleId="10">
    <w:name w:val="Заголовок 1 Знак"/>
    <w:basedOn w:val="a0"/>
    <w:link w:val="1"/>
    <w:uiPriority w:val="9"/>
    <w:rsid w:val="006A6582"/>
    <w:rPr>
      <w:rFonts w:asciiTheme="majorHAnsi" w:eastAsiaTheme="majorEastAsia" w:hAnsiTheme="majorHAnsi" w:cstheme="majorBidi"/>
      <w:b/>
      <w:bCs/>
      <w:color w:val="365F91" w:themeColor="accent1" w:themeShade="BF"/>
      <w:sz w:val="28"/>
      <w:szCs w:val="2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42C6"/>
    <w:rPr>
      <w:rFonts w:eastAsiaTheme="minorEastAsia"/>
      <w:lang w:eastAsia="zh-CN"/>
    </w:rPr>
  </w:style>
  <w:style w:type="paragraph" w:styleId="1">
    <w:name w:val="heading 1"/>
    <w:basedOn w:val="a"/>
    <w:next w:val="a"/>
    <w:link w:val="10"/>
    <w:uiPriority w:val="9"/>
    <w:qFormat/>
    <w:rsid w:val="006A65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Средняя сетка 21"/>
    <w:rsid w:val="003D120F"/>
    <w:pPr>
      <w:suppressAutoHyphens/>
      <w:spacing w:after="0" w:line="240" w:lineRule="auto"/>
    </w:pPr>
    <w:rPr>
      <w:rFonts w:ascii="Calibri" w:eastAsia="Calibri" w:hAnsi="Calibri" w:cs="Times New Roman"/>
      <w:lang w:eastAsia="ar-SA"/>
    </w:rPr>
  </w:style>
  <w:style w:type="table" w:styleId="a3">
    <w:name w:val="Table Grid"/>
    <w:basedOn w:val="a1"/>
    <w:uiPriority w:val="59"/>
    <w:rsid w:val="00DB08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87638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76388"/>
    <w:rPr>
      <w:rFonts w:ascii="Tahoma" w:eastAsiaTheme="minorEastAsia" w:hAnsi="Tahoma" w:cs="Tahoma"/>
      <w:sz w:val="16"/>
      <w:szCs w:val="16"/>
      <w:lang w:eastAsia="zh-CN"/>
    </w:rPr>
  </w:style>
  <w:style w:type="character" w:styleId="a6">
    <w:name w:val="Strong"/>
    <w:basedOn w:val="a0"/>
    <w:uiPriority w:val="22"/>
    <w:qFormat/>
    <w:rsid w:val="005E6896"/>
    <w:rPr>
      <w:b/>
      <w:bCs/>
    </w:rPr>
  </w:style>
  <w:style w:type="paragraph" w:customStyle="1" w:styleId="a7">
    <w:name w:val="Знак Знак"/>
    <w:basedOn w:val="a"/>
    <w:rsid w:val="00F22FD8"/>
    <w:pPr>
      <w:spacing w:after="160" w:line="240" w:lineRule="exact"/>
    </w:pPr>
    <w:rPr>
      <w:rFonts w:ascii="Verdana" w:eastAsia="Times New Roman" w:hAnsi="Verdana" w:cs="Verdana"/>
      <w:sz w:val="20"/>
      <w:szCs w:val="20"/>
      <w:lang w:val="en-US" w:eastAsia="en-US"/>
    </w:rPr>
  </w:style>
  <w:style w:type="paragraph" w:customStyle="1" w:styleId="a8">
    <w:name w:val="Знак Знак"/>
    <w:basedOn w:val="a"/>
    <w:rsid w:val="00297B5A"/>
    <w:pPr>
      <w:spacing w:after="160" w:line="240" w:lineRule="exact"/>
    </w:pPr>
    <w:rPr>
      <w:rFonts w:ascii="Verdana" w:eastAsia="Times New Roman" w:hAnsi="Verdana" w:cs="Verdana"/>
      <w:sz w:val="20"/>
      <w:szCs w:val="20"/>
      <w:lang w:val="en-US" w:eastAsia="en-US"/>
    </w:rPr>
  </w:style>
  <w:style w:type="character" w:styleId="a9">
    <w:name w:val="Hyperlink"/>
    <w:basedOn w:val="a0"/>
    <w:uiPriority w:val="99"/>
    <w:unhideWhenUsed/>
    <w:rsid w:val="0056122C"/>
    <w:rPr>
      <w:color w:val="0000FF" w:themeColor="hyperlink"/>
      <w:u w:val="single"/>
    </w:rPr>
  </w:style>
  <w:style w:type="character" w:customStyle="1" w:styleId="10">
    <w:name w:val="Заголовок 1 Знак"/>
    <w:basedOn w:val="a0"/>
    <w:link w:val="1"/>
    <w:uiPriority w:val="9"/>
    <w:rsid w:val="006A6582"/>
    <w:rPr>
      <w:rFonts w:asciiTheme="majorHAnsi" w:eastAsiaTheme="majorEastAsia" w:hAnsiTheme="majorHAnsi" w:cstheme="majorBidi"/>
      <w:b/>
      <w:bCs/>
      <w:color w:val="365F91" w:themeColor="accent1" w:themeShade="BF"/>
      <w:sz w:val="28"/>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278247">
      <w:bodyDiv w:val="1"/>
      <w:marLeft w:val="0"/>
      <w:marRight w:val="0"/>
      <w:marTop w:val="0"/>
      <w:marBottom w:val="0"/>
      <w:divBdr>
        <w:top w:val="none" w:sz="0" w:space="0" w:color="auto"/>
        <w:left w:val="none" w:sz="0" w:space="0" w:color="auto"/>
        <w:bottom w:val="none" w:sz="0" w:space="0" w:color="auto"/>
        <w:right w:val="none" w:sz="0" w:space="0" w:color="auto"/>
      </w:divBdr>
    </w:div>
    <w:div w:id="926155851">
      <w:bodyDiv w:val="1"/>
      <w:marLeft w:val="0"/>
      <w:marRight w:val="0"/>
      <w:marTop w:val="0"/>
      <w:marBottom w:val="0"/>
      <w:divBdr>
        <w:top w:val="none" w:sz="0" w:space="0" w:color="auto"/>
        <w:left w:val="none" w:sz="0" w:space="0" w:color="auto"/>
        <w:bottom w:val="none" w:sz="0" w:space="0" w:color="auto"/>
        <w:right w:val="none" w:sz="0" w:space="0" w:color="auto"/>
      </w:divBdr>
    </w:div>
    <w:div w:id="947273479">
      <w:bodyDiv w:val="1"/>
      <w:marLeft w:val="0"/>
      <w:marRight w:val="0"/>
      <w:marTop w:val="0"/>
      <w:marBottom w:val="0"/>
      <w:divBdr>
        <w:top w:val="none" w:sz="0" w:space="0" w:color="auto"/>
        <w:left w:val="none" w:sz="0" w:space="0" w:color="auto"/>
        <w:bottom w:val="none" w:sz="0" w:space="0" w:color="auto"/>
        <w:right w:val="none" w:sz="0" w:space="0" w:color="auto"/>
      </w:divBdr>
      <w:divsChild>
        <w:div w:id="1144591359">
          <w:marLeft w:val="0"/>
          <w:marRight w:val="0"/>
          <w:marTop w:val="0"/>
          <w:marBottom w:val="0"/>
          <w:divBdr>
            <w:top w:val="none" w:sz="0" w:space="0" w:color="auto"/>
            <w:left w:val="none" w:sz="0" w:space="0" w:color="auto"/>
            <w:bottom w:val="none" w:sz="0" w:space="0" w:color="auto"/>
            <w:right w:val="none" w:sz="0" w:space="0" w:color="auto"/>
          </w:divBdr>
          <w:divsChild>
            <w:div w:id="1320425778">
              <w:marLeft w:val="0"/>
              <w:marRight w:val="0"/>
              <w:marTop w:val="0"/>
              <w:marBottom w:val="0"/>
              <w:divBdr>
                <w:top w:val="none" w:sz="0" w:space="0" w:color="auto"/>
                <w:left w:val="none" w:sz="0" w:space="0" w:color="auto"/>
                <w:bottom w:val="none" w:sz="0" w:space="0" w:color="auto"/>
                <w:right w:val="none" w:sz="0" w:space="0" w:color="auto"/>
              </w:divBdr>
            </w:div>
            <w:div w:id="5214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hyperlink" Target="https://ok.ru/profile/570534645726"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1898E3-AF07-409B-B8A0-EF422B64D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24</Pages>
  <Words>1320</Words>
  <Characters>7529</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г.Дзержинска</Company>
  <LinksUpToDate>false</LinksUpToDate>
  <CharactersWithSpaces>8832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Сипрова Юлия</dc:creator>
  <cp:lastModifiedBy>1</cp:lastModifiedBy>
  <cp:revision>32</cp:revision>
  <dcterms:created xsi:type="dcterms:W3CDTF">2021-05-13T13:21:00Z</dcterms:created>
  <dcterms:modified xsi:type="dcterms:W3CDTF">2021-05-18T08:54:00Z</dcterms:modified>
</cp:coreProperties>
</file>