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B498" w14:textId="4B088380" w:rsidR="001B1A81" w:rsidRDefault="00D4710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</w:t>
      </w:r>
      <w:r w:rsidR="00AE4781">
        <w:rPr>
          <w:rFonts w:ascii="Times New Roman" w:hAnsi="Times New Roman"/>
          <w:b/>
          <w:sz w:val="32"/>
        </w:rPr>
        <w:t xml:space="preserve">               </w:t>
      </w:r>
      <w:r w:rsidR="001B1A81">
        <w:rPr>
          <w:rFonts w:ascii="Times New Roman" w:hAnsi="Times New Roman"/>
          <w:b/>
          <w:sz w:val="32"/>
        </w:rPr>
        <w:t xml:space="preserve">    </w:t>
      </w:r>
      <w:r w:rsidR="00BE1B5F">
        <w:rPr>
          <w:rFonts w:ascii="Times New Roman" w:hAnsi="Times New Roman"/>
          <w:b/>
          <w:sz w:val="32"/>
        </w:rPr>
        <w:t xml:space="preserve">Отчет депутата </w:t>
      </w:r>
      <w:r w:rsidR="001B1A81">
        <w:rPr>
          <w:rFonts w:ascii="Times New Roman" w:hAnsi="Times New Roman"/>
          <w:b/>
          <w:sz w:val="32"/>
        </w:rPr>
        <w:t xml:space="preserve">по 4 округу </w:t>
      </w:r>
    </w:p>
    <w:p w14:paraId="332C4515" w14:textId="261643F1" w:rsidR="00A860BF" w:rsidRDefault="001B1A8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         </w:t>
      </w:r>
      <w:r w:rsidR="00097463">
        <w:rPr>
          <w:rFonts w:ascii="Times New Roman" w:hAnsi="Times New Roman"/>
          <w:b/>
          <w:sz w:val="32"/>
        </w:rPr>
        <w:t>Орловой Евгении Александровны</w:t>
      </w:r>
    </w:p>
    <w:p w14:paraId="4462F771" w14:textId="56FC2FDB" w:rsidR="00A860BF" w:rsidRDefault="0009746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</w:t>
      </w:r>
      <w:r w:rsidR="00BE1B5F">
        <w:rPr>
          <w:rFonts w:ascii="Times New Roman" w:hAnsi="Times New Roman"/>
          <w:b/>
          <w:sz w:val="32"/>
        </w:rPr>
        <w:t xml:space="preserve"> </w:t>
      </w:r>
      <w:r w:rsidR="00AE4781">
        <w:rPr>
          <w:rFonts w:ascii="Times New Roman" w:hAnsi="Times New Roman"/>
          <w:b/>
          <w:sz w:val="32"/>
        </w:rPr>
        <w:t xml:space="preserve">            </w:t>
      </w:r>
      <w:proofErr w:type="gramStart"/>
      <w:r w:rsidR="00F22DE3">
        <w:rPr>
          <w:rFonts w:ascii="Times New Roman" w:hAnsi="Times New Roman"/>
          <w:b/>
          <w:sz w:val="32"/>
        </w:rPr>
        <w:t xml:space="preserve">за </w:t>
      </w:r>
      <w:r>
        <w:rPr>
          <w:rFonts w:ascii="Times New Roman" w:hAnsi="Times New Roman"/>
          <w:b/>
          <w:sz w:val="32"/>
        </w:rPr>
        <w:t xml:space="preserve"> </w:t>
      </w:r>
      <w:r w:rsidR="00BE1B5F">
        <w:rPr>
          <w:rFonts w:ascii="Times New Roman" w:hAnsi="Times New Roman"/>
          <w:b/>
          <w:sz w:val="32"/>
        </w:rPr>
        <w:t>202</w:t>
      </w:r>
      <w:r w:rsidR="00F22DE3">
        <w:rPr>
          <w:rFonts w:ascii="Times New Roman" w:hAnsi="Times New Roman"/>
          <w:b/>
          <w:sz w:val="32"/>
        </w:rPr>
        <w:t>4</w:t>
      </w:r>
      <w:proofErr w:type="gramEnd"/>
      <w:r w:rsidR="00BE1B5F">
        <w:rPr>
          <w:rFonts w:ascii="Times New Roman" w:hAnsi="Times New Roman"/>
          <w:b/>
          <w:sz w:val="32"/>
        </w:rPr>
        <w:t xml:space="preserve"> год</w:t>
      </w:r>
      <w:r>
        <w:rPr>
          <w:rFonts w:ascii="Times New Roman" w:hAnsi="Times New Roman"/>
          <w:b/>
          <w:sz w:val="32"/>
        </w:rPr>
        <w:t>.</w:t>
      </w: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"/>
        <w:gridCol w:w="148"/>
        <w:gridCol w:w="8053"/>
      </w:tblGrid>
      <w:tr w:rsidR="00A860BF" w14:paraId="7651AA38" w14:textId="77777777"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B8876" w14:textId="77777777" w:rsidR="00A860BF" w:rsidRDefault="00A860BF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6EEB9C" w14:textId="77777777" w:rsidR="00A860BF" w:rsidRDefault="00A860BF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A860BF" w14:paraId="1631D2EC" w14:textId="77777777"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C0B93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4C92A" w14:textId="56909684" w:rsidR="00A860BF" w:rsidRPr="00617741" w:rsidRDefault="00F22DE3" w:rsidP="00C40ABB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 xml:space="preserve">За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 202</w:t>
            </w:r>
            <w:r>
              <w:rPr>
                <w:rFonts w:ascii="Times New Roman" w:hAnsi="Times New Roman"/>
                <w:sz w:val="26"/>
              </w:rPr>
              <w:t>4</w:t>
            </w:r>
            <w:proofErr w:type="gramEnd"/>
            <w:r w:rsidR="00097463" w:rsidRPr="00097463">
              <w:rPr>
                <w:rFonts w:ascii="Times New Roman" w:hAnsi="Times New Roman"/>
                <w:sz w:val="26"/>
              </w:rPr>
              <w:t xml:space="preserve"> год </w:t>
            </w:r>
            <w:r w:rsidR="00BE1B5F">
              <w:rPr>
                <w:rFonts w:ascii="Times New Roman" w:hAnsi="Times New Roman"/>
                <w:sz w:val="26"/>
              </w:rPr>
              <w:t xml:space="preserve">депутат </w:t>
            </w:r>
            <w:r w:rsidR="00097463">
              <w:rPr>
                <w:rFonts w:ascii="Times New Roman" w:hAnsi="Times New Roman"/>
                <w:sz w:val="26"/>
              </w:rPr>
              <w:t xml:space="preserve">Орлова Е.А. </w:t>
            </w:r>
            <w:r w:rsidR="00BE1B5F">
              <w:rPr>
                <w:rFonts w:ascii="Times New Roman" w:hAnsi="Times New Roman"/>
                <w:sz w:val="26"/>
              </w:rPr>
              <w:t xml:space="preserve">приняла участие </w:t>
            </w:r>
            <w:r w:rsidR="00BE1B5F" w:rsidRPr="00C37A50">
              <w:rPr>
                <w:rFonts w:ascii="Times New Roman" w:hAnsi="Times New Roman"/>
                <w:color w:val="auto"/>
                <w:sz w:val="26"/>
              </w:rPr>
              <w:t xml:space="preserve">в </w:t>
            </w:r>
            <w:r w:rsidR="00C37A50" w:rsidRPr="00C37A50">
              <w:rPr>
                <w:rFonts w:ascii="Times New Roman" w:hAnsi="Times New Roman"/>
                <w:color w:val="auto"/>
                <w:sz w:val="26"/>
              </w:rPr>
              <w:t>19</w:t>
            </w:r>
            <w:r w:rsidR="00BE1B5F" w:rsidRPr="00C37A50">
              <w:rPr>
                <w:rFonts w:ascii="Times New Roman" w:hAnsi="Times New Roman"/>
                <w:color w:val="auto"/>
                <w:sz w:val="26"/>
              </w:rPr>
              <w:t xml:space="preserve"> пленарных заседаниях городской Думы</w:t>
            </w:r>
            <w:r w:rsidR="00AE4781" w:rsidRPr="00C37A50"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r w:rsidR="00AE4781" w:rsidRPr="00617741">
              <w:rPr>
                <w:rFonts w:ascii="Times New Roman" w:hAnsi="Times New Roman"/>
                <w:color w:val="auto"/>
                <w:sz w:val="26"/>
              </w:rPr>
              <w:t xml:space="preserve">на которых было рассмотрено </w:t>
            </w:r>
            <w:r w:rsidR="00617741" w:rsidRPr="00617741">
              <w:rPr>
                <w:rFonts w:ascii="Times New Roman" w:hAnsi="Times New Roman"/>
                <w:color w:val="auto"/>
                <w:sz w:val="26"/>
              </w:rPr>
              <w:t>134</w:t>
            </w:r>
            <w:r w:rsidR="00AE4781" w:rsidRPr="00617741">
              <w:rPr>
                <w:rFonts w:ascii="Times New Roman" w:hAnsi="Times New Roman"/>
                <w:color w:val="auto"/>
                <w:sz w:val="26"/>
              </w:rPr>
              <w:t xml:space="preserve"> вопрос</w:t>
            </w:r>
            <w:r w:rsidR="00617741" w:rsidRPr="00617741">
              <w:rPr>
                <w:rFonts w:ascii="Times New Roman" w:hAnsi="Times New Roman"/>
                <w:color w:val="auto"/>
                <w:sz w:val="26"/>
              </w:rPr>
              <w:t>а</w:t>
            </w:r>
            <w:r w:rsidR="00AE4781" w:rsidRPr="00617741">
              <w:rPr>
                <w:rFonts w:ascii="Times New Roman" w:hAnsi="Times New Roman"/>
                <w:color w:val="auto"/>
                <w:sz w:val="26"/>
              </w:rPr>
              <w:t xml:space="preserve">.  </w:t>
            </w:r>
          </w:p>
          <w:p w14:paraId="4CB62407" w14:textId="77777777" w:rsidR="00A860BF" w:rsidRPr="00617741" w:rsidRDefault="00A860BF" w:rsidP="00C40ABB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</w:p>
          <w:p w14:paraId="0290FD3C" w14:textId="4E38F966" w:rsidR="00097463" w:rsidRPr="00097463" w:rsidRDefault="00BE1B5F" w:rsidP="00C40ABB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6"/>
              </w:rPr>
            </w:pPr>
            <w:r w:rsidRPr="00097463">
              <w:rPr>
                <w:rFonts w:ascii="Times New Roman" w:hAnsi="Times New Roman"/>
                <w:sz w:val="26"/>
              </w:rPr>
              <w:t xml:space="preserve">Депутат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Орлова Е.А. </w:t>
            </w:r>
            <w:r w:rsidRPr="00097463">
              <w:rPr>
                <w:rFonts w:ascii="Times New Roman" w:hAnsi="Times New Roman"/>
                <w:sz w:val="26"/>
              </w:rPr>
              <w:t xml:space="preserve"> работает в</w:t>
            </w:r>
            <w:r w:rsidR="00097463">
              <w:rPr>
                <w:rFonts w:ascii="Times New Roman" w:hAnsi="Times New Roman"/>
                <w:sz w:val="26"/>
              </w:rPr>
              <w:t xml:space="preserve"> </w:t>
            </w:r>
            <w:r w:rsidRPr="00097463">
              <w:rPr>
                <w:rFonts w:ascii="Times New Roman" w:hAnsi="Times New Roman"/>
                <w:sz w:val="26"/>
              </w:rPr>
              <w:t>комитет</w:t>
            </w:r>
            <w:r w:rsidR="00097463">
              <w:rPr>
                <w:rFonts w:ascii="Times New Roman" w:hAnsi="Times New Roman"/>
                <w:sz w:val="26"/>
              </w:rPr>
              <w:t xml:space="preserve">е </w:t>
            </w:r>
            <w:r w:rsidRPr="00097463">
              <w:rPr>
                <w:rFonts w:ascii="Times New Roman" w:hAnsi="Times New Roman"/>
                <w:sz w:val="26"/>
              </w:rPr>
              <w:t xml:space="preserve">городской Думы </w:t>
            </w:r>
            <w:r w:rsidR="00097463">
              <w:rPr>
                <w:rFonts w:ascii="Times New Roman" w:hAnsi="Times New Roman"/>
                <w:sz w:val="26"/>
              </w:rPr>
              <w:t xml:space="preserve">  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 по экономике, промышленности и инвестиционной политике</w:t>
            </w:r>
            <w:r w:rsidR="00AE4781">
              <w:rPr>
                <w:rFonts w:ascii="Times New Roman" w:hAnsi="Times New Roman"/>
                <w:sz w:val="26"/>
              </w:rPr>
              <w:t>.</w:t>
            </w:r>
            <w:r w:rsidR="00097463" w:rsidRPr="00097463">
              <w:rPr>
                <w:rFonts w:ascii="Times New Roman" w:hAnsi="Times New Roman"/>
                <w:sz w:val="26"/>
              </w:rPr>
              <w:t xml:space="preserve"> </w:t>
            </w:r>
          </w:p>
          <w:p w14:paraId="0F4F8E5D" w14:textId="77777777" w:rsidR="00A860BF" w:rsidRDefault="00A860BF" w:rsidP="00C40ABB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05446E89" w14:textId="0C426481" w:rsidR="00A860BF" w:rsidRPr="00C37A50" w:rsidRDefault="00BE1B5F" w:rsidP="00C40ABB">
            <w:pPr>
              <w:pStyle w:val="a6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9868C2">
              <w:rPr>
                <w:rFonts w:ascii="Times New Roman" w:hAnsi="Times New Roman"/>
                <w:bCs/>
                <w:sz w:val="26"/>
              </w:rPr>
              <w:t>В составе комитета</w:t>
            </w:r>
            <w:r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по</w:t>
            </w:r>
            <w:r w:rsidR="001A48A5">
              <w:t xml:space="preserve"> </w:t>
            </w:r>
            <w:r w:rsidR="001A48A5" w:rsidRPr="001A48A5">
              <w:rPr>
                <w:rFonts w:ascii="Times New Roman" w:hAnsi="Times New Roman"/>
                <w:sz w:val="26"/>
              </w:rPr>
              <w:t>экономике, промышленности и инвестиционной политике</w:t>
            </w:r>
            <w:r>
              <w:rPr>
                <w:rFonts w:ascii="Times New Roman" w:hAnsi="Times New Roman"/>
                <w:sz w:val="26"/>
              </w:rPr>
              <w:t xml:space="preserve"> участвовала в </w:t>
            </w:r>
            <w:r w:rsidR="00C37A50" w:rsidRPr="00C37A50">
              <w:rPr>
                <w:rFonts w:ascii="Times New Roman" w:hAnsi="Times New Roman"/>
                <w:color w:val="auto"/>
                <w:sz w:val="26"/>
              </w:rPr>
              <w:t>16</w:t>
            </w:r>
            <w:r w:rsidRPr="00C37A50">
              <w:rPr>
                <w:rFonts w:ascii="Times New Roman" w:hAnsi="Times New Roman"/>
                <w:color w:val="auto"/>
                <w:sz w:val="26"/>
              </w:rPr>
              <w:t xml:space="preserve"> заседаниях</w:t>
            </w:r>
            <w:r w:rsidR="009868C2" w:rsidRPr="00C37A50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3F9A1C05" w14:textId="19B12FE5" w:rsidR="009868C2" w:rsidRDefault="009868C2" w:rsidP="00C40ABB">
            <w:pPr>
              <w:pStyle w:val="a6"/>
              <w:ind w:left="1440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38CCCBC6" w14:textId="77777777" w:rsidTr="00C40ABB">
        <w:trPr>
          <w:trHeight w:val="147"/>
        </w:trPr>
        <w:tc>
          <w:tcPr>
            <w:tcW w:w="2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558D1" w14:textId="2C3EE0BD" w:rsidR="00A860BF" w:rsidRDefault="00524C34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 w:rsidR="007627C9">
              <w:rPr>
                <w:rFonts w:ascii="Times New Roman" w:hAnsi="Times New Roman"/>
                <w:sz w:val="26"/>
              </w:rPr>
              <w:t xml:space="preserve">  </w:t>
            </w:r>
          </w:p>
        </w:tc>
        <w:tc>
          <w:tcPr>
            <w:tcW w:w="8053" w:type="dxa"/>
            <w:tcBorders>
              <w:top w:val="nil"/>
              <w:left w:val="nil"/>
              <w:bottom w:val="nil"/>
              <w:right w:val="nil"/>
            </w:tcBorders>
          </w:tcPr>
          <w:p w14:paraId="00DCFC6E" w14:textId="54D238F9" w:rsidR="00A860BF" w:rsidRPr="009868C2" w:rsidRDefault="00A860BF" w:rsidP="00C40ABB">
            <w:pPr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</w:tc>
      </w:tr>
      <w:tr w:rsidR="00A860BF" w14:paraId="34BC6A8B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2A07D33" w14:textId="24B3FFDC" w:rsidR="00A860BF" w:rsidRDefault="00A860BF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886E9" w14:textId="1FE08166" w:rsidR="00A860BF" w:rsidRDefault="00A860BF" w:rsidP="00C40ABB">
            <w:pPr>
              <w:pStyle w:val="a6"/>
              <w:rPr>
                <w:rFonts w:ascii="Times New Roman" w:hAnsi="Times New Roman"/>
                <w:sz w:val="26"/>
              </w:rPr>
            </w:pPr>
          </w:p>
        </w:tc>
      </w:tr>
      <w:tr w:rsidR="00A860BF" w14:paraId="65D54DB8" w14:textId="77777777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B501E6E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67168" w14:textId="77777777" w:rsidR="00A53F35" w:rsidRDefault="00BE1B5F" w:rsidP="00C40ABB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Страница в социальной сети «ВКонтакте» - «</w:t>
            </w:r>
            <w:r w:rsidR="00935545">
              <w:rPr>
                <w:rFonts w:ascii="Times New Roman" w:hAnsi="Times New Roman"/>
                <w:sz w:val="26"/>
              </w:rPr>
              <w:t>Евгения Орлова</w:t>
            </w:r>
            <w:r>
              <w:rPr>
                <w:rFonts w:ascii="Times New Roman" w:hAnsi="Times New Roman"/>
                <w:sz w:val="26"/>
              </w:rPr>
              <w:t>»</w:t>
            </w:r>
            <w:r w:rsidR="00935545">
              <w:rPr>
                <w:rFonts w:ascii="Times New Roman" w:hAnsi="Times New Roman"/>
                <w:sz w:val="26"/>
              </w:rPr>
              <w:t>, «4 округ г. Дзержинск»</w:t>
            </w:r>
            <w:r>
              <w:rPr>
                <w:rFonts w:ascii="Times New Roman" w:hAnsi="Times New Roman"/>
                <w:sz w:val="26"/>
              </w:rPr>
              <w:t>.</w:t>
            </w:r>
          </w:p>
          <w:p w14:paraId="6F247CD1" w14:textId="77777777" w:rsidR="00A860BF" w:rsidRDefault="00A860BF" w:rsidP="00C40ABB">
            <w:pPr>
              <w:pStyle w:val="a6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431365FC" w14:textId="2D8B5AEA" w:rsidR="00A860BF" w:rsidRDefault="00A860BF">
      <w:pPr>
        <w:jc w:val="center"/>
        <w:rPr>
          <w:rFonts w:ascii="Times New Roman" w:hAnsi="Times New Roman"/>
          <w:sz w:val="26"/>
        </w:rPr>
      </w:pPr>
    </w:p>
    <w:tbl>
      <w:tblPr>
        <w:tblStyle w:val="ad"/>
        <w:tblW w:w="103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A860BF" w14:paraId="61A73974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5A3C3BBA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Встречи с избирателями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53CC3DD7" w14:textId="3AEBF8DF" w:rsidR="00A860BF" w:rsidRDefault="0007521F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26 января </w:t>
            </w:r>
            <w:r w:rsidR="00184E62">
              <w:rPr>
                <w:rFonts w:ascii="Times New Roman" w:hAnsi="Times New Roman"/>
                <w:sz w:val="26"/>
              </w:rPr>
              <w:t xml:space="preserve">и 8 февраля </w:t>
            </w:r>
            <w:r>
              <w:rPr>
                <w:rFonts w:ascii="Times New Roman" w:hAnsi="Times New Roman"/>
                <w:sz w:val="26"/>
              </w:rPr>
              <w:t>2024 года</w:t>
            </w:r>
            <w:r w:rsidR="00EB72AC">
              <w:rPr>
                <w:rFonts w:ascii="Times New Roman" w:hAnsi="Times New Roman"/>
                <w:sz w:val="26"/>
              </w:rPr>
              <w:t xml:space="preserve"> –</w:t>
            </w:r>
            <w:r w:rsidR="009142C6">
              <w:rPr>
                <w:rFonts w:ascii="Times New Roman" w:hAnsi="Times New Roman"/>
                <w:sz w:val="26"/>
              </w:rPr>
              <w:t xml:space="preserve"> состоял</w:t>
            </w:r>
            <w:r>
              <w:rPr>
                <w:rFonts w:ascii="Times New Roman" w:hAnsi="Times New Roman"/>
                <w:sz w:val="26"/>
              </w:rPr>
              <w:t>и</w:t>
            </w:r>
            <w:r w:rsidR="009142C6">
              <w:rPr>
                <w:rFonts w:ascii="Times New Roman" w:hAnsi="Times New Roman"/>
                <w:sz w:val="26"/>
              </w:rPr>
              <w:t>сь встреч</w:t>
            </w:r>
            <w:r>
              <w:rPr>
                <w:rFonts w:ascii="Times New Roman" w:hAnsi="Times New Roman"/>
                <w:sz w:val="26"/>
              </w:rPr>
              <w:t>и</w:t>
            </w:r>
            <w:r w:rsidR="009142C6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="009142C6">
              <w:rPr>
                <w:rFonts w:ascii="Times New Roman" w:hAnsi="Times New Roman"/>
                <w:sz w:val="26"/>
              </w:rPr>
              <w:t xml:space="preserve">с </w:t>
            </w:r>
            <w:r w:rsidR="00EB72AC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руководителями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муниципальных бюджетных учреждений 4 округа. Цель встречи: обсуждение планов мероприятий и ремонтных работ на 2024 год.</w:t>
            </w:r>
            <w:r w:rsidR="00EB72AC">
              <w:rPr>
                <w:rFonts w:ascii="Times New Roman" w:hAnsi="Times New Roman"/>
                <w:sz w:val="26"/>
              </w:rPr>
              <w:t xml:space="preserve"> </w:t>
            </w:r>
            <w:r w:rsidR="009142C6">
              <w:rPr>
                <w:rFonts w:ascii="Times New Roman" w:hAnsi="Times New Roman"/>
                <w:sz w:val="26"/>
              </w:rPr>
              <w:t xml:space="preserve"> </w:t>
            </w:r>
            <w:r w:rsidR="00184E62">
              <w:rPr>
                <w:rFonts w:ascii="Times New Roman" w:hAnsi="Times New Roman"/>
                <w:sz w:val="26"/>
              </w:rPr>
              <w:t xml:space="preserve"> </w:t>
            </w:r>
            <w:r w:rsidR="009142C6">
              <w:rPr>
                <w:rFonts w:ascii="Times New Roman" w:hAnsi="Times New Roman"/>
                <w:sz w:val="26"/>
              </w:rPr>
              <w:t xml:space="preserve"> </w:t>
            </w:r>
          </w:p>
          <w:p w14:paraId="23E8C6DA" w14:textId="463E7D8A" w:rsidR="00EC1C7B" w:rsidRPr="00EC1C7B" w:rsidRDefault="00184E62" w:rsidP="00EC1C7B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6"/>
              </w:rPr>
            </w:pPr>
            <w:proofErr w:type="gramStart"/>
            <w:r>
              <w:rPr>
                <w:rFonts w:ascii="Times New Roman" w:hAnsi="Times New Roman"/>
                <w:sz w:val="26"/>
              </w:rPr>
              <w:t>7  и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14 февраля 2024 года</w:t>
            </w:r>
            <w:r w:rsidR="00BE1B5F" w:rsidRPr="00EC1C7B">
              <w:rPr>
                <w:rFonts w:ascii="Times New Roman" w:hAnsi="Times New Roman"/>
                <w:sz w:val="26"/>
              </w:rPr>
              <w:t xml:space="preserve"> </w:t>
            </w:r>
            <w:r w:rsidR="009142C6" w:rsidRPr="00EC1C7B">
              <w:rPr>
                <w:rFonts w:ascii="Times New Roman" w:hAnsi="Times New Roman"/>
                <w:sz w:val="26"/>
              </w:rPr>
              <w:t xml:space="preserve">–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9142C6" w:rsidRPr="00EC1C7B">
              <w:rPr>
                <w:rFonts w:ascii="Times New Roman" w:hAnsi="Times New Roman"/>
                <w:sz w:val="26"/>
              </w:rPr>
              <w:t xml:space="preserve"> состоял</w:t>
            </w:r>
            <w:r>
              <w:rPr>
                <w:rFonts w:ascii="Times New Roman" w:hAnsi="Times New Roman"/>
                <w:sz w:val="26"/>
              </w:rPr>
              <w:t>и</w:t>
            </w:r>
            <w:r w:rsidR="009142C6" w:rsidRPr="00EC1C7B">
              <w:rPr>
                <w:rFonts w:ascii="Times New Roman" w:hAnsi="Times New Roman"/>
                <w:sz w:val="26"/>
              </w:rPr>
              <w:t xml:space="preserve">сь </w:t>
            </w:r>
            <w:r>
              <w:rPr>
                <w:rFonts w:ascii="Times New Roman" w:hAnsi="Times New Roman"/>
                <w:sz w:val="26"/>
              </w:rPr>
              <w:t xml:space="preserve">мероприятия, посвященные вручению нагрудных знаков «Дети военного времени». На этих </w:t>
            </w:r>
            <w:r w:rsidR="009142C6" w:rsidRPr="00EC1C7B">
              <w:rPr>
                <w:rFonts w:ascii="Times New Roman" w:hAnsi="Times New Roman"/>
                <w:sz w:val="26"/>
              </w:rPr>
              <w:t>встреча</w:t>
            </w:r>
            <w:r>
              <w:rPr>
                <w:rFonts w:ascii="Times New Roman" w:hAnsi="Times New Roman"/>
                <w:sz w:val="26"/>
              </w:rPr>
              <w:t xml:space="preserve">х было затронуто  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 ряд проблем, в 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 сфере ЖКХ</w:t>
            </w:r>
            <w:r>
              <w:rPr>
                <w:rFonts w:ascii="Times New Roman" w:hAnsi="Times New Roman"/>
                <w:sz w:val="26"/>
              </w:rPr>
              <w:t>, здравоохранения, транспорта</w:t>
            </w:r>
            <w:r w:rsidR="009142C6" w:rsidRPr="00EC1C7B">
              <w:rPr>
                <w:rFonts w:ascii="Times New Roman" w:hAnsi="Times New Roman"/>
                <w:sz w:val="26"/>
              </w:rPr>
              <w:t>.</w:t>
            </w:r>
            <w:r w:rsidR="00BE1B5F" w:rsidRPr="00EC1C7B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В конце мероприятий </w:t>
            </w:r>
            <w:r w:rsidR="00EC1C7B">
              <w:rPr>
                <w:rFonts w:ascii="Times New Roman" w:hAnsi="Times New Roman"/>
                <w:sz w:val="26"/>
              </w:rPr>
              <w:t xml:space="preserve"> 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 был</w:t>
            </w:r>
            <w:r>
              <w:rPr>
                <w:rFonts w:ascii="Times New Roman" w:hAnsi="Times New Roman"/>
                <w:sz w:val="26"/>
              </w:rPr>
              <w:t>о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 организован</w:t>
            </w:r>
            <w:r>
              <w:rPr>
                <w:rFonts w:ascii="Times New Roman" w:hAnsi="Times New Roman"/>
                <w:sz w:val="26"/>
              </w:rPr>
              <w:t>о</w:t>
            </w:r>
            <w:r w:rsidR="00EC1C7B">
              <w:rPr>
                <w:rFonts w:ascii="Times New Roman" w:hAnsi="Times New Roman"/>
                <w:sz w:val="26"/>
              </w:rPr>
              <w:t xml:space="preserve"> чаепитие</w:t>
            </w:r>
            <w:r w:rsidR="00EC1C7B" w:rsidRPr="00EC1C7B">
              <w:rPr>
                <w:rFonts w:ascii="Times New Roman" w:hAnsi="Times New Roman"/>
                <w:sz w:val="26"/>
              </w:rPr>
              <w:t xml:space="preserve">. </w:t>
            </w:r>
          </w:p>
          <w:p w14:paraId="40F7190C" w14:textId="3535F43F" w:rsidR="00A860BF" w:rsidRPr="00AD7205" w:rsidRDefault="001B1A81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11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 xml:space="preserve">июня </w:t>
            </w:r>
            <w:r w:rsidR="00A53F35" w:rsidRPr="00AD7205">
              <w:rPr>
                <w:rFonts w:ascii="Times New Roman" w:hAnsi="Times New Roman"/>
                <w:color w:val="auto"/>
                <w:sz w:val="26"/>
              </w:rPr>
              <w:t xml:space="preserve"> 2</w:t>
            </w:r>
            <w:r w:rsidR="00EC1C7B" w:rsidRPr="00AD7205">
              <w:rPr>
                <w:rFonts w:ascii="Times New Roman" w:hAnsi="Times New Roman"/>
                <w:color w:val="auto"/>
                <w:sz w:val="26"/>
              </w:rPr>
              <w:t>02</w:t>
            </w:r>
            <w:r>
              <w:rPr>
                <w:rFonts w:ascii="Times New Roman" w:hAnsi="Times New Roman"/>
                <w:color w:val="auto"/>
                <w:sz w:val="26"/>
              </w:rPr>
              <w:t>4</w:t>
            </w:r>
            <w:proofErr w:type="gramEnd"/>
            <w:r w:rsidR="00EC1C7B" w:rsidRPr="00AD7205">
              <w:rPr>
                <w:rFonts w:ascii="Times New Roman" w:hAnsi="Times New Roman"/>
                <w:color w:val="auto"/>
                <w:sz w:val="26"/>
              </w:rPr>
              <w:t xml:space="preserve"> го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>да</w:t>
            </w:r>
            <w:r w:rsidR="00A53F35" w:rsidRPr="00AD7205">
              <w:rPr>
                <w:rFonts w:ascii="Times New Roman" w:hAnsi="Times New Roman"/>
                <w:color w:val="auto"/>
                <w:sz w:val="26"/>
              </w:rPr>
              <w:t xml:space="preserve"> – 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в рамках поездки в г. Муром состоялась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 xml:space="preserve">встреча 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 xml:space="preserve"> с</w:t>
            </w:r>
            <w:proofErr w:type="gramEnd"/>
            <w:r w:rsidR="00AD7205" w:rsidRPr="00AD7205">
              <w:rPr>
                <w:rFonts w:ascii="Times New Roman" w:hAnsi="Times New Roman"/>
                <w:color w:val="auto"/>
                <w:sz w:val="26"/>
              </w:rPr>
              <w:t xml:space="preserve"> активными</w:t>
            </w:r>
            <w:r w:rsidR="00BE1B5F" w:rsidRPr="00AD7205">
              <w:rPr>
                <w:rFonts w:ascii="Times New Roman" w:hAnsi="Times New Roman"/>
                <w:color w:val="auto"/>
                <w:sz w:val="26"/>
              </w:rPr>
              <w:t xml:space="preserve"> жителями 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>домов 4 округа.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>Обсудили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наболевшие проблемы округа и планы их решения</w:t>
            </w:r>
            <w:r w:rsidR="00AD7205" w:rsidRPr="00AD7205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2F9426F4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3F1A5D54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B2B1507" w14:textId="5378A728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Личные приемы</w:t>
            </w:r>
            <w:r w:rsidR="004058AE">
              <w:rPr>
                <w:rFonts w:ascii="Times New Roman" w:hAnsi="Times New Roman"/>
                <w:b/>
                <w:sz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</w:rPr>
              <w:t>и обращения, основные вопросы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547F6667" w14:textId="1D43A7EC" w:rsidR="004058AE" w:rsidRPr="00617741" w:rsidRDefault="004058AE" w:rsidP="004058AE">
            <w:pPr>
              <w:jc w:val="both"/>
              <w:rPr>
                <w:rFonts w:ascii="Times New Roman" w:hAnsi="Times New Roman"/>
                <w:bCs/>
                <w:color w:val="auto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 </w:t>
            </w:r>
            <w:r w:rsidRPr="004058AE">
              <w:rPr>
                <w:rFonts w:ascii="Times New Roman" w:hAnsi="Times New Roman"/>
                <w:b/>
                <w:sz w:val="26"/>
              </w:rPr>
              <w:t xml:space="preserve">  </w:t>
            </w:r>
            <w:proofErr w:type="gramStart"/>
            <w:r w:rsidR="00F22DE3">
              <w:rPr>
                <w:rFonts w:ascii="Times New Roman" w:hAnsi="Times New Roman"/>
                <w:bCs/>
                <w:sz w:val="26"/>
              </w:rPr>
              <w:t xml:space="preserve">За 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202</w:t>
            </w:r>
            <w:r w:rsidR="00F22DE3">
              <w:rPr>
                <w:rFonts w:ascii="Times New Roman" w:hAnsi="Times New Roman"/>
                <w:bCs/>
                <w:sz w:val="26"/>
              </w:rPr>
              <w:t>4</w:t>
            </w:r>
            <w:proofErr w:type="gramEnd"/>
            <w:r w:rsidRPr="004058AE">
              <w:rPr>
                <w:rFonts w:ascii="Times New Roman" w:hAnsi="Times New Roman"/>
                <w:bCs/>
                <w:sz w:val="26"/>
              </w:rPr>
              <w:t xml:space="preserve"> года   на округе было </w:t>
            </w:r>
            <w:proofErr w:type="gramStart"/>
            <w:r w:rsidRPr="004058AE">
              <w:rPr>
                <w:rFonts w:ascii="Times New Roman" w:hAnsi="Times New Roman"/>
                <w:bCs/>
                <w:sz w:val="26"/>
              </w:rPr>
              <w:t xml:space="preserve">проведено  </w:t>
            </w:r>
            <w:r w:rsidR="00C37A50" w:rsidRPr="00C37A50">
              <w:rPr>
                <w:rFonts w:ascii="Times New Roman" w:hAnsi="Times New Roman"/>
                <w:bCs/>
                <w:color w:val="auto"/>
                <w:sz w:val="26"/>
              </w:rPr>
              <w:t>73</w:t>
            </w:r>
            <w:proofErr w:type="gramEnd"/>
            <w:r w:rsidR="00C37A50" w:rsidRPr="00C37A50">
              <w:rPr>
                <w:rFonts w:ascii="Times New Roman" w:hAnsi="Times New Roman"/>
                <w:bCs/>
                <w:color w:val="auto"/>
                <w:sz w:val="26"/>
              </w:rPr>
              <w:t xml:space="preserve"> приема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.     За </w:t>
            </w:r>
            <w:r w:rsidR="00F22DE3">
              <w:rPr>
                <w:rFonts w:ascii="Times New Roman" w:hAnsi="Times New Roman"/>
                <w:bCs/>
                <w:sz w:val="26"/>
              </w:rPr>
              <w:t>этот</w:t>
            </w:r>
            <w:r w:rsidRPr="004058AE">
              <w:rPr>
                <w:rFonts w:ascii="Times New Roman" w:hAnsi="Times New Roman"/>
                <w:bCs/>
                <w:sz w:val="26"/>
              </w:rPr>
              <w:t xml:space="preserve"> </w:t>
            </w:r>
            <w:proofErr w:type="gramStart"/>
            <w:r w:rsidRPr="004058AE">
              <w:rPr>
                <w:rFonts w:ascii="Times New Roman" w:hAnsi="Times New Roman"/>
                <w:bCs/>
                <w:sz w:val="26"/>
              </w:rPr>
              <w:t>в  приемную</w:t>
            </w:r>
            <w:proofErr w:type="gramEnd"/>
            <w:r w:rsidRPr="004058AE">
              <w:rPr>
                <w:rFonts w:ascii="Times New Roman" w:hAnsi="Times New Roman"/>
                <w:bCs/>
                <w:sz w:val="26"/>
              </w:rPr>
              <w:t xml:space="preserve"> поступило   бол</w:t>
            </w:r>
            <w:r w:rsidR="00617741">
              <w:rPr>
                <w:rFonts w:ascii="Times New Roman" w:hAnsi="Times New Roman"/>
                <w:bCs/>
                <w:sz w:val="26"/>
              </w:rPr>
              <w:t xml:space="preserve">ьшое </w:t>
            </w:r>
            <w:proofErr w:type="gramStart"/>
            <w:r w:rsidR="00617741">
              <w:rPr>
                <w:rFonts w:ascii="Times New Roman" w:hAnsi="Times New Roman"/>
                <w:bCs/>
                <w:sz w:val="26"/>
              </w:rPr>
              <w:t xml:space="preserve">количество </w:t>
            </w:r>
            <w:r w:rsidRPr="00F22DE3">
              <w:rPr>
                <w:rFonts w:ascii="Times New Roman" w:hAnsi="Times New Roman"/>
                <w:bCs/>
                <w:color w:val="FF0000"/>
                <w:sz w:val="26"/>
              </w:rPr>
              <w:t xml:space="preserve"> </w:t>
            </w:r>
            <w:r w:rsidRPr="00617741">
              <w:rPr>
                <w:rFonts w:ascii="Times New Roman" w:hAnsi="Times New Roman"/>
                <w:bCs/>
                <w:color w:val="auto"/>
                <w:sz w:val="26"/>
              </w:rPr>
              <w:t>обращений</w:t>
            </w:r>
            <w:proofErr w:type="gramEnd"/>
            <w:r w:rsidRPr="00617741">
              <w:rPr>
                <w:rFonts w:ascii="Times New Roman" w:hAnsi="Times New Roman"/>
                <w:bCs/>
                <w:color w:val="auto"/>
                <w:sz w:val="26"/>
              </w:rPr>
              <w:t>. Темы обращений – работа ЖКХ, тарифы ЖКХ, благоустройство придомовых территорий, вывоз мусора,</w:t>
            </w:r>
            <w:r w:rsidR="00617741" w:rsidRPr="00617741">
              <w:rPr>
                <w:rFonts w:ascii="Times New Roman" w:hAnsi="Times New Roman"/>
                <w:bCs/>
                <w:color w:val="auto"/>
                <w:sz w:val="26"/>
              </w:rPr>
              <w:t xml:space="preserve"> </w:t>
            </w:r>
            <w:r w:rsidRPr="00617741">
              <w:rPr>
                <w:rFonts w:ascii="Times New Roman" w:hAnsi="Times New Roman"/>
                <w:bCs/>
                <w:color w:val="auto"/>
                <w:sz w:val="26"/>
              </w:rPr>
              <w:t>юридическая консультация, благотворительность. На все  обращения даны ответы.</w:t>
            </w:r>
          </w:p>
          <w:p w14:paraId="368870E2" w14:textId="77777777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</w:p>
          <w:p w14:paraId="2B5F646C" w14:textId="77777777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Общественная приемная депутата находится по адресу: г. Дзержинск, бульвар Химиков, дом 3 (вход в приемную со стороны подъездов).  </w:t>
            </w:r>
          </w:p>
          <w:p w14:paraId="059C404E" w14:textId="7F668008" w:rsidR="004058AE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Помощник депутата </w:t>
            </w:r>
            <w:r>
              <w:rPr>
                <w:rFonts w:ascii="Times New Roman" w:hAnsi="Times New Roman"/>
                <w:bCs/>
                <w:sz w:val="26"/>
              </w:rPr>
              <w:t>Орловой Евгении Александровны</w:t>
            </w:r>
            <w:r w:rsidRPr="004058AE">
              <w:rPr>
                <w:rFonts w:ascii="Times New Roman" w:hAnsi="Times New Roman"/>
                <w:bCs/>
                <w:sz w:val="26"/>
              </w:rPr>
              <w:t>, Зверева Наталья Раджабалиевна.</w:t>
            </w:r>
          </w:p>
          <w:p w14:paraId="4E545392" w14:textId="565BA53C" w:rsidR="00A860BF" w:rsidRPr="004058AE" w:rsidRDefault="004058AE" w:rsidP="004058AE">
            <w:pPr>
              <w:jc w:val="both"/>
              <w:rPr>
                <w:rFonts w:ascii="Times New Roman" w:hAnsi="Times New Roman"/>
                <w:bCs/>
                <w:sz w:val="26"/>
              </w:rPr>
            </w:pPr>
            <w:r w:rsidRPr="004058AE">
              <w:rPr>
                <w:rFonts w:ascii="Times New Roman" w:hAnsi="Times New Roman"/>
                <w:bCs/>
                <w:sz w:val="26"/>
              </w:rPr>
              <w:t xml:space="preserve">    Моб.тел. приемной:    +7-9875498618</w:t>
            </w:r>
          </w:p>
          <w:p w14:paraId="1416E81A" w14:textId="1B7B99C9" w:rsidR="00A860BF" w:rsidRDefault="00BE1B5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Наиболее часто встречающиеся вопросы и на личных приемах</w:t>
            </w:r>
            <w:r w:rsidR="001D701C">
              <w:rPr>
                <w:rFonts w:ascii="Times New Roman" w:hAnsi="Times New Roman"/>
                <w:sz w:val="26"/>
              </w:rPr>
              <w:t>,</w:t>
            </w:r>
            <w:r>
              <w:rPr>
                <w:rFonts w:ascii="Times New Roman" w:hAnsi="Times New Roman"/>
                <w:sz w:val="26"/>
              </w:rPr>
              <w:t xml:space="preserve"> и в обращениях касаются благоустройства</w:t>
            </w:r>
            <w:r w:rsidR="001D701C">
              <w:rPr>
                <w:rFonts w:ascii="Times New Roman" w:hAnsi="Times New Roman"/>
                <w:sz w:val="26"/>
              </w:rPr>
              <w:t xml:space="preserve"> придомовых территорий,</w:t>
            </w:r>
            <w:r>
              <w:rPr>
                <w:rFonts w:ascii="Times New Roman" w:hAnsi="Times New Roman"/>
                <w:sz w:val="26"/>
              </w:rPr>
              <w:t xml:space="preserve"> взаимодействия с управляющ</w:t>
            </w:r>
            <w:r w:rsidR="001D701C">
              <w:rPr>
                <w:rFonts w:ascii="Times New Roman" w:hAnsi="Times New Roman"/>
                <w:sz w:val="26"/>
              </w:rPr>
              <w:t>ей</w:t>
            </w:r>
            <w:r>
              <w:rPr>
                <w:rFonts w:ascii="Times New Roman" w:hAnsi="Times New Roman"/>
                <w:sz w:val="26"/>
              </w:rPr>
              <w:t xml:space="preserve"> компани</w:t>
            </w:r>
            <w:r w:rsidR="001D701C">
              <w:rPr>
                <w:rFonts w:ascii="Times New Roman" w:hAnsi="Times New Roman"/>
                <w:sz w:val="26"/>
              </w:rPr>
              <w:t>ей, качество предоставления услуг ЖКХ</w:t>
            </w:r>
            <w:r>
              <w:rPr>
                <w:rFonts w:ascii="Times New Roman" w:hAnsi="Times New Roman"/>
                <w:sz w:val="26"/>
              </w:rPr>
              <w:t xml:space="preserve">. </w:t>
            </w:r>
          </w:p>
          <w:p w14:paraId="4DD2DBAD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2D425876" w14:textId="60DE23C1" w:rsidR="00A860BF" w:rsidRDefault="00BE1B5F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Пример:</w:t>
            </w:r>
          </w:p>
          <w:p w14:paraId="65486DD3" w14:textId="328D5A3D" w:rsidR="00A860BF" w:rsidRPr="005A180C" w:rsidRDefault="00BE1B5F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5A180C">
              <w:rPr>
                <w:rFonts w:ascii="Times New Roman" w:hAnsi="Times New Roman"/>
                <w:color w:val="auto"/>
                <w:sz w:val="26"/>
              </w:rPr>
              <w:t xml:space="preserve">На личном приеме обратились жители дома </w:t>
            </w:r>
            <w:r w:rsidR="00617741" w:rsidRPr="005A180C">
              <w:rPr>
                <w:rFonts w:ascii="Times New Roman" w:hAnsi="Times New Roman"/>
                <w:color w:val="auto"/>
                <w:sz w:val="26"/>
              </w:rPr>
              <w:t>84</w:t>
            </w:r>
            <w:r w:rsidR="0081071C" w:rsidRPr="005A180C">
              <w:rPr>
                <w:rFonts w:ascii="Times New Roman" w:hAnsi="Times New Roman"/>
                <w:color w:val="auto"/>
                <w:sz w:val="26"/>
              </w:rPr>
              <w:t>А</w:t>
            </w:r>
            <w:r w:rsidRPr="005A180C">
              <w:rPr>
                <w:rFonts w:ascii="Times New Roman" w:hAnsi="Times New Roman"/>
                <w:color w:val="auto"/>
                <w:sz w:val="26"/>
              </w:rPr>
              <w:t xml:space="preserve"> по проспекту </w:t>
            </w:r>
            <w:r w:rsidR="00617741" w:rsidRPr="005A180C">
              <w:rPr>
                <w:rFonts w:ascii="Times New Roman" w:hAnsi="Times New Roman"/>
                <w:color w:val="auto"/>
                <w:sz w:val="26"/>
              </w:rPr>
              <w:t>Свердлова</w:t>
            </w:r>
            <w:r w:rsidRPr="005A180C">
              <w:rPr>
                <w:rFonts w:ascii="Times New Roman" w:hAnsi="Times New Roman"/>
                <w:color w:val="auto"/>
                <w:sz w:val="26"/>
              </w:rPr>
              <w:t xml:space="preserve"> с просьбой помочь в благоустройстве </w:t>
            </w:r>
            <w:r w:rsidR="0081071C" w:rsidRPr="005A180C">
              <w:rPr>
                <w:rFonts w:ascii="Times New Roman" w:hAnsi="Times New Roman"/>
                <w:color w:val="auto"/>
                <w:sz w:val="26"/>
              </w:rPr>
              <w:t>придомовой территории, а именно, попросили</w:t>
            </w:r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 осуществить</w:t>
            </w:r>
            <w:r w:rsidR="0007521F">
              <w:rPr>
                <w:rFonts w:ascii="Times New Roman" w:hAnsi="Times New Roman"/>
                <w:color w:val="auto"/>
                <w:sz w:val="26"/>
              </w:rPr>
              <w:t xml:space="preserve"> обустройство и</w:t>
            </w:r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асфальтировку </w:t>
            </w:r>
            <w:r w:rsidR="0081071C" w:rsidRPr="005A180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5A180C" w:rsidRPr="005A180C">
              <w:rPr>
                <w:rFonts w:ascii="Times New Roman" w:hAnsi="Times New Roman"/>
                <w:color w:val="auto"/>
                <w:sz w:val="26"/>
              </w:rPr>
              <w:t>пешеходной</w:t>
            </w:r>
            <w:proofErr w:type="gramEnd"/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 тропинки</w:t>
            </w:r>
            <w:r w:rsidRPr="005A180C">
              <w:rPr>
                <w:rFonts w:ascii="Times New Roman" w:hAnsi="Times New Roman"/>
                <w:color w:val="auto"/>
                <w:sz w:val="26"/>
              </w:rPr>
              <w:t xml:space="preserve">. Результат: </w:t>
            </w:r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В   июле 2024 </w:t>
            </w:r>
            <w:proofErr w:type="gramStart"/>
            <w:r w:rsidR="005A180C" w:rsidRPr="005A180C">
              <w:rPr>
                <w:rFonts w:ascii="Times New Roman" w:hAnsi="Times New Roman"/>
                <w:color w:val="auto"/>
                <w:sz w:val="26"/>
              </w:rPr>
              <w:t>года  работы</w:t>
            </w:r>
            <w:proofErr w:type="gramEnd"/>
            <w:r w:rsidR="005A180C" w:rsidRPr="005A180C">
              <w:rPr>
                <w:rFonts w:ascii="Times New Roman" w:hAnsi="Times New Roman"/>
                <w:color w:val="auto"/>
                <w:sz w:val="26"/>
              </w:rPr>
              <w:t xml:space="preserve"> по обустройству и асфальтировке пешеходной тропинки завершены.</w:t>
            </w:r>
          </w:p>
          <w:p w14:paraId="26AA1205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5F1A347B" w14:textId="765D13D9" w:rsidR="00A860BF" w:rsidRPr="00411347" w:rsidRDefault="00411347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FF0000"/>
                <w:sz w:val="26"/>
              </w:rPr>
              <w:t xml:space="preserve"> </w:t>
            </w:r>
            <w:r w:rsidR="00BE1B5F" w:rsidRPr="00411347">
              <w:rPr>
                <w:rFonts w:ascii="Times New Roman" w:hAnsi="Times New Roman"/>
                <w:color w:val="auto"/>
                <w:sz w:val="26"/>
              </w:rPr>
              <w:t>Достаточно часто встречаются обращения с просьбами помочь материально или в приобретении чего-либо. Поддержка оказывается как за счет резерва поддержки территорий, так и из личных средств.</w:t>
            </w:r>
          </w:p>
          <w:p w14:paraId="0B5C2C27" w14:textId="77777777" w:rsidR="00A860BF" w:rsidRPr="0081071C" w:rsidRDefault="00A860BF">
            <w:pPr>
              <w:jc w:val="both"/>
              <w:rPr>
                <w:rFonts w:ascii="Times New Roman" w:hAnsi="Times New Roman"/>
                <w:color w:val="FF0000"/>
                <w:sz w:val="26"/>
              </w:rPr>
            </w:pPr>
          </w:p>
          <w:p w14:paraId="6A1682FF" w14:textId="77777777" w:rsidR="00A860BF" w:rsidRDefault="00BE1B5F">
            <w:pPr>
              <w:jc w:val="both"/>
              <w:rPr>
                <w:rFonts w:ascii="Times New Roman" w:hAnsi="Times New Roman"/>
                <w:sz w:val="26"/>
                <w:u w:val="single"/>
              </w:rPr>
            </w:pPr>
            <w:r>
              <w:rPr>
                <w:rFonts w:ascii="Times New Roman" w:hAnsi="Times New Roman"/>
                <w:sz w:val="26"/>
                <w:u w:val="single"/>
              </w:rPr>
              <w:t>Пример:</w:t>
            </w:r>
          </w:p>
          <w:p w14:paraId="7CAC5EA1" w14:textId="20BF44AA" w:rsidR="00A860BF" w:rsidRPr="0007521F" w:rsidRDefault="005A180C">
            <w:p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07521F">
              <w:rPr>
                <w:rFonts w:ascii="Times New Roman" w:hAnsi="Times New Roman"/>
                <w:color w:val="auto"/>
                <w:sz w:val="26"/>
              </w:rPr>
              <w:t xml:space="preserve">От </w:t>
            </w:r>
            <w:r w:rsidRPr="0007521F">
              <w:rPr>
                <w:rFonts w:ascii="Times New Roman" w:hAnsi="Times New Roman"/>
                <w:color w:val="auto"/>
                <w:sz w:val="26"/>
              </w:rPr>
              <w:t>КСК «Город спорта»</w:t>
            </w:r>
            <w:r w:rsidRPr="0007521F">
              <w:rPr>
                <w:rFonts w:ascii="Times New Roman" w:hAnsi="Times New Roman"/>
                <w:color w:val="auto"/>
                <w:sz w:val="26"/>
              </w:rPr>
              <w:t xml:space="preserve"> п</w:t>
            </w:r>
            <w:r w:rsidR="00BE1B5F" w:rsidRPr="0007521F">
              <w:rPr>
                <w:rFonts w:ascii="Times New Roman" w:hAnsi="Times New Roman"/>
                <w:color w:val="auto"/>
                <w:sz w:val="26"/>
              </w:rPr>
              <w:t xml:space="preserve">оступило </w:t>
            </w:r>
            <w:r w:rsidR="00A703AE" w:rsidRPr="0007521F">
              <w:rPr>
                <w:rFonts w:ascii="Times New Roman" w:hAnsi="Times New Roman"/>
                <w:color w:val="auto"/>
                <w:sz w:val="26"/>
              </w:rPr>
              <w:t>обращение</w:t>
            </w:r>
            <w:r w:rsidRPr="0007521F">
              <w:rPr>
                <w:rFonts w:ascii="Times New Roman" w:hAnsi="Times New Roman"/>
                <w:color w:val="auto"/>
                <w:sz w:val="26"/>
              </w:rPr>
              <w:t xml:space="preserve"> с просьбой о приобретении двух сёдел в сборе для детей, занимающихся </w:t>
            </w:r>
            <w:r w:rsidR="0007521F" w:rsidRPr="0007521F">
              <w:rPr>
                <w:rFonts w:ascii="Times New Roman" w:hAnsi="Times New Roman"/>
                <w:color w:val="auto"/>
                <w:sz w:val="26"/>
              </w:rPr>
              <w:t>верховой ездой.</w:t>
            </w:r>
            <w:r w:rsidR="00BE1B5F" w:rsidRPr="0007521F">
              <w:rPr>
                <w:rFonts w:ascii="Times New Roman" w:hAnsi="Times New Roman"/>
                <w:color w:val="auto"/>
                <w:sz w:val="26"/>
              </w:rPr>
              <w:t xml:space="preserve"> Результат</w:t>
            </w:r>
            <w:r w:rsidR="00A703AE" w:rsidRPr="0007521F">
              <w:rPr>
                <w:rFonts w:ascii="Times New Roman" w:hAnsi="Times New Roman"/>
                <w:color w:val="auto"/>
                <w:sz w:val="26"/>
              </w:rPr>
              <w:t>:</w:t>
            </w:r>
            <w:r w:rsidR="00BE1B5F" w:rsidRPr="0007521F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A703AE" w:rsidRPr="0007521F">
              <w:rPr>
                <w:rFonts w:ascii="Times New Roman" w:hAnsi="Times New Roman"/>
                <w:color w:val="auto"/>
                <w:sz w:val="26"/>
              </w:rPr>
              <w:t>в</w:t>
            </w:r>
            <w:r w:rsidR="00BE1B5F" w:rsidRPr="0007521F">
              <w:rPr>
                <w:rFonts w:ascii="Times New Roman" w:hAnsi="Times New Roman"/>
                <w:color w:val="auto"/>
                <w:sz w:val="26"/>
              </w:rPr>
              <w:t>ыделены личные средства</w:t>
            </w:r>
            <w:r w:rsidR="00A703AE" w:rsidRPr="0007521F">
              <w:rPr>
                <w:rFonts w:ascii="Times New Roman" w:hAnsi="Times New Roman"/>
                <w:color w:val="auto"/>
                <w:sz w:val="26"/>
              </w:rPr>
              <w:t xml:space="preserve"> на приобретение </w:t>
            </w:r>
            <w:r w:rsidR="0007521F" w:rsidRPr="0007521F">
              <w:rPr>
                <w:rFonts w:ascii="Times New Roman" w:hAnsi="Times New Roman"/>
                <w:color w:val="auto"/>
                <w:sz w:val="26"/>
              </w:rPr>
              <w:t>двух сёдел в сборе</w:t>
            </w:r>
            <w:r w:rsidR="00BE1B5F" w:rsidRPr="0007521F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130E1DFD" w14:textId="77777777" w:rsidR="00C40ABB" w:rsidRDefault="00C40ABB">
            <w:pPr>
              <w:jc w:val="both"/>
              <w:rPr>
                <w:rFonts w:ascii="Times New Roman" w:hAnsi="Times New Roman"/>
                <w:sz w:val="26"/>
              </w:rPr>
            </w:pPr>
          </w:p>
          <w:p w14:paraId="7BB73933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A860BF" w14:paraId="0B6C9383" w14:textId="77777777" w:rsidTr="00C40ABB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6D818806" w14:textId="77777777" w:rsidR="00A860BF" w:rsidRDefault="00935545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 </w:t>
            </w:r>
            <w:r w:rsidR="00BE1B5F">
              <w:rPr>
                <w:rFonts w:ascii="Times New Roman" w:hAnsi="Times New Roman"/>
                <w:b/>
                <w:sz w:val="26"/>
              </w:rPr>
              <w:t>Расходование средств резерва поддержки округов</w:t>
            </w:r>
          </w:p>
          <w:p w14:paraId="1D4C3F06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111A91F0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35D65F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711DEDB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2435E478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28A98A6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A0EF5F7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0AFEE085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6EF81559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E57D8AA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4B1FC9CC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1D8D815C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8A86FA0" w14:textId="77777777" w:rsidR="00026676" w:rsidRDefault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26CC7DC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22936B47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3EEB50AE" w14:textId="77777777" w:rsidR="00CF41D1" w:rsidRDefault="00CF41D1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</w:p>
          <w:p w14:paraId="50CF38B9" w14:textId="0C875598" w:rsidR="00026676" w:rsidRDefault="00026676" w:rsidP="00026676">
            <w:pPr>
              <w:jc w:val="both"/>
              <w:rPr>
                <w:rFonts w:ascii="Times New Roman" w:hAnsi="Times New Roman"/>
                <w:b/>
                <w:sz w:val="26"/>
              </w:rPr>
            </w:pPr>
            <w:r w:rsidRPr="00026676">
              <w:rPr>
                <w:rFonts w:ascii="Times New Roman" w:hAnsi="Times New Roman"/>
                <w:b/>
                <w:sz w:val="26"/>
              </w:rPr>
              <w:t xml:space="preserve">Расходование </w:t>
            </w:r>
            <w:r>
              <w:rPr>
                <w:rFonts w:ascii="Times New Roman" w:hAnsi="Times New Roman"/>
                <w:b/>
                <w:sz w:val="26"/>
              </w:rPr>
              <w:t xml:space="preserve">личных </w:t>
            </w:r>
            <w:r w:rsidRPr="00026676">
              <w:rPr>
                <w:rFonts w:ascii="Times New Roman" w:hAnsi="Times New Roman"/>
                <w:b/>
                <w:sz w:val="26"/>
              </w:rPr>
              <w:t xml:space="preserve">средств </w:t>
            </w:r>
            <w:r>
              <w:rPr>
                <w:rFonts w:ascii="Times New Roman" w:hAnsi="Times New Roman"/>
                <w:b/>
                <w:sz w:val="26"/>
              </w:rPr>
              <w:t>Орловой Е.А.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38BFE4C1" w14:textId="3AC05055" w:rsidR="00A860BF" w:rsidRDefault="00935545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 w:rsidR="00F22DE3">
              <w:rPr>
                <w:rFonts w:ascii="Times New Roman" w:hAnsi="Times New Roman"/>
                <w:sz w:val="26"/>
              </w:rPr>
              <w:t>2</w:t>
            </w:r>
            <w:r w:rsidR="00252362">
              <w:rPr>
                <w:rFonts w:ascii="Times New Roman" w:hAnsi="Times New Roman"/>
                <w:sz w:val="26"/>
              </w:rPr>
              <w:t>1</w:t>
            </w:r>
            <w:r w:rsidR="00F22DE3">
              <w:rPr>
                <w:rFonts w:ascii="Times New Roman" w:hAnsi="Times New Roman"/>
                <w:sz w:val="26"/>
              </w:rPr>
              <w:t xml:space="preserve"> </w:t>
            </w:r>
            <w:r w:rsidR="00252362">
              <w:rPr>
                <w:rFonts w:ascii="Times New Roman" w:hAnsi="Times New Roman"/>
                <w:sz w:val="26"/>
              </w:rPr>
              <w:t>000</w:t>
            </w:r>
            <w:r>
              <w:rPr>
                <w:rFonts w:ascii="Times New Roman" w:hAnsi="Times New Roman"/>
                <w:sz w:val="26"/>
              </w:rPr>
              <w:t xml:space="preserve"> (Сто </w:t>
            </w:r>
            <w:r w:rsidR="00F22DE3">
              <w:rPr>
                <w:rFonts w:ascii="Times New Roman" w:hAnsi="Times New Roman"/>
                <w:sz w:val="26"/>
              </w:rPr>
              <w:t xml:space="preserve">двадцать </w:t>
            </w:r>
            <w:r w:rsidR="00252362">
              <w:rPr>
                <w:rFonts w:ascii="Times New Roman" w:hAnsi="Times New Roman"/>
                <w:sz w:val="26"/>
              </w:rPr>
              <w:t>одна тысяча</w:t>
            </w:r>
            <w:r>
              <w:rPr>
                <w:rFonts w:ascii="Times New Roman" w:hAnsi="Times New Roman"/>
                <w:sz w:val="26"/>
              </w:rPr>
              <w:t>)</w:t>
            </w:r>
            <w:r w:rsidR="00BE1B5F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рубл</w:t>
            </w:r>
            <w:r w:rsidR="00252362">
              <w:rPr>
                <w:rFonts w:ascii="Times New Roman" w:hAnsi="Times New Roman"/>
                <w:sz w:val="26"/>
              </w:rPr>
              <w:t>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</w:rPr>
              <w:t xml:space="preserve">было </w:t>
            </w:r>
            <w:r w:rsidR="00BE1B5F">
              <w:rPr>
                <w:rFonts w:ascii="Times New Roman" w:hAnsi="Times New Roman"/>
                <w:sz w:val="26"/>
              </w:rPr>
              <w:t xml:space="preserve"> направлено</w:t>
            </w:r>
            <w:proofErr w:type="gramEnd"/>
            <w:r w:rsidR="00BE1B5F">
              <w:rPr>
                <w:rFonts w:ascii="Times New Roman" w:hAnsi="Times New Roman"/>
                <w:sz w:val="26"/>
              </w:rPr>
              <w:t xml:space="preserve"> на </w:t>
            </w:r>
            <w:r w:rsidR="00252362">
              <w:rPr>
                <w:rFonts w:ascii="Times New Roman" w:hAnsi="Times New Roman"/>
                <w:sz w:val="26"/>
              </w:rPr>
              <w:t xml:space="preserve">приобретение и </w:t>
            </w:r>
            <w:r w:rsidR="00BE1B5F" w:rsidRPr="00252362">
              <w:rPr>
                <w:rFonts w:ascii="Times New Roman" w:hAnsi="Times New Roman"/>
                <w:color w:val="auto"/>
                <w:sz w:val="26"/>
              </w:rPr>
              <w:t>установку</w:t>
            </w:r>
            <w:r w:rsidRPr="00252362">
              <w:rPr>
                <w:rFonts w:ascii="Times New Roman" w:hAnsi="Times New Roman"/>
                <w:color w:val="auto"/>
                <w:sz w:val="26"/>
              </w:rPr>
              <w:t xml:space="preserve"> пластиковых</w:t>
            </w:r>
            <w:r w:rsidR="00BE1B5F" w:rsidRPr="00252362">
              <w:rPr>
                <w:rFonts w:ascii="Times New Roman" w:hAnsi="Times New Roman"/>
                <w:color w:val="auto"/>
                <w:sz w:val="26"/>
              </w:rPr>
              <w:t xml:space="preserve"> окон </w:t>
            </w:r>
            <w:r w:rsidR="00BE1B5F">
              <w:rPr>
                <w:rFonts w:ascii="Times New Roman" w:hAnsi="Times New Roman"/>
                <w:sz w:val="26"/>
              </w:rPr>
              <w:t xml:space="preserve">в </w:t>
            </w:r>
            <w:proofErr w:type="gramStart"/>
            <w:r>
              <w:rPr>
                <w:rFonts w:ascii="Times New Roman" w:hAnsi="Times New Roman"/>
                <w:sz w:val="26"/>
              </w:rPr>
              <w:t>МБДОУ  «</w:t>
            </w:r>
            <w:proofErr w:type="gramEnd"/>
            <w:r>
              <w:rPr>
                <w:rFonts w:ascii="Times New Roman" w:hAnsi="Times New Roman"/>
                <w:sz w:val="26"/>
              </w:rPr>
              <w:t>Детский сад № 10».</w:t>
            </w:r>
          </w:p>
          <w:p w14:paraId="34B787E5" w14:textId="2BB8E0E3" w:rsidR="00935545" w:rsidRPr="00935545" w:rsidRDefault="00935545" w:rsidP="00935545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  <w:r w:rsidR="00F22DE3">
              <w:rPr>
                <w:rFonts w:ascii="Times New Roman" w:hAnsi="Times New Roman"/>
                <w:sz w:val="26"/>
              </w:rPr>
              <w:t>42 300</w:t>
            </w:r>
            <w:r w:rsidRPr="00935545">
              <w:rPr>
                <w:rFonts w:ascii="Times New Roman" w:hAnsi="Times New Roman"/>
                <w:sz w:val="26"/>
              </w:rPr>
              <w:t xml:space="preserve"> (Сто</w:t>
            </w:r>
            <w:r w:rsidR="00122BFA">
              <w:rPr>
                <w:rFonts w:ascii="Times New Roman" w:hAnsi="Times New Roman"/>
                <w:sz w:val="26"/>
              </w:rPr>
              <w:t xml:space="preserve"> с</w:t>
            </w:r>
            <w:r w:rsidR="00F22DE3">
              <w:rPr>
                <w:rFonts w:ascii="Times New Roman" w:hAnsi="Times New Roman"/>
                <w:sz w:val="26"/>
              </w:rPr>
              <w:t>орок две тысячи триста</w:t>
            </w:r>
            <w:r w:rsidRPr="00935545">
              <w:rPr>
                <w:rFonts w:ascii="Times New Roman" w:hAnsi="Times New Roman"/>
                <w:sz w:val="26"/>
              </w:rPr>
              <w:t xml:space="preserve">) рублей </w:t>
            </w:r>
            <w:proofErr w:type="gramStart"/>
            <w:r w:rsidRPr="00935545">
              <w:rPr>
                <w:rFonts w:ascii="Times New Roman" w:hAnsi="Times New Roman"/>
                <w:sz w:val="26"/>
              </w:rPr>
              <w:t>было  направлено</w:t>
            </w:r>
            <w:proofErr w:type="gramEnd"/>
            <w:r w:rsidRPr="00935545">
              <w:rPr>
                <w:rFonts w:ascii="Times New Roman" w:hAnsi="Times New Roman"/>
                <w:sz w:val="26"/>
              </w:rPr>
              <w:t xml:space="preserve"> на </w:t>
            </w:r>
            <w:r w:rsidRPr="00252362">
              <w:rPr>
                <w:rFonts w:ascii="Times New Roman" w:hAnsi="Times New Roman"/>
                <w:color w:val="auto"/>
                <w:sz w:val="26"/>
              </w:rPr>
              <w:t xml:space="preserve">приобретение </w:t>
            </w:r>
            <w:r w:rsidR="00252362" w:rsidRPr="00252362">
              <w:rPr>
                <w:rFonts w:ascii="Times New Roman" w:hAnsi="Times New Roman"/>
                <w:color w:val="auto"/>
                <w:sz w:val="26"/>
              </w:rPr>
              <w:t>мебели в раздевальную комнату в</w:t>
            </w:r>
            <w:r w:rsidRPr="00252362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 w:rsidRPr="00935545">
              <w:rPr>
                <w:rFonts w:ascii="Times New Roman" w:hAnsi="Times New Roman"/>
                <w:sz w:val="26"/>
              </w:rPr>
              <w:t>МБДОУ  «</w:t>
            </w:r>
            <w:proofErr w:type="gramEnd"/>
            <w:r w:rsidRPr="00935545">
              <w:rPr>
                <w:rFonts w:ascii="Times New Roman" w:hAnsi="Times New Roman"/>
                <w:sz w:val="26"/>
              </w:rPr>
              <w:t xml:space="preserve">Детский сад № </w:t>
            </w:r>
            <w:r w:rsidR="00122BFA">
              <w:rPr>
                <w:rFonts w:ascii="Times New Roman" w:hAnsi="Times New Roman"/>
                <w:sz w:val="26"/>
              </w:rPr>
              <w:t>61</w:t>
            </w:r>
            <w:r w:rsidRPr="00935545">
              <w:rPr>
                <w:rFonts w:ascii="Times New Roman" w:hAnsi="Times New Roman"/>
                <w:sz w:val="26"/>
              </w:rPr>
              <w:t>».</w:t>
            </w:r>
          </w:p>
          <w:p w14:paraId="7FE5367A" w14:textId="58D1CC69" w:rsidR="00122BFA" w:rsidRPr="00D42BB8" w:rsidRDefault="00824824" w:rsidP="00122BF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104 438 руб. 63 коп.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 (С</w:t>
            </w:r>
            <w:r w:rsidR="00D42BB8" w:rsidRPr="00D42BB8">
              <w:rPr>
                <w:rFonts w:ascii="Times New Roman" w:hAnsi="Times New Roman"/>
                <w:color w:val="auto"/>
                <w:sz w:val="26"/>
              </w:rPr>
              <w:t xml:space="preserve">то </w:t>
            </w:r>
            <w:r>
              <w:rPr>
                <w:rFonts w:ascii="Times New Roman" w:hAnsi="Times New Roman"/>
                <w:color w:val="auto"/>
                <w:sz w:val="26"/>
              </w:rPr>
              <w:t>четыре</w:t>
            </w:r>
            <w:r w:rsidR="00D42BB8" w:rsidRPr="00D42BB8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>тысяч</w:t>
            </w:r>
            <w:r>
              <w:rPr>
                <w:rFonts w:ascii="Times New Roman" w:hAnsi="Times New Roman"/>
                <w:color w:val="auto"/>
                <w:sz w:val="26"/>
              </w:rPr>
              <w:t>и четыреста тридцать восемь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) </w:t>
            </w:r>
            <w:proofErr w:type="gramStart"/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рублей </w:t>
            </w:r>
            <w:r w:rsidR="00D42BB8" w:rsidRPr="00D42BB8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</w:rPr>
              <w:t>63</w:t>
            </w:r>
            <w:proofErr w:type="gramEnd"/>
            <w:r w:rsidR="00D42BB8" w:rsidRPr="00D42BB8">
              <w:rPr>
                <w:rFonts w:ascii="Times New Roman" w:hAnsi="Times New Roman"/>
                <w:color w:val="auto"/>
                <w:sz w:val="26"/>
              </w:rPr>
              <w:t xml:space="preserve"> копе</w:t>
            </w:r>
            <w:r>
              <w:rPr>
                <w:rFonts w:ascii="Times New Roman" w:hAnsi="Times New Roman"/>
                <w:color w:val="auto"/>
                <w:sz w:val="26"/>
              </w:rPr>
              <w:t>йки</w:t>
            </w:r>
            <w:r w:rsidR="00D42BB8" w:rsidRPr="00D42BB8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было направлено на установку </w:t>
            </w:r>
            <w:r>
              <w:rPr>
                <w:rFonts w:ascii="Times New Roman" w:hAnsi="Times New Roman"/>
                <w:color w:val="auto"/>
                <w:sz w:val="26"/>
              </w:rPr>
              <w:t>подвесного потолка в кабинете физики</w:t>
            </w:r>
            <w:r w:rsidR="00122BFA" w:rsidRPr="00D42BB8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 w:rsidR="00122BFA" w:rsidRPr="00D42BB8">
              <w:rPr>
                <w:rFonts w:ascii="Times New Roman" w:hAnsi="Times New Roman"/>
                <w:color w:val="auto"/>
                <w:sz w:val="26"/>
              </w:rPr>
              <w:t>МБОУ  «</w:t>
            </w:r>
            <w:proofErr w:type="gramEnd"/>
            <w:r w:rsidR="00122BFA" w:rsidRPr="00D42BB8">
              <w:rPr>
                <w:rFonts w:ascii="Times New Roman" w:hAnsi="Times New Roman"/>
                <w:color w:val="auto"/>
                <w:sz w:val="26"/>
              </w:rPr>
              <w:t>Средняя школа № 27».</w:t>
            </w:r>
          </w:p>
          <w:p w14:paraId="1767E1CE" w14:textId="78A44EA8" w:rsidR="00122BFA" w:rsidRPr="00C35F29" w:rsidRDefault="00F22DE3" w:rsidP="00C35F2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78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320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(С</w:t>
            </w:r>
            <w:r>
              <w:rPr>
                <w:rFonts w:ascii="Times New Roman" w:hAnsi="Times New Roman"/>
                <w:sz w:val="26"/>
              </w:rPr>
              <w:t>емьдесят восемь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тысяч </w:t>
            </w:r>
            <w:r>
              <w:rPr>
                <w:rFonts w:ascii="Times New Roman" w:hAnsi="Times New Roman"/>
                <w:sz w:val="26"/>
              </w:rPr>
              <w:t>триста двадцать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) рублей </w:t>
            </w:r>
            <w:proofErr w:type="gramStart"/>
            <w:r w:rsidR="00122BFA" w:rsidRPr="00C35F29">
              <w:rPr>
                <w:rFonts w:ascii="Times New Roman" w:hAnsi="Times New Roman"/>
                <w:sz w:val="26"/>
              </w:rPr>
              <w:t>было  направлено</w:t>
            </w:r>
            <w:proofErr w:type="gramEnd"/>
            <w:r w:rsidR="00122BFA" w:rsidRPr="00C35F29">
              <w:rPr>
                <w:rFonts w:ascii="Times New Roman" w:hAnsi="Times New Roman"/>
                <w:sz w:val="26"/>
              </w:rPr>
              <w:t xml:space="preserve"> на </w:t>
            </w:r>
            <w:r w:rsidR="00C35F29" w:rsidRPr="00252362">
              <w:rPr>
                <w:rFonts w:ascii="Times New Roman" w:hAnsi="Times New Roman"/>
                <w:color w:val="auto"/>
                <w:sz w:val="26"/>
              </w:rPr>
              <w:t xml:space="preserve">приобретение </w:t>
            </w:r>
            <w:r w:rsidR="00252362" w:rsidRPr="00252362">
              <w:rPr>
                <w:rFonts w:ascii="Times New Roman" w:hAnsi="Times New Roman"/>
                <w:color w:val="auto"/>
                <w:sz w:val="26"/>
              </w:rPr>
              <w:t>и установку уличного игрового оборудования</w:t>
            </w:r>
            <w:r w:rsidR="00122BFA" w:rsidRPr="00252362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122BFA" w:rsidRPr="00C35F29">
              <w:rPr>
                <w:rFonts w:ascii="Times New Roman" w:hAnsi="Times New Roman"/>
                <w:sz w:val="26"/>
              </w:rPr>
              <w:t xml:space="preserve">в </w:t>
            </w:r>
            <w:proofErr w:type="gramStart"/>
            <w:r w:rsidR="00122BFA" w:rsidRPr="00C35F29">
              <w:rPr>
                <w:rFonts w:ascii="Times New Roman" w:hAnsi="Times New Roman"/>
                <w:sz w:val="26"/>
              </w:rPr>
              <w:t>МБДОУ  «</w:t>
            </w:r>
            <w:proofErr w:type="gramEnd"/>
            <w:r w:rsidR="00122BFA" w:rsidRPr="00C35F29">
              <w:rPr>
                <w:rFonts w:ascii="Times New Roman" w:hAnsi="Times New Roman"/>
                <w:sz w:val="26"/>
              </w:rPr>
              <w:t xml:space="preserve">Детский сад № </w:t>
            </w:r>
            <w:r w:rsidR="00C35F29">
              <w:rPr>
                <w:rFonts w:ascii="Times New Roman" w:hAnsi="Times New Roman"/>
                <w:sz w:val="26"/>
              </w:rPr>
              <w:t>35</w:t>
            </w:r>
            <w:r w:rsidR="00122BFA" w:rsidRPr="00C35F29">
              <w:rPr>
                <w:rFonts w:ascii="Times New Roman" w:hAnsi="Times New Roman"/>
                <w:sz w:val="26"/>
              </w:rPr>
              <w:t>».</w:t>
            </w:r>
          </w:p>
          <w:p w14:paraId="269A0867" w14:textId="028F8AE6" w:rsidR="00D42BB8" w:rsidRDefault="00252362" w:rsidP="00C35F29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116 490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(С</w:t>
            </w:r>
            <w:r>
              <w:rPr>
                <w:rFonts w:ascii="Times New Roman" w:hAnsi="Times New Roman"/>
                <w:sz w:val="26"/>
              </w:rPr>
              <w:t>то шестнадцать тысяч четыреста девяносто</w:t>
            </w:r>
            <w:r w:rsidR="00C35F29" w:rsidRPr="00C35F29">
              <w:rPr>
                <w:rFonts w:ascii="Times New Roman" w:hAnsi="Times New Roman"/>
                <w:sz w:val="26"/>
              </w:rPr>
              <w:t>) рубл</w:t>
            </w:r>
            <w:r>
              <w:rPr>
                <w:rFonts w:ascii="Times New Roman" w:hAnsi="Times New Roman"/>
                <w:sz w:val="26"/>
              </w:rPr>
              <w:t>ей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="00C35F29" w:rsidRPr="00C35F29">
              <w:rPr>
                <w:rFonts w:ascii="Times New Roman" w:hAnsi="Times New Roman"/>
                <w:sz w:val="26"/>
              </w:rPr>
              <w:t>было  направлено</w:t>
            </w:r>
            <w:proofErr w:type="gramEnd"/>
            <w:r w:rsidR="00C35F29" w:rsidRPr="00C35F29">
              <w:rPr>
                <w:rFonts w:ascii="Times New Roman" w:hAnsi="Times New Roman"/>
                <w:sz w:val="26"/>
              </w:rPr>
              <w:t xml:space="preserve"> на </w:t>
            </w:r>
            <w:r w:rsidR="00C35F29">
              <w:rPr>
                <w:rFonts w:ascii="Times New Roman" w:hAnsi="Times New Roman"/>
                <w:sz w:val="26"/>
              </w:rPr>
              <w:t xml:space="preserve">приобретение </w:t>
            </w:r>
            <w:r>
              <w:rPr>
                <w:rFonts w:ascii="Times New Roman" w:hAnsi="Times New Roman"/>
                <w:sz w:val="26"/>
              </w:rPr>
              <w:t>цифрового пианино</w:t>
            </w:r>
            <w:r w:rsidR="00C35F29" w:rsidRPr="00C35F29">
              <w:rPr>
                <w:rFonts w:ascii="Times New Roman" w:hAnsi="Times New Roman"/>
                <w:sz w:val="26"/>
              </w:rPr>
              <w:t xml:space="preserve"> в </w:t>
            </w:r>
            <w:proofErr w:type="gramStart"/>
            <w:r w:rsidR="00C35F29" w:rsidRPr="00C35F29">
              <w:rPr>
                <w:rFonts w:ascii="Times New Roman" w:hAnsi="Times New Roman"/>
                <w:sz w:val="26"/>
              </w:rPr>
              <w:t>МБУ  «</w:t>
            </w:r>
            <w:proofErr w:type="gramEnd"/>
            <w:r w:rsidR="00026676">
              <w:rPr>
                <w:rFonts w:ascii="Times New Roman" w:hAnsi="Times New Roman"/>
                <w:sz w:val="26"/>
              </w:rPr>
              <w:t>ЦБС</w:t>
            </w:r>
            <w:r w:rsidR="00C35F29" w:rsidRPr="00C35F29">
              <w:rPr>
                <w:rFonts w:ascii="Times New Roman" w:hAnsi="Times New Roman"/>
                <w:sz w:val="26"/>
              </w:rPr>
              <w:t>»</w:t>
            </w:r>
            <w:r w:rsidR="00026676">
              <w:rPr>
                <w:rFonts w:ascii="Times New Roman" w:hAnsi="Times New Roman"/>
                <w:sz w:val="26"/>
              </w:rPr>
              <w:t xml:space="preserve"> для детской библиотеки им Ю. Гагарина.</w:t>
            </w:r>
          </w:p>
          <w:p w14:paraId="5E50BB38" w14:textId="77777777" w:rsidR="00824824" w:rsidRPr="00824824" w:rsidRDefault="00824824" w:rsidP="00824824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sz w:val="26"/>
              </w:rPr>
            </w:pPr>
            <w:r w:rsidRPr="00824824">
              <w:rPr>
                <w:rFonts w:ascii="Times New Roman" w:hAnsi="Times New Roman"/>
                <w:sz w:val="26"/>
              </w:rPr>
              <w:t>37 451 руб. 37 коп.</w:t>
            </w:r>
            <w:r w:rsidR="00D42BB8" w:rsidRPr="00824824">
              <w:rPr>
                <w:rFonts w:ascii="Times New Roman" w:hAnsi="Times New Roman"/>
                <w:sz w:val="26"/>
              </w:rPr>
              <w:t xml:space="preserve"> (</w:t>
            </w:r>
            <w:r w:rsidRPr="00824824">
              <w:rPr>
                <w:rFonts w:ascii="Times New Roman" w:hAnsi="Times New Roman"/>
                <w:sz w:val="26"/>
              </w:rPr>
              <w:t xml:space="preserve">Тридцать </w:t>
            </w:r>
            <w:proofErr w:type="gramStart"/>
            <w:r w:rsidRPr="00824824">
              <w:rPr>
                <w:rFonts w:ascii="Times New Roman" w:hAnsi="Times New Roman"/>
                <w:sz w:val="26"/>
              </w:rPr>
              <w:t xml:space="preserve">семь </w:t>
            </w:r>
            <w:r w:rsidR="00D42BB8" w:rsidRPr="00824824">
              <w:rPr>
                <w:rFonts w:ascii="Times New Roman" w:hAnsi="Times New Roman"/>
                <w:sz w:val="26"/>
              </w:rPr>
              <w:t xml:space="preserve"> тысяч</w:t>
            </w:r>
            <w:proofErr w:type="gramEnd"/>
            <w:r w:rsidR="00D42BB8" w:rsidRPr="00824824">
              <w:rPr>
                <w:rFonts w:ascii="Times New Roman" w:hAnsi="Times New Roman"/>
                <w:sz w:val="26"/>
              </w:rPr>
              <w:t xml:space="preserve"> </w:t>
            </w:r>
            <w:r w:rsidRPr="00824824">
              <w:rPr>
                <w:rFonts w:ascii="Times New Roman" w:hAnsi="Times New Roman"/>
                <w:sz w:val="26"/>
              </w:rPr>
              <w:t>четыреста пятьдесят один</w:t>
            </w:r>
            <w:r w:rsidR="00D42BB8" w:rsidRPr="00824824">
              <w:rPr>
                <w:rFonts w:ascii="Times New Roman" w:hAnsi="Times New Roman"/>
                <w:sz w:val="26"/>
              </w:rPr>
              <w:t>) рубл</w:t>
            </w:r>
            <w:r w:rsidRPr="00824824">
              <w:rPr>
                <w:rFonts w:ascii="Times New Roman" w:hAnsi="Times New Roman"/>
                <w:sz w:val="26"/>
              </w:rPr>
              <w:t>ь</w:t>
            </w:r>
            <w:r w:rsidR="00D42BB8" w:rsidRPr="00824824">
              <w:rPr>
                <w:rFonts w:ascii="Times New Roman" w:hAnsi="Times New Roman"/>
                <w:sz w:val="26"/>
              </w:rPr>
              <w:t xml:space="preserve"> </w:t>
            </w:r>
            <w:r w:rsidRPr="00824824">
              <w:rPr>
                <w:rFonts w:ascii="Times New Roman" w:hAnsi="Times New Roman"/>
                <w:sz w:val="26"/>
              </w:rPr>
              <w:t>37</w:t>
            </w:r>
            <w:r w:rsidR="00D42BB8" w:rsidRPr="00824824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="00D42BB8" w:rsidRPr="00824824">
              <w:rPr>
                <w:rFonts w:ascii="Times New Roman" w:hAnsi="Times New Roman"/>
                <w:sz w:val="26"/>
              </w:rPr>
              <w:t>копеек  было</w:t>
            </w:r>
            <w:proofErr w:type="gramEnd"/>
            <w:r w:rsidR="00D42BB8" w:rsidRPr="00824824">
              <w:rPr>
                <w:rFonts w:ascii="Times New Roman" w:hAnsi="Times New Roman"/>
                <w:sz w:val="26"/>
              </w:rPr>
              <w:t xml:space="preserve"> направлено на </w:t>
            </w:r>
            <w:r w:rsidRPr="00824824">
              <w:rPr>
                <w:rFonts w:ascii="Times New Roman" w:hAnsi="Times New Roman"/>
                <w:sz w:val="26"/>
              </w:rPr>
              <w:t xml:space="preserve">частичную оплату осветительных </w:t>
            </w:r>
            <w:proofErr w:type="gramStart"/>
            <w:r w:rsidRPr="00824824">
              <w:rPr>
                <w:rFonts w:ascii="Times New Roman" w:hAnsi="Times New Roman"/>
                <w:sz w:val="26"/>
              </w:rPr>
              <w:t xml:space="preserve">приборов  </w:t>
            </w:r>
            <w:r w:rsidR="00D42BB8" w:rsidRPr="00824824">
              <w:rPr>
                <w:rFonts w:ascii="Times New Roman" w:hAnsi="Times New Roman"/>
                <w:sz w:val="26"/>
              </w:rPr>
              <w:t>в</w:t>
            </w:r>
            <w:proofErr w:type="gramEnd"/>
            <w:r w:rsidR="00D42BB8" w:rsidRPr="00824824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Pr="00824824">
              <w:rPr>
                <w:rFonts w:ascii="Times New Roman" w:hAnsi="Times New Roman"/>
                <w:sz w:val="26"/>
              </w:rPr>
              <w:t>МБОУ  «</w:t>
            </w:r>
            <w:proofErr w:type="gramEnd"/>
            <w:r w:rsidRPr="00824824">
              <w:rPr>
                <w:rFonts w:ascii="Times New Roman" w:hAnsi="Times New Roman"/>
                <w:sz w:val="26"/>
              </w:rPr>
              <w:t>Средняя школа № 27».</w:t>
            </w:r>
          </w:p>
          <w:p w14:paraId="074E5C81" w14:textId="5A2B37E5" w:rsidR="00C35F29" w:rsidRPr="00824824" w:rsidRDefault="00C35F29" w:rsidP="00824824">
            <w:pPr>
              <w:ind w:left="360"/>
              <w:rPr>
                <w:rFonts w:ascii="Times New Roman" w:hAnsi="Times New Roman"/>
                <w:sz w:val="26"/>
              </w:rPr>
            </w:pPr>
          </w:p>
          <w:p w14:paraId="643F6AF9" w14:textId="77777777" w:rsidR="00026676" w:rsidRPr="00026676" w:rsidRDefault="00026676" w:rsidP="00026676">
            <w:pPr>
              <w:ind w:hanging="2113"/>
              <w:rPr>
                <w:rFonts w:ascii="Times New Roman" w:hAnsi="Times New Roman"/>
                <w:sz w:val="26"/>
              </w:rPr>
            </w:pPr>
          </w:p>
          <w:p w14:paraId="6FF7AF71" w14:textId="7183F419" w:rsidR="00C209F2" w:rsidRPr="00572B4C" w:rsidRDefault="00FF081B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-</w:t>
            </w:r>
            <w:r w:rsidR="00E222FD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>37 500</w:t>
            </w:r>
            <w:r w:rsidR="00A31C91" w:rsidRPr="00572B4C">
              <w:rPr>
                <w:rFonts w:ascii="Times New Roman" w:hAnsi="Times New Roman"/>
                <w:color w:val="auto"/>
                <w:sz w:val="26"/>
              </w:rPr>
              <w:t xml:space="preserve"> руб. 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>на</w:t>
            </w:r>
            <w:r w:rsidR="00BE1B5F" w:rsidRPr="00572B4C">
              <w:rPr>
                <w:rFonts w:ascii="Times New Roman" w:hAnsi="Times New Roman"/>
                <w:color w:val="auto"/>
                <w:sz w:val="26"/>
              </w:rPr>
              <w:t xml:space="preserve"> приобретен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>ие</w:t>
            </w:r>
            <w:r w:rsidR="00BE1B5F" w:rsidRPr="00572B4C">
              <w:rPr>
                <w:rFonts w:ascii="Times New Roman" w:hAnsi="Times New Roman"/>
                <w:color w:val="auto"/>
                <w:sz w:val="26"/>
              </w:rPr>
              <w:t xml:space="preserve"> новогодни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>х</w:t>
            </w:r>
            <w:r w:rsidR="00BE1B5F" w:rsidRPr="00572B4C">
              <w:rPr>
                <w:rFonts w:ascii="Times New Roman" w:hAnsi="Times New Roman"/>
                <w:color w:val="auto"/>
                <w:sz w:val="26"/>
              </w:rPr>
              <w:t xml:space="preserve"> подарк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>ов</w:t>
            </w:r>
            <w:r w:rsidR="00BE1B5F" w:rsidRPr="00572B4C">
              <w:rPr>
                <w:rFonts w:ascii="Times New Roman" w:hAnsi="Times New Roman"/>
                <w:color w:val="auto"/>
                <w:sz w:val="26"/>
              </w:rPr>
              <w:t xml:space="preserve"> для детей </w:t>
            </w:r>
            <w:r w:rsidR="00026676" w:rsidRPr="00572B4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</w:p>
          <w:p w14:paraId="0C126BDA" w14:textId="033773FD" w:rsidR="00A860BF" w:rsidRPr="00572B4C" w:rsidRDefault="00C209F2" w:rsidP="00A31C91">
            <w:pPr>
              <w:pStyle w:val="a6"/>
              <w:rPr>
                <w:rFonts w:ascii="Times New Roman" w:hAnsi="Times New Roman"/>
                <w:color w:val="auto"/>
                <w:sz w:val="26"/>
              </w:rPr>
            </w:pPr>
            <w:r w:rsidRPr="00572B4C">
              <w:rPr>
                <w:rFonts w:ascii="Times New Roman" w:hAnsi="Times New Roman"/>
                <w:color w:val="auto"/>
                <w:sz w:val="26"/>
              </w:rPr>
              <w:t>из многодетных семей округа</w:t>
            </w:r>
            <w:r w:rsidR="00572B4C" w:rsidRPr="00572B4C">
              <w:rPr>
                <w:rFonts w:ascii="Times New Roman" w:hAnsi="Times New Roman"/>
                <w:color w:val="auto"/>
                <w:sz w:val="26"/>
              </w:rPr>
              <w:t xml:space="preserve"> и воспитанников МБДОУ «Детский сад № 35»</w:t>
            </w:r>
            <w:r w:rsidRPr="00572B4C">
              <w:rPr>
                <w:rFonts w:ascii="Times New Roman" w:hAnsi="Times New Roman"/>
                <w:color w:val="auto"/>
                <w:sz w:val="26"/>
              </w:rPr>
              <w:t>.</w:t>
            </w:r>
            <w:r w:rsidR="00026676" w:rsidRPr="00572B4C">
              <w:rPr>
                <w:rFonts w:ascii="Times New Roman" w:hAnsi="Times New Roman"/>
                <w:color w:val="auto"/>
                <w:sz w:val="26"/>
              </w:rPr>
              <w:t xml:space="preserve">     </w:t>
            </w:r>
            <w:r w:rsidRPr="00572B4C">
              <w:rPr>
                <w:rFonts w:ascii="Times New Roman" w:hAnsi="Times New Roman"/>
                <w:color w:val="auto"/>
                <w:sz w:val="26"/>
              </w:rPr>
              <w:t xml:space="preserve">   </w:t>
            </w:r>
          </w:p>
          <w:p w14:paraId="39C04FF4" w14:textId="6E3863CE" w:rsidR="00C209F2" w:rsidRPr="00572B4C" w:rsidRDefault="00572B4C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 w:rsidRPr="00572B4C">
              <w:rPr>
                <w:rFonts w:ascii="Times New Roman" w:hAnsi="Times New Roman"/>
                <w:color w:val="ED0000"/>
                <w:sz w:val="26"/>
              </w:rPr>
              <w:t xml:space="preserve"> </w:t>
            </w:r>
            <w:r w:rsidR="00FF081B" w:rsidRPr="00FF081B">
              <w:rPr>
                <w:rFonts w:ascii="Times New Roman" w:hAnsi="Times New Roman"/>
                <w:color w:val="auto"/>
                <w:sz w:val="26"/>
              </w:rPr>
              <w:t>-</w:t>
            </w:r>
            <w:r w:rsidR="00BA12C2" w:rsidRPr="00572B4C">
              <w:rPr>
                <w:rFonts w:ascii="Times New Roman" w:hAnsi="Times New Roman"/>
                <w:color w:val="ED0000"/>
                <w:sz w:val="26"/>
              </w:rPr>
              <w:t xml:space="preserve"> </w:t>
            </w:r>
            <w:r w:rsidR="00627C35" w:rsidRPr="00572B4C">
              <w:rPr>
                <w:rFonts w:ascii="Times New Roman" w:hAnsi="Times New Roman"/>
                <w:color w:val="auto"/>
                <w:sz w:val="26"/>
              </w:rPr>
              <w:t>31 800</w:t>
            </w:r>
            <w:r w:rsidR="00C209F2" w:rsidRPr="00572B4C">
              <w:rPr>
                <w:rFonts w:ascii="Times New Roman" w:hAnsi="Times New Roman"/>
                <w:color w:val="auto"/>
                <w:sz w:val="26"/>
              </w:rPr>
              <w:t xml:space="preserve"> руб. на приобретение </w:t>
            </w:r>
            <w:proofErr w:type="gramStart"/>
            <w:r w:rsidR="00C209F2" w:rsidRPr="00572B4C">
              <w:rPr>
                <w:rFonts w:ascii="Times New Roman" w:hAnsi="Times New Roman"/>
                <w:color w:val="auto"/>
                <w:sz w:val="26"/>
              </w:rPr>
              <w:t>газет  «Репортер»  для</w:t>
            </w:r>
            <w:proofErr w:type="gramEnd"/>
            <w:r w:rsidR="00C209F2" w:rsidRPr="00572B4C">
              <w:rPr>
                <w:rFonts w:ascii="Times New Roman" w:hAnsi="Times New Roman"/>
                <w:color w:val="auto"/>
                <w:sz w:val="26"/>
              </w:rPr>
              <w:t xml:space="preserve"> пожилых </w:t>
            </w:r>
          </w:p>
          <w:p w14:paraId="21C8219A" w14:textId="77777777" w:rsidR="00C209F2" w:rsidRPr="00572B4C" w:rsidRDefault="00C209F2" w:rsidP="00A31C91">
            <w:pPr>
              <w:pStyle w:val="a6"/>
              <w:rPr>
                <w:rFonts w:ascii="Times New Roman" w:hAnsi="Times New Roman"/>
                <w:color w:val="auto"/>
                <w:sz w:val="26"/>
              </w:rPr>
            </w:pPr>
            <w:r w:rsidRPr="00572B4C">
              <w:rPr>
                <w:rFonts w:ascii="Times New Roman" w:hAnsi="Times New Roman"/>
                <w:color w:val="auto"/>
                <w:sz w:val="26"/>
              </w:rPr>
              <w:lastRenderedPageBreak/>
              <w:t>людей округа.</w:t>
            </w:r>
          </w:p>
          <w:p w14:paraId="15BDE23F" w14:textId="0459D871" w:rsidR="00C209F2" w:rsidRDefault="00C209F2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B57DEC">
              <w:rPr>
                <w:rFonts w:ascii="Times New Roman" w:hAnsi="Times New Roman"/>
                <w:color w:val="auto"/>
                <w:sz w:val="26"/>
              </w:rPr>
              <w:t>218</w:t>
            </w:r>
            <w:r w:rsidR="00DA09FF" w:rsidRPr="00DA09FF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 w:rsidR="00DA09FF" w:rsidRPr="00DA09FF">
              <w:rPr>
                <w:rFonts w:ascii="Times New Roman" w:hAnsi="Times New Roman"/>
                <w:color w:val="auto"/>
                <w:sz w:val="26"/>
              </w:rPr>
              <w:t>960</w:t>
            </w:r>
            <w:r w:rsidR="006D57A0" w:rsidRPr="00DA09FF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рублей</w:t>
            </w:r>
            <w:proofErr w:type="gramEnd"/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 поздравления ко дню воспитателя, дню учителя, </w:t>
            </w:r>
            <w:proofErr w:type="gramStart"/>
            <w:r w:rsidRPr="00DA09FF">
              <w:rPr>
                <w:rFonts w:ascii="Times New Roman" w:hAnsi="Times New Roman"/>
                <w:color w:val="auto"/>
                <w:sz w:val="26"/>
              </w:rPr>
              <w:t>Новому  году</w:t>
            </w:r>
            <w:proofErr w:type="gramEnd"/>
            <w:r w:rsidR="0044530F" w:rsidRPr="00DA09FF">
              <w:rPr>
                <w:rFonts w:ascii="Times New Roman" w:hAnsi="Times New Roman"/>
                <w:color w:val="auto"/>
                <w:sz w:val="26"/>
              </w:rPr>
              <w:t xml:space="preserve">, 8 марту, дню </w:t>
            </w:r>
            <w:proofErr w:type="gramStart"/>
            <w:r w:rsidR="0044530F" w:rsidRPr="00DA09FF">
              <w:rPr>
                <w:rFonts w:ascii="Times New Roman" w:hAnsi="Times New Roman"/>
                <w:color w:val="auto"/>
                <w:sz w:val="26"/>
              </w:rPr>
              <w:t xml:space="preserve">рождению </w:t>
            </w:r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сотрудников</w:t>
            </w:r>
            <w:proofErr w:type="gramEnd"/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МБОУ и МБДОУ;</w:t>
            </w:r>
          </w:p>
          <w:p w14:paraId="30CD7AED" w14:textId="05D10B3F" w:rsidR="00E222FD" w:rsidRDefault="00E222FD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157 017 рублей на организацию   мероприятий по празднованию Масленицы на округе.</w:t>
            </w:r>
          </w:p>
          <w:p w14:paraId="7A50703F" w14:textId="3FA91919" w:rsidR="00200A69" w:rsidRDefault="00200A69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106 090 рублей на организацию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экскурсионных  поездок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в город Муром и в город Гороховец.</w:t>
            </w:r>
          </w:p>
          <w:p w14:paraId="59F79A14" w14:textId="5534AA2C" w:rsidR="00200A69" w:rsidRDefault="00200A69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108 500 рублей на организацию праздничных мероприятий ко Дню защиты детей.</w:t>
            </w:r>
          </w:p>
          <w:p w14:paraId="5BEF91A0" w14:textId="60714EDF" w:rsidR="00200A69" w:rsidRDefault="00D104D7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55 472 рублей на приобретение и установку аквариума в МБДОУ «Детский сад № 10».</w:t>
            </w:r>
          </w:p>
          <w:p w14:paraId="6F8870FF" w14:textId="75EBA8A2" w:rsidR="00D104D7" w:rsidRDefault="00D104D7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15 971 рубль на приобретение триммера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для  «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>ВОИ» г. Дзержинска.</w:t>
            </w:r>
          </w:p>
          <w:p w14:paraId="168A22ED" w14:textId="6CB15712" w:rsidR="00D104D7" w:rsidRDefault="00D104D7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198 800 рублей на приобретение двух седел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для  КСК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«Город спорта».</w:t>
            </w:r>
          </w:p>
          <w:p w14:paraId="2CDF79CD" w14:textId="6A663011" w:rsidR="007768C2" w:rsidRDefault="007768C2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17 397 рублей на приобретение квадрокоптеров для музея СВО.</w:t>
            </w:r>
          </w:p>
          <w:p w14:paraId="2B29D2EA" w14:textId="6D4EF6FB" w:rsidR="00C70226" w:rsidRDefault="00C70226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 284 600 рублей на ремонт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санузла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 МБДОУ «Детский сад № 61».</w:t>
            </w:r>
          </w:p>
          <w:p w14:paraId="1E61045E" w14:textId="0965F03A" w:rsidR="00A456C5" w:rsidRDefault="00A456C5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486 000 рублей на асфальтировку детской площадки младшей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группы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МБДОУ «Детский сад № 10» и пешеходной тропинки в районе дома 84 а по пр. Свердлова.</w:t>
            </w:r>
          </w:p>
          <w:p w14:paraId="6E70C59B" w14:textId="26BD8A0F" w:rsidR="00FF081B" w:rsidRPr="00FF081B" w:rsidRDefault="00A456C5" w:rsidP="00FF081B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 w:rsidRPr="00FF081B"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 w:rsidRPr="00FF081B">
              <w:rPr>
                <w:rFonts w:ascii="Times New Roman" w:hAnsi="Times New Roman"/>
                <w:color w:val="auto"/>
                <w:sz w:val="26"/>
              </w:rPr>
              <w:t xml:space="preserve"> 45 087 рублей </w:t>
            </w:r>
            <w:r w:rsidR="00FF081B" w:rsidRPr="00FF081B">
              <w:rPr>
                <w:rFonts w:ascii="Times New Roman" w:hAnsi="Times New Roman"/>
                <w:color w:val="auto"/>
                <w:sz w:val="26"/>
              </w:rPr>
              <w:t>на поздравления юбиляров и активных жителей округа.</w:t>
            </w:r>
          </w:p>
          <w:p w14:paraId="7908DFE4" w14:textId="506622A3" w:rsidR="00A456C5" w:rsidRDefault="00A456C5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21 588 рублей на ремонтные работы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 xml:space="preserve">в  </w:t>
            </w:r>
            <w:r w:rsidRPr="00A456C5">
              <w:rPr>
                <w:rFonts w:ascii="Times New Roman" w:hAnsi="Times New Roman"/>
                <w:color w:val="auto"/>
                <w:sz w:val="26"/>
              </w:rPr>
              <w:t>МБДОУ</w:t>
            </w:r>
            <w:proofErr w:type="gramEnd"/>
            <w:r w:rsidRPr="00A456C5">
              <w:rPr>
                <w:rFonts w:ascii="Times New Roman" w:hAnsi="Times New Roman"/>
                <w:color w:val="auto"/>
                <w:sz w:val="26"/>
              </w:rPr>
              <w:t xml:space="preserve">  «Детский сад № </w:t>
            </w:r>
            <w:r>
              <w:rPr>
                <w:rFonts w:ascii="Times New Roman" w:hAnsi="Times New Roman"/>
                <w:color w:val="auto"/>
                <w:sz w:val="26"/>
              </w:rPr>
              <w:t>35</w:t>
            </w:r>
            <w:r w:rsidRPr="00A456C5">
              <w:rPr>
                <w:rFonts w:ascii="Times New Roman" w:hAnsi="Times New Roman"/>
                <w:color w:val="auto"/>
                <w:sz w:val="26"/>
              </w:rPr>
              <w:t>».</w:t>
            </w:r>
          </w:p>
          <w:p w14:paraId="457EB443" w14:textId="794BA21A" w:rsidR="00A456C5" w:rsidRDefault="00A456C5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FF081B">
              <w:rPr>
                <w:rFonts w:ascii="Times New Roman" w:hAnsi="Times New Roman"/>
                <w:color w:val="auto"/>
                <w:sz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86 689 рублей на ремонтные работы и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благоустройство  Обелиска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в п. Желнино.</w:t>
            </w:r>
          </w:p>
          <w:p w14:paraId="6F6BF88F" w14:textId="6596A5F2" w:rsidR="00FF081B" w:rsidRPr="00DA09FF" w:rsidRDefault="00FF081B" w:rsidP="00A31C9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- 64 499 рублей на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организацию  праздника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«</w:t>
            </w:r>
            <w:r w:rsidRPr="00FF081B">
              <w:rPr>
                <w:rFonts w:ascii="Times New Roman" w:hAnsi="Times New Roman"/>
                <w:color w:val="auto"/>
                <w:sz w:val="26"/>
              </w:rPr>
              <w:t>Нарядим ёлку вместе</w:t>
            </w:r>
            <w:r>
              <w:rPr>
                <w:rFonts w:ascii="Times New Roman" w:hAnsi="Times New Roman"/>
                <w:color w:val="auto"/>
                <w:sz w:val="26"/>
              </w:rPr>
              <w:t>».</w:t>
            </w:r>
          </w:p>
          <w:p w14:paraId="2B796752" w14:textId="5F692155" w:rsidR="002F53D5" w:rsidRPr="002F53D5" w:rsidRDefault="00FF081B" w:rsidP="002F53D5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 -</w:t>
            </w:r>
            <w:r w:rsidR="002F53D5" w:rsidRPr="002F53D5">
              <w:rPr>
                <w:rFonts w:ascii="Times New Roman" w:hAnsi="Times New Roman"/>
                <w:color w:val="auto"/>
                <w:sz w:val="26"/>
              </w:rPr>
              <w:t>300 000</w:t>
            </w:r>
            <w:r w:rsidR="00E77F82" w:rsidRPr="002F53D5">
              <w:rPr>
                <w:rFonts w:ascii="Times New Roman" w:hAnsi="Times New Roman"/>
                <w:color w:val="auto"/>
                <w:sz w:val="26"/>
              </w:rPr>
              <w:t xml:space="preserve"> рубл</w:t>
            </w:r>
            <w:r w:rsidR="002F53D5" w:rsidRPr="002F53D5">
              <w:rPr>
                <w:rFonts w:ascii="Times New Roman" w:hAnsi="Times New Roman"/>
                <w:color w:val="auto"/>
                <w:sz w:val="26"/>
              </w:rPr>
              <w:t>ей</w:t>
            </w:r>
            <w:r w:rsidR="00C209F2" w:rsidRPr="002F53D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E77F82" w:rsidRPr="002F53D5">
              <w:rPr>
                <w:rFonts w:ascii="Times New Roman" w:hAnsi="Times New Roman"/>
                <w:color w:val="auto"/>
                <w:sz w:val="26"/>
              </w:rPr>
              <w:t xml:space="preserve">на работы по освещению </w:t>
            </w:r>
            <w:r w:rsidR="002F53D5" w:rsidRPr="002F53D5">
              <w:rPr>
                <w:rFonts w:ascii="Times New Roman" w:hAnsi="Times New Roman"/>
                <w:color w:val="auto"/>
                <w:sz w:val="26"/>
              </w:rPr>
              <w:t xml:space="preserve">дороги вдоль МБОУ «Средней школы № 27» и </w:t>
            </w:r>
            <w:proofErr w:type="gramStart"/>
            <w:r w:rsidR="002F53D5" w:rsidRPr="002F53D5">
              <w:rPr>
                <w:rFonts w:ascii="Times New Roman" w:hAnsi="Times New Roman"/>
                <w:color w:val="auto"/>
                <w:sz w:val="26"/>
              </w:rPr>
              <w:t>МБДОУ  «</w:t>
            </w:r>
            <w:proofErr w:type="gramEnd"/>
            <w:r w:rsidR="002F53D5" w:rsidRPr="002F53D5">
              <w:rPr>
                <w:rFonts w:ascii="Times New Roman" w:hAnsi="Times New Roman"/>
                <w:color w:val="auto"/>
                <w:sz w:val="26"/>
              </w:rPr>
              <w:t>Детский сад № 61».</w:t>
            </w:r>
          </w:p>
          <w:p w14:paraId="7151B444" w14:textId="5F30B3B6" w:rsidR="00BE1B5F" w:rsidRPr="002F53D5" w:rsidRDefault="00FF081B" w:rsidP="00AB5C2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DA09FF" w:rsidRPr="002F53D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6"/>
              </w:rPr>
              <w:t>-</w:t>
            </w:r>
            <w:r w:rsidR="00DA09FF" w:rsidRPr="002F53D5">
              <w:rPr>
                <w:rFonts w:ascii="Times New Roman" w:hAnsi="Times New Roman"/>
                <w:color w:val="auto"/>
                <w:sz w:val="26"/>
              </w:rPr>
              <w:t>5</w:t>
            </w:r>
            <w:r w:rsidR="002F53D5">
              <w:rPr>
                <w:rFonts w:ascii="Times New Roman" w:hAnsi="Times New Roman"/>
                <w:color w:val="auto"/>
                <w:sz w:val="26"/>
              </w:rPr>
              <w:t>8 150</w:t>
            </w:r>
            <w:r w:rsidR="00AB5C24" w:rsidRPr="002F53D5">
              <w:rPr>
                <w:rFonts w:ascii="Times New Roman" w:hAnsi="Times New Roman"/>
                <w:color w:val="auto"/>
                <w:sz w:val="26"/>
              </w:rPr>
              <w:t xml:space="preserve"> рублей на организацию п</w:t>
            </w:r>
            <w:r w:rsidR="002F53D5" w:rsidRPr="002F53D5">
              <w:rPr>
                <w:rFonts w:ascii="Times New Roman" w:hAnsi="Times New Roman"/>
                <w:color w:val="auto"/>
                <w:sz w:val="26"/>
              </w:rPr>
              <w:t>раздника</w:t>
            </w:r>
            <w:r w:rsidR="00AB5C24" w:rsidRPr="002F53D5">
              <w:rPr>
                <w:rFonts w:ascii="Times New Roman" w:hAnsi="Times New Roman"/>
                <w:color w:val="auto"/>
                <w:sz w:val="26"/>
              </w:rPr>
              <w:t xml:space="preserve">  </w:t>
            </w:r>
            <w:r w:rsidR="00DA09FF" w:rsidRPr="002F53D5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AB5C24" w:rsidRPr="002F53D5">
              <w:rPr>
                <w:rFonts w:ascii="Times New Roman" w:hAnsi="Times New Roman"/>
                <w:color w:val="auto"/>
                <w:sz w:val="26"/>
              </w:rPr>
              <w:t>для лучших учеников начальных классов МБОУ «Средней школы № 27».</w:t>
            </w:r>
          </w:p>
          <w:p w14:paraId="05C9025E" w14:textId="6A6B344B" w:rsidR="00A860BF" w:rsidRPr="00656EE7" w:rsidRDefault="00656EE7" w:rsidP="00656EE7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6"/>
              </w:rPr>
            </w:pPr>
            <w:r w:rsidRPr="00572B4C">
              <w:rPr>
                <w:rFonts w:ascii="Times New Roman" w:hAnsi="Times New Roman"/>
                <w:color w:val="ED0000"/>
                <w:sz w:val="26"/>
              </w:rPr>
              <w:t xml:space="preserve"> </w:t>
            </w:r>
            <w:r w:rsidR="00DA09FF">
              <w:rPr>
                <w:rFonts w:ascii="Times New Roman" w:hAnsi="Times New Roman"/>
                <w:color w:val="ED0000"/>
                <w:sz w:val="26"/>
              </w:rPr>
              <w:t xml:space="preserve"> </w:t>
            </w:r>
            <w:r w:rsidR="00FF081B" w:rsidRPr="00FF081B">
              <w:rPr>
                <w:rFonts w:ascii="Times New Roman" w:hAnsi="Times New Roman"/>
                <w:color w:val="auto"/>
                <w:sz w:val="26"/>
              </w:rPr>
              <w:t>-</w:t>
            </w:r>
            <w:r w:rsidRPr="00FF081B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DA09FF" w:rsidRPr="00DA09FF">
              <w:rPr>
                <w:rFonts w:ascii="Times New Roman" w:hAnsi="Times New Roman"/>
                <w:color w:val="auto"/>
                <w:sz w:val="26"/>
              </w:rPr>
              <w:t>150</w:t>
            </w:r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 000 рублей на приобретение профессионального спортивного </w:t>
            </w:r>
            <w:proofErr w:type="gramStart"/>
            <w:r w:rsidRPr="00DA09FF">
              <w:rPr>
                <w:rFonts w:ascii="Times New Roman" w:hAnsi="Times New Roman"/>
                <w:color w:val="auto"/>
                <w:sz w:val="26"/>
              </w:rPr>
              <w:t>инвентаря  для</w:t>
            </w:r>
            <w:proofErr w:type="gramEnd"/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волейбольной </w:t>
            </w:r>
            <w:proofErr w:type="gramStart"/>
            <w:r w:rsidRPr="00DA09FF">
              <w:rPr>
                <w:rFonts w:ascii="Times New Roman" w:hAnsi="Times New Roman"/>
                <w:color w:val="auto"/>
                <w:sz w:val="26"/>
              </w:rPr>
              <w:t>команды  СШОР</w:t>
            </w:r>
            <w:proofErr w:type="gramEnd"/>
            <w:r w:rsidRPr="00DA09FF">
              <w:rPr>
                <w:rFonts w:ascii="Times New Roman" w:hAnsi="Times New Roman"/>
                <w:color w:val="auto"/>
                <w:sz w:val="26"/>
              </w:rPr>
              <w:t xml:space="preserve"> «Салют».</w:t>
            </w:r>
            <w:r w:rsidR="00C209F2" w:rsidRPr="00DA09FF">
              <w:rPr>
                <w:rFonts w:ascii="Times New Roman" w:hAnsi="Times New Roman"/>
                <w:color w:val="auto"/>
                <w:sz w:val="26"/>
              </w:rPr>
              <w:t xml:space="preserve">   </w:t>
            </w:r>
          </w:p>
        </w:tc>
      </w:tr>
    </w:tbl>
    <w:p w14:paraId="5F63C761" w14:textId="77777777" w:rsidR="00A860BF" w:rsidRDefault="00BE1B5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___________________________</w:t>
      </w:r>
    </w:p>
    <w:tbl>
      <w:tblPr>
        <w:tblStyle w:val="a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A860BF" w14:paraId="7BE6D930" w14:textId="77777777"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14:paraId="11E4B653" w14:textId="77777777" w:rsidR="00A860BF" w:rsidRDefault="00BE1B5F">
            <w:pPr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Иные формы депутатской деятельности</w:t>
            </w:r>
          </w:p>
        </w:tc>
        <w:tc>
          <w:tcPr>
            <w:tcW w:w="8201" w:type="dxa"/>
            <w:tcBorders>
              <w:top w:val="nil"/>
              <w:left w:val="nil"/>
              <w:bottom w:val="nil"/>
              <w:right w:val="nil"/>
            </w:tcBorders>
          </w:tcPr>
          <w:p w14:paraId="0E3338B7" w14:textId="240D383E" w:rsidR="00A860BF" w:rsidRDefault="00BE1B5F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</w:t>
            </w:r>
            <w:r w:rsidR="005B0CFF">
              <w:rPr>
                <w:rFonts w:ascii="Times New Roman" w:hAnsi="Times New Roman"/>
                <w:sz w:val="26"/>
              </w:rPr>
              <w:t xml:space="preserve">иняла </w:t>
            </w:r>
            <w:proofErr w:type="gramStart"/>
            <w:r w:rsidR="005B0CFF">
              <w:rPr>
                <w:rFonts w:ascii="Times New Roman" w:hAnsi="Times New Roman"/>
                <w:sz w:val="26"/>
              </w:rPr>
              <w:t>участие  в</w:t>
            </w:r>
            <w:proofErr w:type="gramEnd"/>
            <w:r w:rsidR="006B1B98">
              <w:rPr>
                <w:rFonts w:ascii="Times New Roman" w:hAnsi="Times New Roman"/>
                <w:sz w:val="26"/>
              </w:rPr>
              <w:t xml:space="preserve"> </w:t>
            </w:r>
            <w:proofErr w:type="gramStart"/>
            <w:r w:rsidR="006B1B98">
              <w:rPr>
                <w:rFonts w:ascii="Times New Roman" w:hAnsi="Times New Roman"/>
                <w:sz w:val="26"/>
              </w:rPr>
              <w:t>мероприятиях  вручения</w:t>
            </w:r>
            <w:proofErr w:type="gramEnd"/>
            <w:r w:rsidR="006B1B98">
              <w:rPr>
                <w:rFonts w:ascii="Times New Roman" w:hAnsi="Times New Roman"/>
                <w:sz w:val="26"/>
              </w:rPr>
              <w:t xml:space="preserve"> удостоверений и </w:t>
            </w:r>
            <w:proofErr w:type="gramStart"/>
            <w:r w:rsidR="006B1B98">
              <w:rPr>
                <w:rFonts w:ascii="Times New Roman" w:hAnsi="Times New Roman"/>
                <w:sz w:val="26"/>
              </w:rPr>
              <w:t>медалей  «</w:t>
            </w:r>
            <w:proofErr w:type="gramEnd"/>
            <w:r w:rsidR="006B1B98">
              <w:rPr>
                <w:rFonts w:ascii="Times New Roman" w:hAnsi="Times New Roman"/>
                <w:sz w:val="26"/>
              </w:rPr>
              <w:t xml:space="preserve">Дети военного времени». </w:t>
            </w:r>
            <w:r w:rsidR="005B0CFF">
              <w:rPr>
                <w:rFonts w:ascii="Times New Roman" w:hAnsi="Times New Roman"/>
                <w:sz w:val="26"/>
              </w:rPr>
              <w:t xml:space="preserve"> </w:t>
            </w:r>
            <w:r w:rsidR="006B1B98">
              <w:rPr>
                <w:rFonts w:ascii="Times New Roman" w:hAnsi="Times New Roman"/>
                <w:sz w:val="26"/>
              </w:rPr>
              <w:t xml:space="preserve"> </w:t>
            </w:r>
          </w:p>
          <w:p w14:paraId="5E137E8C" w14:textId="789BC327" w:rsidR="00A860BF" w:rsidRPr="00D5645C" w:rsidRDefault="006B1B98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proofErr w:type="gramStart"/>
            <w:r w:rsidRPr="00D5645C">
              <w:rPr>
                <w:rFonts w:ascii="Times New Roman" w:hAnsi="Times New Roman"/>
                <w:color w:val="auto"/>
                <w:sz w:val="26"/>
              </w:rPr>
              <w:t>Организовала  праздничные</w:t>
            </w:r>
            <w:proofErr w:type="gramEnd"/>
            <w:r w:rsidRPr="00D5645C">
              <w:rPr>
                <w:rFonts w:ascii="Times New Roman" w:hAnsi="Times New Roman"/>
                <w:color w:val="auto"/>
                <w:sz w:val="26"/>
              </w:rPr>
              <w:t xml:space="preserve"> мероприятия </w:t>
            </w:r>
            <w:r w:rsidR="00D5645C" w:rsidRPr="00D5645C">
              <w:rPr>
                <w:rFonts w:ascii="Times New Roman" w:hAnsi="Times New Roman"/>
                <w:color w:val="auto"/>
                <w:sz w:val="26"/>
              </w:rPr>
              <w:t>по случаю празднования Масленицы,</w:t>
            </w:r>
            <w:r w:rsidR="005B0CFF" w:rsidRPr="00D5645C">
              <w:rPr>
                <w:rFonts w:ascii="Times New Roman" w:hAnsi="Times New Roman"/>
                <w:color w:val="auto"/>
                <w:sz w:val="26"/>
              </w:rPr>
              <w:t xml:space="preserve"> котор</w:t>
            </w:r>
            <w:r w:rsidR="00D5645C" w:rsidRPr="00D5645C">
              <w:rPr>
                <w:rFonts w:ascii="Times New Roman" w:hAnsi="Times New Roman"/>
                <w:color w:val="auto"/>
                <w:sz w:val="26"/>
              </w:rPr>
              <w:t>ые</w:t>
            </w:r>
            <w:r w:rsidR="005B0CFF" w:rsidRPr="00D5645C">
              <w:rPr>
                <w:rFonts w:ascii="Times New Roman" w:hAnsi="Times New Roman"/>
                <w:color w:val="auto"/>
                <w:sz w:val="26"/>
              </w:rPr>
              <w:t xml:space="preserve"> состоял</w:t>
            </w:r>
            <w:r w:rsidR="00D5645C" w:rsidRPr="00D5645C">
              <w:rPr>
                <w:rFonts w:ascii="Times New Roman" w:hAnsi="Times New Roman"/>
                <w:color w:val="auto"/>
                <w:sz w:val="26"/>
              </w:rPr>
              <w:t>и</w:t>
            </w:r>
            <w:r w:rsidR="005B0CFF" w:rsidRPr="00D5645C">
              <w:rPr>
                <w:rFonts w:ascii="Times New Roman" w:hAnsi="Times New Roman"/>
                <w:color w:val="auto"/>
                <w:sz w:val="26"/>
              </w:rPr>
              <w:t xml:space="preserve">сь </w:t>
            </w:r>
            <w:r w:rsidR="00D5645C" w:rsidRPr="00D5645C">
              <w:rPr>
                <w:rFonts w:ascii="Times New Roman" w:hAnsi="Times New Roman"/>
                <w:color w:val="auto"/>
                <w:sz w:val="26"/>
              </w:rPr>
              <w:t xml:space="preserve">16 марта на двух </w:t>
            </w:r>
            <w:proofErr w:type="gramStart"/>
            <w:r w:rsidR="00D5645C" w:rsidRPr="00D5645C">
              <w:rPr>
                <w:rFonts w:ascii="Times New Roman" w:hAnsi="Times New Roman"/>
                <w:color w:val="auto"/>
                <w:sz w:val="26"/>
              </w:rPr>
              <w:t>площадках :</w:t>
            </w:r>
            <w:proofErr w:type="gramEnd"/>
            <w:r w:rsidR="00D5645C" w:rsidRPr="00D5645C">
              <w:rPr>
                <w:rFonts w:ascii="Times New Roman" w:hAnsi="Times New Roman"/>
                <w:color w:val="auto"/>
                <w:sz w:val="26"/>
              </w:rPr>
              <w:t xml:space="preserve"> около школы № 27 </w:t>
            </w:r>
            <w:proofErr w:type="gramStart"/>
            <w:r w:rsidR="00D5645C" w:rsidRPr="00D5645C">
              <w:rPr>
                <w:rFonts w:ascii="Times New Roman" w:hAnsi="Times New Roman"/>
                <w:color w:val="auto"/>
                <w:sz w:val="26"/>
              </w:rPr>
              <w:t xml:space="preserve">и </w:t>
            </w:r>
            <w:r w:rsidR="005B0CFF" w:rsidRPr="00D5645C">
              <w:rPr>
                <w:rFonts w:ascii="Times New Roman" w:hAnsi="Times New Roman"/>
                <w:color w:val="auto"/>
                <w:sz w:val="26"/>
              </w:rPr>
              <w:t xml:space="preserve"> в</w:t>
            </w:r>
            <w:proofErr w:type="gramEnd"/>
            <w:r w:rsidR="005B0CFF" w:rsidRPr="00D5645C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D5645C" w:rsidRPr="00D5645C">
              <w:rPr>
                <w:rFonts w:ascii="Times New Roman" w:hAnsi="Times New Roman"/>
                <w:color w:val="auto"/>
                <w:sz w:val="26"/>
              </w:rPr>
              <w:t>п. Желнино.</w:t>
            </w:r>
          </w:p>
          <w:p w14:paraId="2CEAB84C" w14:textId="5ED08962" w:rsidR="00A860BF" w:rsidRPr="00D5645C" w:rsidRDefault="00D5645C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D5645C">
              <w:rPr>
                <w:rFonts w:ascii="Times New Roman" w:hAnsi="Times New Roman"/>
                <w:color w:val="auto"/>
                <w:sz w:val="26"/>
              </w:rPr>
              <w:t>По приглашению организатора, посетила выставку конкурсантов проекта «АВАТАРТ»-портрет современника</w:t>
            </w:r>
            <w:r w:rsidR="005B0CFF" w:rsidRPr="00D5645C">
              <w:rPr>
                <w:rFonts w:ascii="Times New Roman" w:hAnsi="Times New Roman"/>
                <w:color w:val="auto"/>
                <w:sz w:val="26"/>
              </w:rPr>
              <w:t>».</w:t>
            </w:r>
          </w:p>
          <w:p w14:paraId="59731F88" w14:textId="77777777" w:rsidR="005D66D2" w:rsidRPr="005D66D2" w:rsidRDefault="006E31F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5D66D2">
              <w:rPr>
                <w:rFonts w:ascii="Times New Roman" w:hAnsi="Times New Roman"/>
                <w:color w:val="auto"/>
                <w:sz w:val="26"/>
              </w:rPr>
              <w:lastRenderedPageBreak/>
              <w:t xml:space="preserve">Приняла участие в </w:t>
            </w:r>
            <w:r w:rsidR="00D5645C" w:rsidRPr="005D66D2">
              <w:rPr>
                <w:rFonts w:ascii="Times New Roman" w:hAnsi="Times New Roman"/>
                <w:color w:val="auto"/>
                <w:sz w:val="26"/>
              </w:rPr>
              <w:t>спортивном</w:t>
            </w:r>
            <w:r w:rsidRPr="005D66D2">
              <w:rPr>
                <w:rFonts w:ascii="Times New Roman" w:hAnsi="Times New Roman"/>
                <w:color w:val="auto"/>
                <w:sz w:val="26"/>
              </w:rPr>
              <w:t xml:space="preserve"> мероприятии</w:t>
            </w:r>
            <w:r w:rsidR="00D5645C" w:rsidRPr="005D66D2">
              <w:rPr>
                <w:rFonts w:ascii="Times New Roman" w:hAnsi="Times New Roman"/>
                <w:color w:val="auto"/>
                <w:sz w:val="26"/>
              </w:rPr>
              <w:t xml:space="preserve"> «На вершине Олимпа»</w:t>
            </w:r>
            <w:r w:rsidRPr="005D66D2">
              <w:rPr>
                <w:rFonts w:ascii="Times New Roman" w:hAnsi="Times New Roman"/>
                <w:color w:val="auto"/>
                <w:sz w:val="26"/>
              </w:rPr>
              <w:t xml:space="preserve">, которое состоялось </w:t>
            </w:r>
            <w:r w:rsidR="00D5645C" w:rsidRPr="005D66D2">
              <w:rPr>
                <w:rFonts w:ascii="Times New Roman" w:hAnsi="Times New Roman"/>
                <w:color w:val="auto"/>
                <w:sz w:val="26"/>
              </w:rPr>
              <w:t>12 апреля</w:t>
            </w:r>
            <w:r w:rsidRPr="005D66D2">
              <w:rPr>
                <w:rFonts w:ascii="Times New Roman" w:hAnsi="Times New Roman"/>
                <w:color w:val="auto"/>
                <w:sz w:val="26"/>
              </w:rPr>
              <w:t xml:space="preserve"> в </w:t>
            </w:r>
            <w:r w:rsidR="005D66D2" w:rsidRPr="005D66D2">
              <w:rPr>
                <w:rFonts w:ascii="Times New Roman" w:hAnsi="Times New Roman"/>
                <w:color w:val="auto"/>
                <w:sz w:val="26"/>
              </w:rPr>
              <w:t xml:space="preserve">МБДОУ «Детский сад № 61».   </w:t>
            </w:r>
          </w:p>
          <w:p w14:paraId="236165AA" w14:textId="38B35E33" w:rsidR="006E31F3" w:rsidRDefault="006E31F3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5D66D2">
              <w:rPr>
                <w:rFonts w:ascii="Times New Roman" w:hAnsi="Times New Roman"/>
                <w:color w:val="auto"/>
                <w:sz w:val="26"/>
              </w:rPr>
              <w:t>Приняла участие</w:t>
            </w:r>
            <w:r w:rsidR="005D66D2" w:rsidRPr="005D66D2">
              <w:rPr>
                <w:rFonts w:ascii="Times New Roman" w:hAnsi="Times New Roman"/>
                <w:color w:val="auto"/>
                <w:sz w:val="26"/>
              </w:rPr>
              <w:t xml:space="preserve"> в</w:t>
            </w:r>
            <w:r w:rsidRPr="005D66D2"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r w:rsidR="005D66D2">
              <w:rPr>
                <w:rFonts w:ascii="Times New Roman" w:hAnsi="Times New Roman"/>
                <w:color w:val="auto"/>
                <w:sz w:val="26"/>
              </w:rPr>
              <w:t>общегородском субботнике</w:t>
            </w:r>
            <w:r w:rsidR="005D66D2" w:rsidRPr="005D66D2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2E20E2D0" w14:textId="1F6CCBA6" w:rsidR="005D66D2" w:rsidRDefault="00144FB6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17 апреля п</w:t>
            </w:r>
            <w:r w:rsidR="005D66D2">
              <w:rPr>
                <w:rFonts w:ascii="Times New Roman" w:hAnsi="Times New Roman"/>
                <w:color w:val="auto"/>
                <w:sz w:val="26"/>
              </w:rPr>
              <w:t>риняла участие в выездном заседании комитета Думы по экономике на территорию особой экономической зоны ОЭЗ «Кулибин».</w:t>
            </w:r>
          </w:p>
          <w:p w14:paraId="0BC126C3" w14:textId="251C4D65" w:rsidR="005D66D2" w:rsidRPr="005D66D2" w:rsidRDefault="005D66D2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Посетила торжественное мероприятие</w:t>
            </w:r>
            <w:r w:rsidR="000D1A21">
              <w:rPr>
                <w:rFonts w:ascii="Times New Roman" w:hAnsi="Times New Roman"/>
                <w:color w:val="auto"/>
                <w:sz w:val="26"/>
              </w:rPr>
              <w:t xml:space="preserve">, посвященное </w:t>
            </w:r>
            <w:proofErr w:type="gramStart"/>
            <w:r w:rsidR="000D1A21">
              <w:rPr>
                <w:rFonts w:ascii="Times New Roman" w:hAnsi="Times New Roman"/>
                <w:color w:val="auto"/>
                <w:sz w:val="26"/>
              </w:rPr>
              <w:t>65 летнему</w:t>
            </w:r>
            <w:proofErr w:type="gramEnd"/>
            <w:r w:rsidR="000D1A21">
              <w:rPr>
                <w:rFonts w:ascii="Times New Roman" w:hAnsi="Times New Roman"/>
                <w:color w:val="auto"/>
                <w:sz w:val="26"/>
              </w:rPr>
              <w:t xml:space="preserve"> юбилею Дворца Культуры Химиков.</w:t>
            </w:r>
          </w:p>
          <w:p w14:paraId="5211A573" w14:textId="77777777" w:rsidR="000D1A21" w:rsidRDefault="000D1A21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0D1A21">
              <w:rPr>
                <w:rFonts w:ascii="Times New Roman" w:hAnsi="Times New Roman"/>
                <w:color w:val="auto"/>
                <w:sz w:val="26"/>
              </w:rPr>
              <w:t>В преддверии Дня Победы, совместно с жителями п. Желнино, приняла участие в подготовке Обелиска поселка к торжественному митингу 9 мая.</w:t>
            </w:r>
          </w:p>
          <w:p w14:paraId="7E48E827" w14:textId="51693931" w:rsidR="000D1A21" w:rsidRDefault="000D1A21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Приняла участие в торжественной линейке «Парад наследников Победы», прошедшей 8 мая в школе № 27.</w:t>
            </w:r>
          </w:p>
          <w:p w14:paraId="4402081A" w14:textId="0B41E231" w:rsidR="000D1A21" w:rsidRPr="000D1A21" w:rsidRDefault="00E87DB4" w:rsidP="000D1A2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9 мая п</w:t>
            </w:r>
            <w:r w:rsidR="000D1A21" w:rsidRPr="000D1A21">
              <w:rPr>
                <w:rFonts w:ascii="Times New Roman" w:hAnsi="Times New Roman"/>
                <w:color w:val="auto"/>
                <w:sz w:val="26"/>
              </w:rPr>
              <w:t>риняла участие в торжественно</w:t>
            </w:r>
            <w:r>
              <w:rPr>
                <w:rFonts w:ascii="Times New Roman" w:hAnsi="Times New Roman"/>
                <w:color w:val="auto"/>
                <w:sz w:val="26"/>
              </w:rPr>
              <w:t>м митинге по случаю празднования 79-ой годовщины Победы в ВОВ в п. Желнино.</w:t>
            </w:r>
          </w:p>
          <w:p w14:paraId="111DE2A5" w14:textId="0C2AFA4B" w:rsidR="000D1A21" w:rsidRDefault="00E87DB4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П</w:t>
            </w:r>
            <w:r w:rsidRPr="00E87DB4">
              <w:rPr>
                <w:rFonts w:ascii="Times New Roman" w:hAnsi="Times New Roman"/>
                <w:color w:val="auto"/>
                <w:sz w:val="26"/>
              </w:rPr>
              <w:t>о приглашению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МБУ ДО «СШОР «САЛЮТ»</w:t>
            </w:r>
            <w:r w:rsidRPr="00E87DB4">
              <w:rPr>
                <w:rFonts w:ascii="Times New Roman" w:hAnsi="Times New Roman"/>
                <w:color w:val="auto"/>
                <w:sz w:val="26"/>
              </w:rPr>
              <w:t>, посетила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Межрегиональный турнир по волейболу среди команд юношей.</w:t>
            </w:r>
          </w:p>
          <w:p w14:paraId="511B2A3D" w14:textId="652E9047" w:rsidR="00E87DB4" w:rsidRDefault="00E87DB4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>По приглашению организаторов, посетила семейный фестиваль ансамблей «Шкатулка семейных ценностей», прошедший в ДКХ.</w:t>
            </w:r>
          </w:p>
          <w:p w14:paraId="0D20C975" w14:textId="1DCB8EF6" w:rsidR="00B562EF" w:rsidRPr="00B562EF" w:rsidRDefault="00B562EF" w:rsidP="00B562EF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color w:val="auto"/>
                <w:sz w:val="26"/>
              </w:rPr>
            </w:pPr>
            <w:r w:rsidRPr="00B562EF">
              <w:rPr>
                <w:rFonts w:ascii="Times New Roman" w:hAnsi="Times New Roman"/>
                <w:color w:val="auto"/>
                <w:sz w:val="26"/>
              </w:rPr>
              <w:t xml:space="preserve">Посетила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 xml:space="preserve">праздничное </w:t>
            </w:r>
            <w:r w:rsidRPr="00B562EF">
              <w:rPr>
                <w:rFonts w:ascii="Times New Roman" w:hAnsi="Times New Roman"/>
                <w:color w:val="auto"/>
                <w:sz w:val="26"/>
              </w:rPr>
              <w:t xml:space="preserve"> мероприятие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школы №27</w:t>
            </w:r>
            <w:r w:rsidRPr="00B562EF">
              <w:rPr>
                <w:rFonts w:ascii="Times New Roman" w:hAnsi="Times New Roman"/>
                <w:color w:val="auto"/>
                <w:sz w:val="26"/>
              </w:rPr>
              <w:t>,</w:t>
            </w:r>
            <w:r>
              <w:rPr>
                <w:rFonts w:ascii="Times New Roman" w:hAnsi="Times New Roman"/>
                <w:color w:val="auto"/>
                <w:sz w:val="26"/>
              </w:rPr>
              <w:t xml:space="preserve"> где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прозвенел Последний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звонок для выпускников 11-ых классов</w:t>
            </w:r>
            <w:r w:rsidRPr="00B562EF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6596ECD7" w14:textId="77777777" w:rsidR="00B562EF" w:rsidRDefault="00B562EF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 w:rsidRPr="00B562EF">
              <w:rPr>
                <w:rFonts w:ascii="Times New Roman" w:hAnsi="Times New Roman"/>
                <w:color w:val="auto"/>
                <w:sz w:val="26"/>
              </w:rPr>
              <w:t>Посетила отчетный концерт образцового танцевального коллектива «Карамельки».</w:t>
            </w:r>
          </w:p>
          <w:p w14:paraId="6F9225EB" w14:textId="7825F89E" w:rsidR="00B562EF" w:rsidRDefault="00144FB6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Приняла участие в высадке саженцев плодовых деревьев на территории стадиона «Пионер».</w:t>
            </w:r>
          </w:p>
          <w:p w14:paraId="4D7CE898" w14:textId="2F123561" w:rsidR="00144FB6" w:rsidRDefault="00144FB6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1 июня вместе с жителями округа на двух локациях: у школы </w:t>
            </w:r>
            <w:r w:rsidR="00443D18">
              <w:rPr>
                <w:rFonts w:ascii="Times New Roman" w:hAnsi="Times New Roman"/>
                <w:color w:val="auto"/>
                <w:sz w:val="26"/>
              </w:rPr>
              <w:t xml:space="preserve">№ 27 и в п. Желнино </w:t>
            </w:r>
            <w:r>
              <w:rPr>
                <w:rFonts w:ascii="Times New Roman" w:hAnsi="Times New Roman"/>
                <w:color w:val="auto"/>
                <w:sz w:val="26"/>
              </w:rPr>
              <w:t>отметили День защиты детей</w:t>
            </w:r>
            <w:r w:rsidR="00443D18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74415A88" w14:textId="34363DCE" w:rsidR="00443D18" w:rsidRDefault="00443D18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11 июня с активными жителями нашего округа посетили город Муром.</w:t>
            </w:r>
          </w:p>
          <w:p w14:paraId="020ED182" w14:textId="6F4D9AD4" w:rsidR="00443D18" w:rsidRDefault="00443D18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22 июня, в День памяти и скорби, приняла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участие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акции «Ночь памяти».</w:t>
            </w:r>
          </w:p>
          <w:p w14:paraId="34C0AAE2" w14:textId="60B14BAC" w:rsidR="00443D18" w:rsidRDefault="00443D18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8 июля на стадионе «Салют» приняла участие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в  мероприятиях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,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приуроченных  к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празднику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честь Дня семьи, любви и верности.</w:t>
            </w:r>
          </w:p>
          <w:p w14:paraId="7B14E68F" w14:textId="0401BFF2" w:rsidR="00443D18" w:rsidRDefault="001723E4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31 августа приняла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участие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празднике «День лошади».</w:t>
            </w:r>
          </w:p>
          <w:p w14:paraId="31B4F735" w14:textId="1B319D95" w:rsidR="001723E4" w:rsidRDefault="001723E4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2 сентября поздравила ребят, родителей и учителей школы № 27 с Днём Знаний.</w:t>
            </w:r>
          </w:p>
          <w:p w14:paraId="4AE9B7C5" w14:textId="53EE9A79" w:rsidR="001723E4" w:rsidRDefault="001723E4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27 сентября поздравила коллективы Детских садов № 10, 35   и 61 с Днём воспитателя и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всех  дошкольн</w:t>
            </w:r>
            <w:r w:rsidR="007E1508">
              <w:rPr>
                <w:rFonts w:ascii="Times New Roman" w:hAnsi="Times New Roman"/>
                <w:color w:val="auto"/>
                <w:sz w:val="26"/>
              </w:rPr>
              <w:t>ых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работник</w:t>
            </w:r>
            <w:r w:rsidR="007E1508">
              <w:rPr>
                <w:rFonts w:ascii="Times New Roman" w:hAnsi="Times New Roman"/>
                <w:color w:val="auto"/>
                <w:sz w:val="26"/>
              </w:rPr>
              <w:t>ов</w:t>
            </w:r>
            <w:r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60A5681" w14:textId="4E43FE01" w:rsidR="007E1508" w:rsidRDefault="007E1508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3 октября приняла участие в высадке саженцев лип и кустов спиреи в Центральном парке культуры и отдыха, приуроченной к 30-ти летнему юбилею Городской Думы.</w:t>
            </w:r>
          </w:p>
          <w:p w14:paraId="06DDF1BC" w14:textId="4057E04B" w:rsidR="007E1508" w:rsidRDefault="007E1508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14 октября приняла участие в открытии детской футбольной площадки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в  МБДОУ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«Детский сад № 61».</w:t>
            </w:r>
          </w:p>
          <w:p w14:paraId="4F0D8C7F" w14:textId="7DF902E7" w:rsidR="007E1508" w:rsidRPr="007E1508" w:rsidRDefault="007E1508" w:rsidP="007E150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color w:val="auto"/>
                <w:sz w:val="26"/>
              </w:rPr>
            </w:pPr>
            <w:r w:rsidRPr="007E1508">
              <w:rPr>
                <w:rFonts w:ascii="Times New Roman" w:hAnsi="Times New Roman"/>
                <w:color w:val="auto"/>
                <w:sz w:val="26"/>
              </w:rPr>
              <w:t xml:space="preserve"> 17 октября с активными жителями нашего округа посетили город </w:t>
            </w:r>
            <w:r>
              <w:rPr>
                <w:rFonts w:ascii="Times New Roman" w:hAnsi="Times New Roman"/>
                <w:color w:val="auto"/>
                <w:sz w:val="26"/>
              </w:rPr>
              <w:t>Гороховец</w:t>
            </w:r>
            <w:r w:rsidRPr="007E1508"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0E0A5FEA" w14:textId="77777777" w:rsidR="00FD065A" w:rsidRDefault="00FD065A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Приняла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участие  в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торжественных мероприятиях «Мечтаем вместе», приуроченных ко Дню рождения инклюзивной изостудии «Радужная кисть».</w:t>
            </w:r>
          </w:p>
          <w:p w14:paraId="143B145C" w14:textId="77777777" w:rsidR="00FD065A" w:rsidRDefault="00FD065A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lastRenderedPageBreak/>
              <w:t>12 декабря в ДКХ приняла участие в торжественных мероприятиях «Чествование юбиляров семейной жизни».</w:t>
            </w:r>
          </w:p>
          <w:p w14:paraId="543CDBD6" w14:textId="3DCA95EE" w:rsidR="00FD065A" w:rsidRDefault="00FD065A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15 декабря вместе со взрослыми и детьми нашего округа нарядили ёлку.</w:t>
            </w:r>
          </w:p>
          <w:p w14:paraId="095A7288" w14:textId="3F709AEF" w:rsidR="007E1508" w:rsidRDefault="00FD065A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18 декабря вместе с детками МБДОУ «Детский сад № 35» посмотрели сказку «Сказка о маленькой ёлочке».</w:t>
            </w:r>
          </w:p>
          <w:p w14:paraId="632B6759" w14:textId="25EACE27" w:rsidR="007A3B4B" w:rsidRDefault="007A3B4B" w:rsidP="000D1A21">
            <w:pPr>
              <w:pStyle w:val="a6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color w:val="auto"/>
                <w:sz w:val="26"/>
              </w:rPr>
            </w:pPr>
            <w:r>
              <w:rPr>
                <w:rFonts w:ascii="Times New Roman" w:hAnsi="Times New Roman"/>
                <w:color w:val="auto"/>
                <w:sz w:val="26"/>
              </w:rPr>
              <w:t xml:space="preserve"> В конце декабря традиционно поздравила лучших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учеников  с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 xml:space="preserve"> 1 по 6 класс МБОУ «Средняя школа № 27» с Новым годом и организовала для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</w:rPr>
              <w:t>них  праздник</w:t>
            </w:r>
            <w:proofErr w:type="gramEnd"/>
            <w:r>
              <w:rPr>
                <w:rFonts w:ascii="Times New Roman" w:hAnsi="Times New Roman"/>
                <w:color w:val="auto"/>
                <w:sz w:val="26"/>
              </w:rPr>
              <w:t>.</w:t>
            </w:r>
          </w:p>
          <w:p w14:paraId="58ACC436" w14:textId="4084AF53" w:rsidR="006E31F3" w:rsidRPr="00B562EF" w:rsidRDefault="006E31F3" w:rsidP="007A3B4B">
            <w:pPr>
              <w:pStyle w:val="a6"/>
              <w:jc w:val="both"/>
              <w:rPr>
                <w:rFonts w:ascii="Times New Roman" w:hAnsi="Times New Roman"/>
                <w:color w:val="ED0000"/>
                <w:sz w:val="26"/>
              </w:rPr>
            </w:pPr>
          </w:p>
          <w:p w14:paraId="5F708D3A" w14:textId="77777777" w:rsidR="00A860BF" w:rsidRDefault="00A860B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14:paraId="6226EE96" w14:textId="79E1A873" w:rsidR="00A860BF" w:rsidRDefault="00A860BF" w:rsidP="00C40ABB">
      <w:pPr>
        <w:rPr>
          <w:rFonts w:ascii="Times New Roman" w:hAnsi="Times New Roman"/>
          <w:sz w:val="26"/>
        </w:rPr>
      </w:pPr>
    </w:p>
    <w:p w14:paraId="5603827E" w14:textId="3BF3756D" w:rsidR="00A860BF" w:rsidRDefault="007A3B4B" w:rsidP="007A3B4B">
      <w:pPr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</w:p>
    <w:sectPr w:rsidR="00A860BF">
      <w:pgSz w:w="11906" w:h="16838"/>
      <w:pgMar w:top="1134" w:right="850" w:bottom="851" w:left="85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816"/>
    <w:multiLevelType w:val="hybridMultilevel"/>
    <w:tmpl w:val="2E56F1F6"/>
    <w:lvl w:ilvl="0" w:tplc="E1D68A0A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A8A"/>
    <w:multiLevelType w:val="hybridMultilevel"/>
    <w:tmpl w:val="1FD24784"/>
    <w:lvl w:ilvl="0" w:tplc="E1D68A0A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113541"/>
    <w:multiLevelType w:val="hybridMultilevel"/>
    <w:tmpl w:val="B82E6F58"/>
    <w:lvl w:ilvl="0" w:tplc="2D92860A">
      <w:start w:val="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454748E"/>
    <w:multiLevelType w:val="multilevel"/>
    <w:tmpl w:val="64EA0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33A026C"/>
    <w:multiLevelType w:val="multilevel"/>
    <w:tmpl w:val="3C04D2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35E12C8D"/>
    <w:multiLevelType w:val="multilevel"/>
    <w:tmpl w:val="ACA83960"/>
    <w:lvl w:ilvl="0">
      <w:start w:val="1"/>
      <w:numFmt w:val="bullet"/>
      <w:lvlText w:val=""/>
      <w:lvlJc w:val="left"/>
      <w:pPr>
        <w:ind w:left="146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9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5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22" w:hanging="360"/>
      </w:pPr>
      <w:rPr>
        <w:rFonts w:ascii="Wingdings" w:hAnsi="Wingdings"/>
      </w:rPr>
    </w:lvl>
  </w:abstractNum>
  <w:abstractNum w:abstractNumId="6" w15:restartNumberingAfterBreak="0">
    <w:nsid w:val="36534416"/>
    <w:multiLevelType w:val="multilevel"/>
    <w:tmpl w:val="AABECC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38C203D"/>
    <w:multiLevelType w:val="hybridMultilevel"/>
    <w:tmpl w:val="17043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93FE7"/>
    <w:multiLevelType w:val="multilevel"/>
    <w:tmpl w:val="CE5A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15123"/>
    <w:multiLevelType w:val="multilevel"/>
    <w:tmpl w:val="CE5AF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C7165"/>
    <w:multiLevelType w:val="multilevel"/>
    <w:tmpl w:val="276E039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7D8B0DFD"/>
    <w:multiLevelType w:val="multilevel"/>
    <w:tmpl w:val="DE3AE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 w16cid:durableId="147719884">
    <w:abstractNumId w:val="10"/>
  </w:num>
  <w:num w:numId="2" w16cid:durableId="1370645685">
    <w:abstractNumId w:val="5"/>
  </w:num>
  <w:num w:numId="3" w16cid:durableId="1637443159">
    <w:abstractNumId w:val="6"/>
  </w:num>
  <w:num w:numId="4" w16cid:durableId="237594318">
    <w:abstractNumId w:val="9"/>
  </w:num>
  <w:num w:numId="5" w16cid:durableId="1744789837">
    <w:abstractNumId w:val="3"/>
  </w:num>
  <w:num w:numId="6" w16cid:durableId="1416174201">
    <w:abstractNumId w:val="4"/>
  </w:num>
  <w:num w:numId="7" w16cid:durableId="1542941114">
    <w:abstractNumId w:val="11"/>
  </w:num>
  <w:num w:numId="8" w16cid:durableId="1413116747">
    <w:abstractNumId w:val="2"/>
  </w:num>
  <w:num w:numId="9" w16cid:durableId="182405358">
    <w:abstractNumId w:val="1"/>
  </w:num>
  <w:num w:numId="10" w16cid:durableId="1295409508">
    <w:abstractNumId w:val="0"/>
  </w:num>
  <w:num w:numId="11" w16cid:durableId="11688773">
    <w:abstractNumId w:val="7"/>
  </w:num>
  <w:num w:numId="12" w16cid:durableId="76947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F"/>
    <w:rsid w:val="00026676"/>
    <w:rsid w:val="00054C10"/>
    <w:rsid w:val="0007521F"/>
    <w:rsid w:val="00097463"/>
    <w:rsid w:val="000D1A21"/>
    <w:rsid w:val="000D3EBB"/>
    <w:rsid w:val="00122BFA"/>
    <w:rsid w:val="00144FB6"/>
    <w:rsid w:val="001723E4"/>
    <w:rsid w:val="00184E62"/>
    <w:rsid w:val="001A48A5"/>
    <w:rsid w:val="001B1A81"/>
    <w:rsid w:val="001D701C"/>
    <w:rsid w:val="00200A69"/>
    <w:rsid w:val="00252362"/>
    <w:rsid w:val="00252EFE"/>
    <w:rsid w:val="00272398"/>
    <w:rsid w:val="002D7D0F"/>
    <w:rsid w:val="002F53D5"/>
    <w:rsid w:val="004058AE"/>
    <w:rsid w:val="00411347"/>
    <w:rsid w:val="00443D18"/>
    <w:rsid w:val="0044530F"/>
    <w:rsid w:val="00524C34"/>
    <w:rsid w:val="00572B4C"/>
    <w:rsid w:val="005A180C"/>
    <w:rsid w:val="005A264E"/>
    <w:rsid w:val="005B0CFF"/>
    <w:rsid w:val="005D66D2"/>
    <w:rsid w:val="005F0D89"/>
    <w:rsid w:val="00617741"/>
    <w:rsid w:val="00627C35"/>
    <w:rsid w:val="00631206"/>
    <w:rsid w:val="00656EE7"/>
    <w:rsid w:val="006B1B98"/>
    <w:rsid w:val="006D57A0"/>
    <w:rsid w:val="006E31F3"/>
    <w:rsid w:val="007627C9"/>
    <w:rsid w:val="007768C2"/>
    <w:rsid w:val="007A3B4B"/>
    <w:rsid w:val="007E1508"/>
    <w:rsid w:val="0081071C"/>
    <w:rsid w:val="00824824"/>
    <w:rsid w:val="0083250E"/>
    <w:rsid w:val="00851999"/>
    <w:rsid w:val="009142C6"/>
    <w:rsid w:val="00935545"/>
    <w:rsid w:val="009868C2"/>
    <w:rsid w:val="00A31C91"/>
    <w:rsid w:val="00A456C5"/>
    <w:rsid w:val="00A53F35"/>
    <w:rsid w:val="00A703AE"/>
    <w:rsid w:val="00A860BF"/>
    <w:rsid w:val="00A92F51"/>
    <w:rsid w:val="00AA7146"/>
    <w:rsid w:val="00AB5C24"/>
    <w:rsid w:val="00AD7205"/>
    <w:rsid w:val="00AE4781"/>
    <w:rsid w:val="00AE640E"/>
    <w:rsid w:val="00AF071A"/>
    <w:rsid w:val="00B2147D"/>
    <w:rsid w:val="00B562EF"/>
    <w:rsid w:val="00B57DEC"/>
    <w:rsid w:val="00BA12C2"/>
    <w:rsid w:val="00BE1B5F"/>
    <w:rsid w:val="00C209F2"/>
    <w:rsid w:val="00C35F29"/>
    <w:rsid w:val="00C37A50"/>
    <w:rsid w:val="00C40ABB"/>
    <w:rsid w:val="00C70226"/>
    <w:rsid w:val="00CF41D1"/>
    <w:rsid w:val="00D104D7"/>
    <w:rsid w:val="00D42BB8"/>
    <w:rsid w:val="00D47102"/>
    <w:rsid w:val="00D5645C"/>
    <w:rsid w:val="00DA09FF"/>
    <w:rsid w:val="00DB093B"/>
    <w:rsid w:val="00DB4240"/>
    <w:rsid w:val="00E0188D"/>
    <w:rsid w:val="00E222FD"/>
    <w:rsid w:val="00E36007"/>
    <w:rsid w:val="00E77F82"/>
    <w:rsid w:val="00E87DB4"/>
    <w:rsid w:val="00EB72AC"/>
    <w:rsid w:val="00EC1C7B"/>
    <w:rsid w:val="00F151B6"/>
    <w:rsid w:val="00F22DE3"/>
    <w:rsid w:val="00F31C60"/>
    <w:rsid w:val="00FD065A"/>
    <w:rsid w:val="00FD4A0D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D764"/>
  <w15:docId w15:val="{65A7F5DB-CD4F-4EC5-AA2C-4057C113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2">
    <w:name w:val="Строгий1"/>
    <w:basedOn w:val="13"/>
    <w:link w:val="a5"/>
    <w:rPr>
      <w:b/>
    </w:rPr>
  </w:style>
  <w:style w:type="character" w:styleId="a5">
    <w:name w:val="Strong"/>
    <w:basedOn w:val="a0"/>
    <w:link w:val="12"/>
    <w:rPr>
      <w:b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Заголовок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d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BF39-EB71-4872-B8EA-0D02F2E4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2025-05-22T09:45:00Z</dcterms:created>
  <dcterms:modified xsi:type="dcterms:W3CDTF">2025-06-08T23:07:00Z</dcterms:modified>
</cp:coreProperties>
</file>