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CCCB">
      <w:pPr>
        <w:jc w:val="center"/>
      </w:pPr>
      <w:r>
        <w:t xml:space="preserve">Отчет депутата городской Думы 7 созыва по одномандатному избирательному округу №29 </w:t>
      </w:r>
      <w:r>
        <w:rPr>
          <w:rFonts w:hint="default"/>
          <w:lang w:val="ru-RU"/>
        </w:rPr>
        <w:t>Сухаревой Т.А</w:t>
      </w:r>
      <w:r>
        <w:t xml:space="preserve"> за период с </w:t>
      </w:r>
      <w:r>
        <w:rPr>
          <w:lang w:val="ru-RU"/>
        </w:rPr>
        <w:t>сентября</w:t>
      </w:r>
      <w:r>
        <w:t xml:space="preserve"> по декабрь 202</w:t>
      </w:r>
      <w:r>
        <w:rPr>
          <w:rFonts w:hint="default"/>
          <w:lang w:val="en-US"/>
        </w:rPr>
        <w:t>5</w:t>
      </w:r>
      <w:r>
        <w:t xml:space="preserve"> года.</w:t>
      </w:r>
    </w:p>
    <w:p w14:paraId="59A22F33">
      <w:pPr>
        <w:jc w:val="center"/>
      </w:pPr>
    </w:p>
    <w:p w14:paraId="31E71651">
      <w:pPr>
        <w:jc w:val="center"/>
      </w:pPr>
    </w:p>
    <w:p w14:paraId="40AE56A7">
      <w:pPr>
        <w:rPr>
          <w:rFonts w:hint="default"/>
          <w:lang w:val="ru-RU"/>
        </w:rPr>
      </w:pPr>
      <w:r>
        <w:rPr>
          <w:rFonts w:hint="default"/>
          <w:lang w:val="ru-RU"/>
        </w:rPr>
        <w:t>1</w:t>
      </w:r>
      <w:r>
        <w:t>)Социальная сфера.</w:t>
      </w:r>
    </w:p>
    <w:p w14:paraId="48A9CC64">
      <w:pPr>
        <w:rPr>
          <w:rFonts w:hint="default"/>
          <w:lang w:val="ru-RU"/>
        </w:rPr>
      </w:pPr>
      <w:r>
        <w:rPr>
          <w:rFonts w:hint="default"/>
          <w:lang w:val="ru-RU"/>
        </w:rPr>
        <w:t>-</w:t>
      </w:r>
      <w:r>
        <w:t xml:space="preserve">оказана финансовая помощь из </w:t>
      </w:r>
      <w:r>
        <w:rPr>
          <w:lang w:val="ru-RU"/>
        </w:rPr>
        <w:t>личных</w:t>
      </w:r>
      <w:r>
        <w:rPr>
          <w:rFonts w:hint="default"/>
          <w:lang w:val="ru-RU"/>
        </w:rPr>
        <w:t xml:space="preserve"> средств жителям дома Жуковского 3 в изготовление полисадника во двор 134.000 рублей</w:t>
      </w:r>
    </w:p>
    <w:p w14:paraId="23E995D9">
      <w:pPr>
        <w:rPr>
          <w:rFonts w:hint="default"/>
          <w:lang w:val="ru-RU"/>
        </w:rPr>
      </w:pPr>
      <w:r>
        <w:t>- новогодние подарки детям из многодетных семей</w:t>
      </w:r>
      <w:r>
        <w:rPr>
          <w:rFonts w:hint="default"/>
          <w:lang w:val="ru-RU"/>
        </w:rPr>
        <w:t xml:space="preserve"> (подарено 19 подарков)</w:t>
      </w:r>
    </w:p>
    <w:p w14:paraId="5639F067">
      <w:r>
        <w:rPr>
          <w:rFonts w:hint="default"/>
          <w:lang w:val="ru-RU"/>
        </w:rPr>
        <w:t>2</w:t>
      </w:r>
      <w:r>
        <w:t>)Работа с обращениями граждан.</w:t>
      </w:r>
    </w:p>
    <w:p w14:paraId="70C69C8D">
      <w:pPr>
        <w:rPr>
          <w:rFonts w:hint="default"/>
          <w:lang w:val="ru-RU"/>
        </w:rPr>
      </w:pPr>
      <w:r>
        <w:t>-оказали содействие в решении вопроса связанное с теплом в квартирах по адресу Ул Маяковского д 15, пр. Дзержинского 8/5</w:t>
      </w:r>
      <w:r>
        <w:rPr>
          <w:rFonts w:hint="default"/>
          <w:lang w:val="ru-RU"/>
        </w:rPr>
        <w:t>, пр-кт Чкалова 1</w:t>
      </w:r>
    </w:p>
    <w:p w14:paraId="073E1E37">
      <w:r>
        <w:t>-оказание содействие в решение вопроса по ОДН жителям ул. Чкалова 7</w:t>
      </w:r>
    </w:p>
    <w:p w14:paraId="05020BBD">
      <w:pPr>
        <w:rPr>
          <w:rFonts w:hint="default"/>
          <w:lang w:val="ru-RU"/>
        </w:rPr>
      </w:pPr>
      <w:r>
        <w:rPr>
          <w:rFonts w:hint="default"/>
          <w:lang w:val="ru-RU"/>
        </w:rPr>
        <w:t>-Организованна уборка снега по адресу Маяковского 7</w:t>
      </w:r>
    </w:p>
    <w:p w14:paraId="687EAA1E">
      <w:pPr>
        <w:rPr>
          <w:rFonts w:hint="default"/>
          <w:lang w:val="ru-RU"/>
        </w:rPr>
      </w:pPr>
      <w:r>
        <w:rPr>
          <w:rFonts w:hint="default"/>
          <w:lang w:val="ru-RU"/>
        </w:rPr>
        <w:t>-Личный прием граждан был организован более 8 раз</w:t>
      </w:r>
    </w:p>
    <w:p w14:paraId="6535F16A">
      <w:pPr>
        <w:rPr>
          <w:rFonts w:hint="default"/>
          <w:lang w:val="ru-RU"/>
        </w:rPr>
      </w:pPr>
      <w:r>
        <w:rPr>
          <w:rFonts w:hint="default"/>
          <w:lang w:val="ru-RU"/>
        </w:rPr>
        <w:t>-Выезд на собрание с жильцами по адресам округа организован 2 раза</w:t>
      </w:r>
      <w:bookmarkStart w:id="0" w:name="_GoBack"/>
      <w:bookmarkEnd w:id="0"/>
    </w:p>
    <w:p w14:paraId="2B67461E">
      <w:pPr>
        <w:rPr>
          <w:rFonts w:hint="default"/>
          <w:lang w:val="ru-RU"/>
        </w:rPr>
      </w:pPr>
      <w:r>
        <w:rPr>
          <w:rFonts w:hint="default"/>
          <w:lang w:val="ru-RU"/>
        </w:rPr>
        <w:t>-Методическая помощь жительнице дома Чкалова 2 в деле о мошенничестве</w:t>
      </w:r>
    </w:p>
    <w:p w14:paraId="32EF590F">
      <w:pPr>
        <w:rPr>
          <w:rFonts w:hint="default"/>
          <w:lang w:val="ru-RU"/>
        </w:rPr>
      </w:pPr>
      <w:r>
        <w:rPr>
          <w:rFonts w:hint="default"/>
          <w:lang w:val="ru-RU"/>
        </w:rPr>
        <w:t>-Жителям Кирова 2 была оказана помощь в участие комфортная городская среда</w:t>
      </w:r>
    </w:p>
    <w:p w14:paraId="5EAD8956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- </w:t>
      </w:r>
    </w:p>
    <w:p w14:paraId="7DCD9E70">
      <w:pPr>
        <w:rPr>
          <w:rFonts w:hint="default"/>
          <w:lang w:val="ru-RU"/>
        </w:rPr>
      </w:pPr>
    </w:p>
    <w:p w14:paraId="4CC3549F"/>
    <w:p w14:paraId="3431E4F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5"/>
    <w:rsid w:val="00060435"/>
    <w:rsid w:val="00C6112C"/>
    <w:rsid w:val="00EE46A5"/>
    <w:rsid w:val="07195029"/>
    <w:rsid w:val="29AE6731"/>
    <w:rsid w:val="518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1049</Characters>
  <Lines>14</Lines>
  <Paragraphs>4</Paragraphs>
  <TotalTime>15</TotalTime>
  <ScaleCrop>false</ScaleCrop>
  <LinksUpToDate>false</LinksUpToDate>
  <CharactersWithSpaces>1223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2024-05-15T12:39:00Z</dcterms:created>
  <dc:creator>Пользователь Windows</dc:creator>
  <cp:lastModifiedBy>WPS_1743687259</cp:lastModifiedBy>
  <dcterms:modified xsi:type="dcterms:W3CDTF">2026-06-03T05:39:10Z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eyJoZGlkIjoiODc4N2VkZTE2YzU2YWU0NmI2MWQ5MzJlMzUzYjA5MDEiLCJ1c2VySWQiOiI4NDI0NDYwMTEzMDIifQ==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0237E1119A2C498C89706996502E3DD8_12</vt:lpwstr>
  </property>
</Properties>
</file>