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2E" w:rsidRPr="00AE55BC" w:rsidRDefault="00FC0965" w:rsidP="00AE55BC">
      <w:pPr>
        <w:autoSpaceDE/>
        <w:autoSpaceDN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.5pt;height:70.5pt;visibility:visible">
            <v:imagedata r:id="rId6" o:title=""/>
          </v:shape>
        </w:pict>
      </w:r>
    </w:p>
    <w:p w:rsidR="008E612E" w:rsidRPr="00AE55BC" w:rsidRDefault="008E612E" w:rsidP="00AE55BC">
      <w:pPr>
        <w:autoSpaceDE/>
        <w:autoSpaceDN/>
        <w:jc w:val="center"/>
        <w:rPr>
          <w:b/>
          <w:sz w:val="28"/>
          <w:szCs w:val="28"/>
        </w:rPr>
      </w:pPr>
    </w:p>
    <w:p w:rsidR="008E612E" w:rsidRPr="00AE55BC" w:rsidRDefault="008E612E" w:rsidP="00AE55BC">
      <w:pPr>
        <w:autoSpaceDE/>
        <w:autoSpaceDN/>
        <w:jc w:val="center"/>
        <w:rPr>
          <w:b/>
          <w:sz w:val="44"/>
          <w:szCs w:val="44"/>
        </w:rPr>
      </w:pPr>
      <w:r w:rsidRPr="00AE55BC">
        <w:rPr>
          <w:b/>
          <w:sz w:val="44"/>
          <w:szCs w:val="44"/>
        </w:rPr>
        <w:t>Председатель городской Думы</w:t>
      </w:r>
    </w:p>
    <w:p w:rsidR="008E612E" w:rsidRPr="00AE55BC" w:rsidRDefault="008E612E" w:rsidP="00AE55BC">
      <w:pPr>
        <w:autoSpaceDE/>
        <w:autoSpaceDN/>
        <w:jc w:val="center"/>
        <w:rPr>
          <w:b/>
          <w:sz w:val="36"/>
          <w:szCs w:val="36"/>
        </w:rPr>
      </w:pPr>
      <w:proofErr w:type="spellStart"/>
      <w:r w:rsidRPr="00AE55BC">
        <w:rPr>
          <w:b/>
          <w:sz w:val="36"/>
          <w:szCs w:val="36"/>
        </w:rPr>
        <w:t>г.Дзержинска</w:t>
      </w:r>
      <w:proofErr w:type="spellEnd"/>
    </w:p>
    <w:p w:rsidR="008E612E" w:rsidRDefault="008E612E" w:rsidP="00AE55BC">
      <w:pPr>
        <w:autoSpaceDE/>
        <w:autoSpaceDN/>
        <w:rPr>
          <w:b/>
          <w:sz w:val="28"/>
          <w:szCs w:val="28"/>
        </w:rPr>
      </w:pPr>
    </w:p>
    <w:p w:rsidR="008E612E" w:rsidRPr="00AE55BC" w:rsidRDefault="008E612E" w:rsidP="00AE55BC">
      <w:pPr>
        <w:autoSpaceDE/>
        <w:autoSpaceDN/>
        <w:rPr>
          <w:b/>
          <w:sz w:val="28"/>
          <w:szCs w:val="28"/>
        </w:rPr>
      </w:pPr>
    </w:p>
    <w:p w:rsidR="008E612E" w:rsidRPr="00AE55BC" w:rsidRDefault="008E612E" w:rsidP="00AE55BC">
      <w:pPr>
        <w:autoSpaceDE/>
        <w:autoSpaceDN/>
        <w:jc w:val="center"/>
        <w:rPr>
          <w:b/>
          <w:bCs/>
          <w:sz w:val="44"/>
          <w:szCs w:val="44"/>
        </w:rPr>
      </w:pPr>
      <w:r w:rsidRPr="00AE55BC">
        <w:rPr>
          <w:b/>
          <w:bCs/>
          <w:sz w:val="44"/>
          <w:szCs w:val="44"/>
        </w:rPr>
        <w:t>П О С Т А Н О В Л Е Н И Е</w:t>
      </w:r>
    </w:p>
    <w:p w:rsidR="008E612E" w:rsidRPr="00AE55BC" w:rsidRDefault="008E612E" w:rsidP="00AE55BC">
      <w:pPr>
        <w:autoSpaceDE/>
        <w:autoSpaceDN/>
        <w:rPr>
          <w:sz w:val="28"/>
          <w:szCs w:val="28"/>
        </w:rPr>
      </w:pPr>
    </w:p>
    <w:p w:rsidR="008E612E" w:rsidRPr="00AE55BC" w:rsidRDefault="008E612E" w:rsidP="00AE55BC">
      <w:pPr>
        <w:autoSpaceDE/>
        <w:autoSpaceDN/>
        <w:rPr>
          <w:sz w:val="28"/>
          <w:szCs w:val="28"/>
        </w:rPr>
      </w:pPr>
    </w:p>
    <w:p w:rsidR="008E612E" w:rsidRPr="00FC492C" w:rsidRDefault="008E612E" w:rsidP="00AE55BC">
      <w:pPr>
        <w:autoSpaceDE/>
        <w:autoSpaceDN/>
        <w:rPr>
          <w:b/>
          <w:sz w:val="28"/>
          <w:szCs w:val="28"/>
        </w:rPr>
      </w:pPr>
      <w:r w:rsidRPr="00FC492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25</w:t>
      </w:r>
      <w:r w:rsidRPr="00FC492C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января </w:t>
      </w:r>
      <w:r w:rsidRPr="00FC492C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FC492C">
          <w:rPr>
            <w:b/>
            <w:sz w:val="28"/>
            <w:szCs w:val="28"/>
          </w:rPr>
          <w:t>2019 г</w:t>
        </w:r>
      </w:smartTag>
      <w:r w:rsidRPr="00FC492C">
        <w:rPr>
          <w:b/>
          <w:sz w:val="28"/>
          <w:szCs w:val="28"/>
        </w:rPr>
        <w:t xml:space="preserve">.                                </w:t>
      </w:r>
      <w:r>
        <w:rPr>
          <w:b/>
          <w:sz w:val="28"/>
          <w:szCs w:val="28"/>
        </w:rPr>
        <w:t xml:space="preserve">                              № 01</w:t>
      </w:r>
    </w:p>
    <w:p w:rsidR="008E612E" w:rsidRPr="00FC492C" w:rsidRDefault="008E612E" w:rsidP="00AE55BC">
      <w:pPr>
        <w:autoSpaceDE/>
        <w:autoSpaceDN/>
        <w:rPr>
          <w:sz w:val="28"/>
          <w:szCs w:val="28"/>
        </w:rPr>
      </w:pPr>
    </w:p>
    <w:p w:rsidR="008E612E" w:rsidRDefault="008E612E" w:rsidP="00392DE2">
      <w:pPr>
        <w:pStyle w:val="a3"/>
        <w:tabs>
          <w:tab w:val="left" w:pos="-1843"/>
        </w:tabs>
      </w:pPr>
    </w:p>
    <w:p w:rsidR="008E612E" w:rsidRDefault="008E612E" w:rsidP="00991E5B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личного </w:t>
      </w:r>
    </w:p>
    <w:p w:rsidR="008E612E" w:rsidRDefault="008E612E" w:rsidP="00991E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приема граждан председателем </w:t>
      </w:r>
    </w:p>
    <w:p w:rsidR="008E612E" w:rsidRDefault="008E612E" w:rsidP="00991E5B">
      <w:r>
        <w:rPr>
          <w:b/>
          <w:bCs/>
          <w:sz w:val="28"/>
          <w:szCs w:val="28"/>
        </w:rPr>
        <w:t>городской Думы</w:t>
      </w:r>
    </w:p>
    <w:p w:rsidR="008E612E" w:rsidRDefault="008E612E" w:rsidP="00392DE2">
      <w:pPr>
        <w:pStyle w:val="a3"/>
        <w:tabs>
          <w:tab w:val="left" w:pos="-1843"/>
        </w:tabs>
      </w:pPr>
    </w:p>
    <w:p w:rsidR="008E612E" w:rsidRDefault="008E612E" w:rsidP="00392DE2">
      <w:pPr>
        <w:pStyle w:val="a3"/>
        <w:tabs>
          <w:tab w:val="left" w:pos="-1843"/>
        </w:tabs>
      </w:pPr>
    </w:p>
    <w:p w:rsidR="008E612E" w:rsidRDefault="008E612E" w:rsidP="00991E5B">
      <w:pPr>
        <w:pStyle w:val="a3"/>
        <w:ind w:firstLine="709"/>
      </w:pPr>
      <w:r>
        <w:t xml:space="preserve">В соответствии со статьей 13 Федерального закона от 02.05.2006 №59-ФЗ «О порядке рассмотрения обращений граждан Российской Федерации» и в целях упорядочения организации работы по личному приему граждан председателем городской Думы, </w:t>
      </w:r>
    </w:p>
    <w:p w:rsidR="008E612E" w:rsidRDefault="008E612E" w:rsidP="00E66C36">
      <w:pPr>
        <w:pStyle w:val="a3"/>
        <w:ind w:firstLine="709"/>
      </w:pPr>
    </w:p>
    <w:p w:rsidR="008E612E" w:rsidRPr="00422548" w:rsidRDefault="008E612E" w:rsidP="0074113F">
      <w:pPr>
        <w:pStyle w:val="a3"/>
        <w:tabs>
          <w:tab w:val="left" w:pos="9180"/>
        </w:tabs>
        <w:ind w:right="458"/>
        <w:rPr>
          <w:b/>
          <w:color w:val="000000"/>
          <w:szCs w:val="22"/>
        </w:rPr>
      </w:pPr>
      <w:r>
        <w:rPr>
          <w:b/>
          <w:color w:val="000000"/>
          <w:szCs w:val="22"/>
        </w:rPr>
        <w:t>ПОСТАНОВЛЯЮ:</w:t>
      </w:r>
    </w:p>
    <w:p w:rsidR="008E612E" w:rsidRDefault="008E612E" w:rsidP="00E66C36">
      <w:pPr>
        <w:pStyle w:val="a3"/>
        <w:tabs>
          <w:tab w:val="left" w:pos="9180"/>
        </w:tabs>
        <w:rPr>
          <w:color w:val="000000"/>
        </w:rPr>
      </w:pPr>
    </w:p>
    <w:p w:rsidR="008E612E" w:rsidRPr="00F04372" w:rsidRDefault="008E612E" w:rsidP="00991E5B">
      <w:pPr>
        <w:pStyle w:val="a3"/>
        <w:numPr>
          <w:ilvl w:val="0"/>
          <w:numId w:val="1"/>
        </w:numPr>
        <w:tabs>
          <w:tab w:val="left" w:pos="567"/>
        </w:tabs>
        <w:ind w:left="426" w:hanging="426"/>
      </w:pPr>
      <w:r w:rsidRPr="00F04372">
        <w:t xml:space="preserve">Утвердить прилагаемый Порядок организации личного приема граждан </w:t>
      </w:r>
      <w:r>
        <w:t>председателем городской Думы</w:t>
      </w:r>
      <w:r w:rsidRPr="00F04372">
        <w:t>.</w:t>
      </w:r>
    </w:p>
    <w:p w:rsidR="008E612E" w:rsidRPr="00F04372" w:rsidRDefault="008E612E" w:rsidP="00991E5B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ind w:left="426" w:hanging="426"/>
      </w:pPr>
      <w:r w:rsidRPr="00F04372">
        <w:t>Опубликовать настоящее постановление в средствах массовой информации.</w:t>
      </w:r>
    </w:p>
    <w:p w:rsidR="008E612E" w:rsidRPr="00F04372" w:rsidRDefault="008E612E" w:rsidP="00991E5B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ind w:left="426" w:hanging="426"/>
      </w:pPr>
      <w:r w:rsidRPr="00F04372">
        <w:t xml:space="preserve">Постановление вступает в силу после его официального опубликования. </w:t>
      </w:r>
    </w:p>
    <w:p w:rsidR="008E612E" w:rsidRPr="00F04372" w:rsidRDefault="008E612E" w:rsidP="00991E5B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ind w:left="426" w:hanging="426"/>
      </w:pPr>
      <w:r w:rsidRPr="00F04372">
        <w:t>Контроль за исполнением настоящего постановления оставляю за собой.</w:t>
      </w:r>
    </w:p>
    <w:p w:rsidR="008E612E" w:rsidRDefault="008E612E" w:rsidP="00E66C36">
      <w:pPr>
        <w:jc w:val="both"/>
        <w:rPr>
          <w:sz w:val="28"/>
          <w:szCs w:val="28"/>
        </w:rPr>
      </w:pPr>
    </w:p>
    <w:p w:rsidR="008E612E" w:rsidRDefault="008E612E" w:rsidP="00E66C36">
      <w:pPr>
        <w:jc w:val="both"/>
        <w:rPr>
          <w:sz w:val="28"/>
          <w:szCs w:val="28"/>
        </w:rPr>
      </w:pPr>
    </w:p>
    <w:p w:rsidR="008E612E" w:rsidRDefault="008E612E" w:rsidP="00E66C36">
      <w:pPr>
        <w:jc w:val="both"/>
        <w:rPr>
          <w:sz w:val="28"/>
          <w:szCs w:val="28"/>
        </w:rPr>
      </w:pPr>
    </w:p>
    <w:p w:rsidR="008E612E" w:rsidRDefault="008E612E" w:rsidP="00E66C3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городской Думы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С.В.Попов</w:t>
      </w:r>
      <w:proofErr w:type="spellEnd"/>
    </w:p>
    <w:p w:rsidR="008E612E" w:rsidRPr="00190F7A" w:rsidRDefault="008E612E" w:rsidP="00E66C36">
      <w:pPr>
        <w:jc w:val="both"/>
        <w:rPr>
          <w:b/>
          <w:bCs/>
          <w:sz w:val="28"/>
          <w:szCs w:val="28"/>
        </w:rPr>
      </w:pPr>
    </w:p>
    <w:p w:rsidR="008E612E" w:rsidRDefault="008E612E" w:rsidP="0082205A">
      <w:pPr>
        <w:pStyle w:val="11"/>
        <w:ind w:left="5663" w:right="113" w:firstLine="1"/>
        <w:jc w:val="left"/>
        <w:outlineLvl w:val="9"/>
        <w:rPr>
          <w:sz w:val="28"/>
          <w:szCs w:val="28"/>
        </w:rPr>
      </w:pPr>
    </w:p>
    <w:p w:rsidR="008E612E" w:rsidRDefault="008E612E" w:rsidP="00D7241E"/>
    <w:p w:rsidR="008E612E" w:rsidRDefault="008E612E" w:rsidP="00D7241E"/>
    <w:p w:rsidR="008E612E" w:rsidRDefault="008E612E" w:rsidP="00D7241E"/>
    <w:p w:rsidR="008E612E" w:rsidRPr="00D7241E" w:rsidRDefault="008E612E" w:rsidP="00D7241E"/>
    <w:p w:rsidR="008E612E" w:rsidRPr="00D539CB" w:rsidRDefault="008E612E" w:rsidP="00CB0E3F">
      <w:pPr>
        <w:pStyle w:val="11"/>
        <w:ind w:left="5663" w:right="113" w:firstLine="1"/>
        <w:outlineLvl w:val="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D539CB">
        <w:rPr>
          <w:sz w:val="28"/>
          <w:szCs w:val="28"/>
        </w:rPr>
        <w:t>УТВЕРЖДЕН</w:t>
      </w:r>
    </w:p>
    <w:p w:rsidR="008E612E" w:rsidRPr="00D539CB" w:rsidRDefault="008E612E" w:rsidP="0082205A">
      <w:pPr>
        <w:ind w:right="113" w:firstLine="709"/>
      </w:pPr>
    </w:p>
    <w:p w:rsidR="008E612E" w:rsidRDefault="008E612E" w:rsidP="0082205A">
      <w:pPr>
        <w:tabs>
          <w:tab w:val="left" w:pos="4395"/>
        </w:tabs>
        <w:ind w:left="4956" w:right="113"/>
        <w:rPr>
          <w:sz w:val="28"/>
          <w:szCs w:val="28"/>
        </w:rPr>
      </w:pPr>
      <w:r>
        <w:rPr>
          <w:sz w:val="28"/>
          <w:szCs w:val="28"/>
        </w:rPr>
        <w:tab/>
        <w:t xml:space="preserve">    Постановлением   </w:t>
      </w:r>
    </w:p>
    <w:p w:rsidR="008E612E" w:rsidRPr="00D539CB" w:rsidRDefault="008E612E" w:rsidP="00423412">
      <w:pPr>
        <w:tabs>
          <w:tab w:val="left" w:pos="4395"/>
        </w:tabs>
        <w:ind w:right="113"/>
        <w:rPr>
          <w:sz w:val="28"/>
          <w:szCs w:val="28"/>
        </w:rPr>
      </w:pPr>
      <w:r>
        <w:rPr>
          <w:sz w:val="28"/>
          <w:szCs w:val="28"/>
        </w:rPr>
        <w:tab/>
        <w:t>председателя городской Думы</w:t>
      </w:r>
    </w:p>
    <w:p w:rsidR="008E612E" w:rsidRPr="00D539CB" w:rsidRDefault="008E612E" w:rsidP="0082205A">
      <w:pPr>
        <w:tabs>
          <w:tab w:val="left" w:pos="4395"/>
        </w:tabs>
        <w:ind w:left="4253" w:right="113"/>
        <w:jc w:val="right"/>
        <w:rPr>
          <w:sz w:val="28"/>
          <w:szCs w:val="28"/>
        </w:rPr>
      </w:pPr>
      <w:r w:rsidRPr="00D539CB">
        <w:rPr>
          <w:sz w:val="28"/>
          <w:szCs w:val="28"/>
        </w:rPr>
        <w:t>от «</w:t>
      </w:r>
      <w:r>
        <w:rPr>
          <w:sz w:val="28"/>
          <w:szCs w:val="28"/>
        </w:rPr>
        <w:t>25</w:t>
      </w:r>
      <w:r w:rsidRPr="00D539CB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D539C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D539CB">
        <w:rPr>
          <w:sz w:val="28"/>
          <w:szCs w:val="28"/>
        </w:rPr>
        <w:t xml:space="preserve">г. № </w:t>
      </w:r>
      <w:r>
        <w:rPr>
          <w:sz w:val="28"/>
          <w:szCs w:val="28"/>
        </w:rPr>
        <w:t>01</w:t>
      </w:r>
    </w:p>
    <w:p w:rsidR="008E612E" w:rsidRPr="00D539CB" w:rsidRDefault="008E612E" w:rsidP="007A577E">
      <w:pPr>
        <w:tabs>
          <w:tab w:val="left" w:pos="4395"/>
        </w:tabs>
        <w:ind w:left="4536" w:right="113"/>
        <w:jc w:val="both"/>
        <w:rPr>
          <w:sz w:val="28"/>
          <w:szCs w:val="28"/>
        </w:rPr>
      </w:pPr>
    </w:p>
    <w:p w:rsidR="008E612E" w:rsidRDefault="008E612E" w:rsidP="00D3645A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8E612E" w:rsidRPr="00D539CB" w:rsidRDefault="008E612E" w:rsidP="00D364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8E612E" w:rsidRDefault="008E612E" w:rsidP="002F1524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D539CB">
        <w:rPr>
          <w:rFonts w:ascii="Times New Roman" w:hAnsi="Times New Roman"/>
          <w:sz w:val="28"/>
          <w:szCs w:val="28"/>
        </w:rPr>
        <w:t>организации личного приема граждан</w:t>
      </w:r>
      <w:r>
        <w:rPr>
          <w:rFonts w:ascii="Times New Roman" w:hAnsi="Times New Roman"/>
          <w:sz w:val="28"/>
          <w:szCs w:val="28"/>
        </w:rPr>
        <w:t xml:space="preserve"> председателем городской Думы</w:t>
      </w:r>
    </w:p>
    <w:p w:rsidR="008E612E" w:rsidRPr="00404665" w:rsidRDefault="008E612E" w:rsidP="002F1524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8E612E" w:rsidRPr="00404665" w:rsidRDefault="008E612E" w:rsidP="002F1524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8E612E" w:rsidRPr="00D43199" w:rsidRDefault="008E612E" w:rsidP="002F1524">
      <w:pPr>
        <w:pStyle w:val="ConsTitle"/>
        <w:widowControl/>
        <w:numPr>
          <w:ilvl w:val="0"/>
          <w:numId w:val="3"/>
        </w:numPr>
        <w:tabs>
          <w:tab w:val="left" w:pos="2694"/>
          <w:tab w:val="left" w:pos="3119"/>
          <w:tab w:val="left" w:pos="3544"/>
        </w:tabs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8E612E" w:rsidRPr="00D539CB" w:rsidRDefault="008E612E" w:rsidP="002F1524">
      <w:pPr>
        <w:pStyle w:val="ConsTitle"/>
        <w:widowControl/>
        <w:ind w:right="113" w:firstLine="709"/>
        <w:jc w:val="both"/>
        <w:rPr>
          <w:rFonts w:ascii="Times New Roman" w:hAnsi="Times New Roman"/>
          <w:sz w:val="28"/>
          <w:szCs w:val="28"/>
        </w:rPr>
      </w:pPr>
    </w:p>
    <w:p w:rsidR="008E612E" w:rsidRPr="007A04CA" w:rsidRDefault="008E612E" w:rsidP="0082205A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04CA">
        <w:rPr>
          <w:rFonts w:ascii="Times New Roman" w:hAnsi="Times New Roman"/>
          <w:sz w:val="28"/>
          <w:szCs w:val="28"/>
          <w:lang w:eastAsia="ru-RU"/>
        </w:rPr>
        <w:t xml:space="preserve">Прием граждан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председателем городской Думы </w:t>
      </w:r>
      <w:r w:rsidRPr="007A04CA">
        <w:rPr>
          <w:rFonts w:ascii="Times New Roman" w:hAnsi="Times New Roman"/>
          <w:sz w:val="28"/>
          <w:szCs w:val="28"/>
          <w:lang w:eastAsia="ru-RU"/>
        </w:rPr>
        <w:t xml:space="preserve">осуществляется в соответствии 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7A04CA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7A04CA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.05.</w:t>
      </w:r>
      <w:r w:rsidRPr="007A04CA">
        <w:rPr>
          <w:rFonts w:ascii="Times New Roman" w:hAnsi="Times New Roman"/>
          <w:sz w:val="28"/>
          <w:szCs w:val="28"/>
          <w:lang w:eastAsia="ru-RU"/>
        </w:rPr>
        <w:t>2006 №59-ФЗ «О порядке рассмотрения обращений граждан Российской Федерации», иными нормативными правовыми актами Российской Федерации, Нижегородской области, городского округа город Дзержинск, а также настоящим Порядком.</w:t>
      </w:r>
    </w:p>
    <w:p w:rsidR="008E612E" w:rsidRPr="00D43199" w:rsidRDefault="008E612E" w:rsidP="0082205A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04CA">
        <w:rPr>
          <w:rFonts w:ascii="Times New Roman" w:hAnsi="Times New Roman"/>
          <w:sz w:val="28"/>
          <w:szCs w:val="28"/>
          <w:lang w:eastAsia="ru-RU"/>
        </w:rPr>
        <w:t xml:space="preserve">Личный прием граждан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– личный прием) </w:t>
      </w:r>
      <w:r w:rsidRPr="007A04CA">
        <w:rPr>
          <w:rFonts w:ascii="Times New Roman" w:hAnsi="Times New Roman"/>
          <w:sz w:val="28"/>
          <w:szCs w:val="28"/>
          <w:lang w:eastAsia="ru-RU"/>
        </w:rPr>
        <w:t xml:space="preserve">по вопросам, </w:t>
      </w:r>
      <w:r>
        <w:rPr>
          <w:rFonts w:ascii="Times New Roman" w:hAnsi="Times New Roman"/>
          <w:sz w:val="28"/>
          <w:szCs w:val="28"/>
          <w:lang w:eastAsia="ru-RU"/>
        </w:rPr>
        <w:t>входящим в</w:t>
      </w:r>
      <w:r w:rsidRPr="007A04CA">
        <w:rPr>
          <w:rFonts w:ascii="Times New Roman" w:hAnsi="Times New Roman"/>
          <w:sz w:val="28"/>
          <w:szCs w:val="28"/>
          <w:lang w:eastAsia="ru-RU"/>
        </w:rPr>
        <w:t xml:space="preserve"> компетенци</w:t>
      </w:r>
      <w:r>
        <w:rPr>
          <w:rFonts w:ascii="Times New Roman" w:hAnsi="Times New Roman"/>
          <w:sz w:val="28"/>
          <w:szCs w:val="28"/>
          <w:lang w:eastAsia="ru-RU"/>
        </w:rPr>
        <w:t>ю председателя городской Думы</w:t>
      </w:r>
      <w:r w:rsidRPr="007A04CA">
        <w:rPr>
          <w:rFonts w:ascii="Times New Roman" w:hAnsi="Times New Roman"/>
          <w:sz w:val="28"/>
          <w:szCs w:val="28"/>
          <w:lang w:eastAsia="ru-RU"/>
        </w:rPr>
        <w:t xml:space="preserve">, проводится в целях поддержания непосредственных контактов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председателя городской Думы </w:t>
      </w:r>
      <w:r w:rsidRPr="005B2136">
        <w:rPr>
          <w:rFonts w:ascii="Times New Roman" w:hAnsi="Times New Roman"/>
          <w:sz w:val="28"/>
          <w:szCs w:val="28"/>
          <w:lang w:eastAsia="ru-RU"/>
        </w:rPr>
        <w:t xml:space="preserve">с населением и оперативного решения актуальных вопросов на основе качественного и своевременного рассмотрения заявлений, предложений и жалоб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 </w:t>
      </w:r>
      <w:r w:rsidRPr="005B2136">
        <w:rPr>
          <w:rFonts w:ascii="Times New Roman" w:hAnsi="Times New Roman"/>
          <w:sz w:val="28"/>
          <w:szCs w:val="28"/>
          <w:lang w:eastAsia="ru-RU"/>
        </w:rPr>
        <w:t>(далее – обращений).</w:t>
      </w:r>
    </w:p>
    <w:p w:rsidR="008E612E" w:rsidRDefault="008E612E" w:rsidP="002F1524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12E" w:rsidRPr="00D43199" w:rsidRDefault="008E612E" w:rsidP="002F1524">
      <w:pPr>
        <w:pStyle w:val="a9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43199">
        <w:rPr>
          <w:rFonts w:ascii="Times New Roman" w:hAnsi="Times New Roman"/>
          <w:b/>
          <w:sz w:val="28"/>
          <w:szCs w:val="28"/>
        </w:rPr>
        <w:t>Организация личного приема</w:t>
      </w:r>
    </w:p>
    <w:p w:rsidR="008E612E" w:rsidRPr="005B2136" w:rsidRDefault="008E612E" w:rsidP="002F1524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12E" w:rsidRPr="007A04CA" w:rsidRDefault="008E612E" w:rsidP="003E4211">
      <w:pPr>
        <w:pStyle w:val="a9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136">
        <w:rPr>
          <w:rFonts w:ascii="Times New Roman" w:hAnsi="Times New Roman"/>
          <w:sz w:val="28"/>
          <w:szCs w:val="28"/>
        </w:rPr>
        <w:t xml:space="preserve">График личного приема </w:t>
      </w:r>
      <w:r>
        <w:rPr>
          <w:rFonts w:ascii="Times New Roman" w:hAnsi="Times New Roman"/>
          <w:sz w:val="28"/>
          <w:szCs w:val="28"/>
        </w:rPr>
        <w:t xml:space="preserve">председателя городской Думы с указанием даты, времени, места приема, контактных телефонов </w:t>
      </w:r>
      <w:r w:rsidRPr="007A04CA">
        <w:rPr>
          <w:rFonts w:ascii="Times New Roman" w:hAnsi="Times New Roman"/>
          <w:sz w:val="28"/>
          <w:szCs w:val="28"/>
        </w:rPr>
        <w:t xml:space="preserve">утверждается </w:t>
      </w:r>
      <w:r>
        <w:rPr>
          <w:rFonts w:ascii="Times New Roman" w:hAnsi="Times New Roman"/>
          <w:sz w:val="28"/>
          <w:szCs w:val="28"/>
        </w:rPr>
        <w:t xml:space="preserve">председателем городской Думы </w:t>
      </w:r>
      <w:r w:rsidRPr="007A04CA">
        <w:rPr>
          <w:rFonts w:ascii="Times New Roman" w:hAnsi="Times New Roman"/>
          <w:sz w:val="28"/>
          <w:szCs w:val="28"/>
        </w:rPr>
        <w:t xml:space="preserve">и доводится до сведения населения через </w:t>
      </w:r>
      <w:r>
        <w:rPr>
          <w:rFonts w:ascii="Times New Roman" w:hAnsi="Times New Roman"/>
          <w:sz w:val="28"/>
          <w:szCs w:val="28"/>
        </w:rPr>
        <w:t xml:space="preserve">официальный сайт городской Думы в сети </w:t>
      </w:r>
      <w:proofErr w:type="spellStart"/>
      <w:r>
        <w:rPr>
          <w:rFonts w:ascii="Times New Roman" w:hAnsi="Times New Roman"/>
          <w:sz w:val="28"/>
          <w:szCs w:val="28"/>
        </w:rPr>
        <w:t>Интернети</w:t>
      </w:r>
      <w:proofErr w:type="spellEnd"/>
      <w:r>
        <w:rPr>
          <w:rFonts w:ascii="Times New Roman" w:hAnsi="Times New Roman"/>
          <w:sz w:val="28"/>
          <w:szCs w:val="28"/>
        </w:rPr>
        <w:t xml:space="preserve"> размещается на </w:t>
      </w:r>
      <w:r w:rsidRPr="007A04CA">
        <w:rPr>
          <w:rFonts w:ascii="Times New Roman" w:hAnsi="Times New Roman"/>
          <w:sz w:val="28"/>
          <w:szCs w:val="28"/>
        </w:rPr>
        <w:t>информационн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7A04CA">
        <w:rPr>
          <w:rFonts w:ascii="Times New Roman" w:hAnsi="Times New Roman"/>
          <w:sz w:val="28"/>
          <w:szCs w:val="28"/>
        </w:rPr>
        <w:t>стенд</w:t>
      </w:r>
      <w:r>
        <w:rPr>
          <w:rFonts w:ascii="Times New Roman" w:hAnsi="Times New Roman"/>
          <w:sz w:val="28"/>
          <w:szCs w:val="28"/>
        </w:rPr>
        <w:t>е в г</w:t>
      </w:r>
      <w:r w:rsidRPr="007A04CA">
        <w:rPr>
          <w:rFonts w:ascii="Times New Roman" w:hAnsi="Times New Roman"/>
          <w:sz w:val="28"/>
          <w:szCs w:val="28"/>
        </w:rPr>
        <w:t>ородской Дум</w:t>
      </w:r>
      <w:r>
        <w:rPr>
          <w:rFonts w:ascii="Times New Roman" w:hAnsi="Times New Roman"/>
          <w:sz w:val="28"/>
          <w:szCs w:val="28"/>
        </w:rPr>
        <w:t>е.</w:t>
      </w:r>
    </w:p>
    <w:p w:rsidR="008E612E" w:rsidRPr="007A04CA" w:rsidRDefault="008E612E" w:rsidP="003E4211">
      <w:pPr>
        <w:pStyle w:val="a9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04CA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председателя городской Думы </w:t>
      </w:r>
      <w:r w:rsidRPr="007A04CA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установленный</w:t>
      </w:r>
      <w:r w:rsidRPr="007A04CA">
        <w:rPr>
          <w:rFonts w:ascii="Times New Roman" w:hAnsi="Times New Roman"/>
          <w:sz w:val="28"/>
          <w:szCs w:val="28"/>
          <w:lang w:eastAsia="ru-RU"/>
        </w:rPr>
        <w:t xml:space="preserve"> день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личного </w:t>
      </w:r>
      <w:r w:rsidRPr="007A04CA">
        <w:rPr>
          <w:rFonts w:ascii="Times New Roman" w:hAnsi="Times New Roman"/>
          <w:sz w:val="28"/>
          <w:szCs w:val="28"/>
          <w:lang w:eastAsia="ru-RU"/>
        </w:rPr>
        <w:t>приема (командировка</w:t>
      </w:r>
      <w:r>
        <w:rPr>
          <w:rFonts w:ascii="Times New Roman" w:hAnsi="Times New Roman"/>
          <w:sz w:val="28"/>
          <w:szCs w:val="28"/>
          <w:lang w:eastAsia="ru-RU"/>
        </w:rPr>
        <w:t>, отпуск</w:t>
      </w:r>
      <w:r w:rsidRPr="007A04CA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т.п.</w:t>
      </w:r>
      <w:r w:rsidRPr="007A04CA">
        <w:rPr>
          <w:rFonts w:ascii="Times New Roman" w:hAnsi="Times New Roman"/>
          <w:sz w:val="28"/>
          <w:szCs w:val="28"/>
          <w:lang w:eastAsia="ru-RU"/>
        </w:rPr>
        <w:t xml:space="preserve">) прием граждан осуществляет заместитель </w:t>
      </w:r>
      <w:r>
        <w:rPr>
          <w:rFonts w:ascii="Times New Roman" w:hAnsi="Times New Roman"/>
          <w:sz w:val="28"/>
          <w:szCs w:val="28"/>
          <w:lang w:eastAsia="ru-RU"/>
        </w:rPr>
        <w:t>председателя городской Думы, временно исполняющий обязанности председателя городской Думы.</w:t>
      </w:r>
    </w:p>
    <w:p w:rsidR="008E612E" w:rsidRPr="007A04CA" w:rsidRDefault="008E612E" w:rsidP="003E4211">
      <w:pPr>
        <w:numPr>
          <w:ilvl w:val="1"/>
          <w:numId w:val="3"/>
        </w:numPr>
        <w:tabs>
          <w:tab w:val="left" w:pos="127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A04CA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 xml:space="preserve">личного </w:t>
      </w:r>
      <w:r w:rsidRPr="007A04CA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председателя городской </w:t>
      </w:r>
      <w:proofErr w:type="spellStart"/>
      <w:r>
        <w:rPr>
          <w:sz w:val="28"/>
          <w:szCs w:val="28"/>
        </w:rPr>
        <w:t>Думы</w:t>
      </w:r>
      <w:r w:rsidRPr="007A04CA">
        <w:rPr>
          <w:sz w:val="28"/>
          <w:szCs w:val="28"/>
        </w:rPr>
        <w:t>возлагается</w:t>
      </w:r>
      <w:proofErr w:type="spellEnd"/>
      <w:r w:rsidRPr="007A04CA">
        <w:rPr>
          <w:sz w:val="28"/>
          <w:szCs w:val="28"/>
        </w:rPr>
        <w:t xml:space="preserve"> на управление по </w:t>
      </w:r>
      <w:r>
        <w:rPr>
          <w:sz w:val="28"/>
          <w:szCs w:val="28"/>
        </w:rPr>
        <w:t>взаимодействию с органами государственной власти, местного самоуправления, общественностью и СМИ г</w:t>
      </w:r>
      <w:r w:rsidRPr="007A04CA">
        <w:rPr>
          <w:sz w:val="28"/>
          <w:szCs w:val="28"/>
        </w:rPr>
        <w:t>ородской Думы</w:t>
      </w:r>
      <w:r w:rsidRPr="001E5673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также Управление)</w:t>
      </w:r>
      <w:r w:rsidRPr="007A04CA">
        <w:rPr>
          <w:sz w:val="28"/>
          <w:szCs w:val="28"/>
        </w:rPr>
        <w:t>.</w:t>
      </w:r>
    </w:p>
    <w:p w:rsidR="008E612E" w:rsidRPr="00F92158" w:rsidRDefault="008E612E" w:rsidP="003E4211">
      <w:pPr>
        <w:numPr>
          <w:ilvl w:val="1"/>
          <w:numId w:val="3"/>
        </w:numPr>
        <w:tabs>
          <w:tab w:val="left" w:pos="127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F92158">
        <w:rPr>
          <w:sz w:val="28"/>
          <w:szCs w:val="28"/>
        </w:rPr>
        <w:t xml:space="preserve">Предварительную запись на </w:t>
      </w:r>
      <w:r>
        <w:rPr>
          <w:sz w:val="28"/>
          <w:szCs w:val="28"/>
        </w:rPr>
        <w:t xml:space="preserve">личный </w:t>
      </w:r>
      <w:r w:rsidRPr="00F92158">
        <w:rPr>
          <w:sz w:val="28"/>
          <w:szCs w:val="28"/>
        </w:rPr>
        <w:t xml:space="preserve">прием осуществляет </w:t>
      </w:r>
      <w:proofErr w:type="spellStart"/>
      <w:r>
        <w:rPr>
          <w:sz w:val="28"/>
          <w:szCs w:val="28"/>
        </w:rPr>
        <w:t>начальниксектора</w:t>
      </w:r>
      <w:proofErr w:type="spellEnd"/>
      <w:r>
        <w:rPr>
          <w:sz w:val="28"/>
          <w:szCs w:val="28"/>
        </w:rPr>
        <w:t xml:space="preserve"> по взаимодействию с органами власти и связям с общественностью У</w:t>
      </w:r>
      <w:r w:rsidRPr="00F92158">
        <w:rPr>
          <w:sz w:val="28"/>
          <w:szCs w:val="28"/>
        </w:rPr>
        <w:t xml:space="preserve">правления ежедневно в рабочие дни </w:t>
      </w:r>
      <w:r>
        <w:rPr>
          <w:sz w:val="28"/>
          <w:szCs w:val="28"/>
        </w:rPr>
        <w:t xml:space="preserve">в соответствии с Правилами внутреннего трудового </w:t>
      </w:r>
      <w:proofErr w:type="spellStart"/>
      <w:r>
        <w:rPr>
          <w:sz w:val="28"/>
          <w:szCs w:val="28"/>
        </w:rPr>
        <w:t>распорядкагородской</w:t>
      </w:r>
      <w:proofErr w:type="spellEnd"/>
      <w:r>
        <w:rPr>
          <w:sz w:val="28"/>
          <w:szCs w:val="28"/>
        </w:rPr>
        <w:t xml:space="preserve"> Думы</w:t>
      </w:r>
      <w:r w:rsidRPr="00F92158">
        <w:rPr>
          <w:sz w:val="28"/>
          <w:szCs w:val="28"/>
        </w:rPr>
        <w:t>.</w:t>
      </w:r>
    </w:p>
    <w:p w:rsidR="008E612E" w:rsidRPr="007A04CA" w:rsidRDefault="008E612E" w:rsidP="003E4211">
      <w:pPr>
        <w:pStyle w:val="ConsNormal"/>
        <w:widowControl/>
        <w:numPr>
          <w:ilvl w:val="1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A04CA">
        <w:rPr>
          <w:rFonts w:ascii="Times New Roman" w:hAnsi="Times New Roman"/>
          <w:sz w:val="28"/>
          <w:szCs w:val="28"/>
        </w:rPr>
        <w:t xml:space="preserve">Основанием для записи на личный прием к </w:t>
      </w:r>
      <w:r>
        <w:rPr>
          <w:rFonts w:ascii="Times New Roman" w:hAnsi="Times New Roman"/>
          <w:sz w:val="28"/>
          <w:szCs w:val="28"/>
        </w:rPr>
        <w:t>председателю городской Думы</w:t>
      </w:r>
      <w:r w:rsidRPr="007A04CA">
        <w:rPr>
          <w:rFonts w:ascii="Times New Roman" w:hAnsi="Times New Roman"/>
          <w:sz w:val="28"/>
          <w:szCs w:val="28"/>
        </w:rPr>
        <w:t xml:space="preserve"> являются</w:t>
      </w:r>
      <w:r>
        <w:rPr>
          <w:rFonts w:ascii="Times New Roman" w:hAnsi="Times New Roman"/>
          <w:sz w:val="28"/>
          <w:szCs w:val="28"/>
        </w:rPr>
        <w:t xml:space="preserve">, как правило, вопросы граждан, отнесенные </w:t>
      </w:r>
      <w:r>
        <w:rPr>
          <w:rFonts w:ascii="Times New Roman" w:hAnsi="Times New Roman"/>
          <w:sz w:val="28"/>
          <w:szCs w:val="28"/>
        </w:rPr>
        <w:lastRenderedPageBreak/>
        <w:t>непосредственно к компетенции председателя городской Думы, городской Думы.</w:t>
      </w:r>
    </w:p>
    <w:p w:rsidR="008E612E" w:rsidRPr="000208C3" w:rsidRDefault="008E612E" w:rsidP="003E4211">
      <w:pPr>
        <w:pStyle w:val="ConsNormal"/>
        <w:widowControl/>
        <w:numPr>
          <w:ilvl w:val="1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Обращения</w:t>
      </w:r>
      <w:r w:rsidRPr="00F92158">
        <w:rPr>
          <w:rFonts w:ascii="Times New Roman" w:hAnsi="Times New Roman"/>
          <w:sz w:val="28"/>
          <w:szCs w:val="28"/>
        </w:rPr>
        <w:t xml:space="preserve"> граждан о личном приеме, поступившие по почте</w:t>
      </w:r>
      <w:r>
        <w:rPr>
          <w:rFonts w:ascii="Times New Roman" w:hAnsi="Times New Roman"/>
          <w:sz w:val="28"/>
          <w:szCs w:val="28"/>
        </w:rPr>
        <w:t xml:space="preserve"> или через официальный сайт городской Думы в сети Интернет</w:t>
      </w:r>
      <w:r w:rsidRPr="00F92158">
        <w:rPr>
          <w:rFonts w:ascii="Times New Roman" w:hAnsi="Times New Roman"/>
          <w:sz w:val="28"/>
          <w:szCs w:val="28"/>
        </w:rPr>
        <w:t xml:space="preserve">, регистрируются в день поступления в отделе </w:t>
      </w:r>
      <w:r>
        <w:rPr>
          <w:rFonts w:ascii="Times New Roman" w:hAnsi="Times New Roman"/>
          <w:sz w:val="28"/>
          <w:szCs w:val="28"/>
        </w:rPr>
        <w:t>кадров и документационного</w:t>
      </w:r>
      <w:r w:rsidRPr="00F92158">
        <w:rPr>
          <w:rFonts w:ascii="Times New Roman" w:hAnsi="Times New Roman"/>
          <w:sz w:val="28"/>
          <w:szCs w:val="28"/>
        </w:rPr>
        <w:t xml:space="preserve"> обеспечения </w:t>
      </w:r>
      <w:r>
        <w:rPr>
          <w:rFonts w:ascii="Times New Roman" w:hAnsi="Times New Roman"/>
          <w:sz w:val="28"/>
          <w:szCs w:val="28"/>
        </w:rPr>
        <w:t>г</w:t>
      </w:r>
      <w:r w:rsidRPr="00F92158">
        <w:rPr>
          <w:rFonts w:ascii="Times New Roman" w:hAnsi="Times New Roman"/>
          <w:sz w:val="28"/>
          <w:szCs w:val="28"/>
        </w:rPr>
        <w:t xml:space="preserve">ородской Думы и передаются </w:t>
      </w:r>
      <w:r w:rsidRPr="000208C3">
        <w:rPr>
          <w:rFonts w:ascii="Times New Roman" w:hAnsi="Times New Roman"/>
          <w:sz w:val="28"/>
          <w:szCs w:val="28"/>
        </w:rPr>
        <w:t>председателю городской Думы</w:t>
      </w:r>
      <w:r>
        <w:rPr>
          <w:rFonts w:ascii="Times New Roman" w:hAnsi="Times New Roman"/>
          <w:sz w:val="28"/>
          <w:szCs w:val="28"/>
        </w:rPr>
        <w:t xml:space="preserve"> не позднее следующего дня</w:t>
      </w:r>
      <w:r w:rsidRPr="000208C3">
        <w:rPr>
          <w:rFonts w:ascii="Times New Roman" w:hAnsi="Times New Roman"/>
          <w:sz w:val="28"/>
          <w:szCs w:val="28"/>
        </w:rPr>
        <w:t xml:space="preserve">. </w:t>
      </w:r>
    </w:p>
    <w:p w:rsidR="008E612E" w:rsidRPr="007A04CA" w:rsidRDefault="008E612E" w:rsidP="003E4211">
      <w:pPr>
        <w:pStyle w:val="ConsNormal"/>
        <w:widowControl/>
        <w:numPr>
          <w:ilvl w:val="1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Pr="00F92158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дней после регистрации, з</w:t>
      </w:r>
      <w:r w:rsidRPr="007A04CA">
        <w:rPr>
          <w:rFonts w:ascii="Times New Roman" w:hAnsi="Times New Roman"/>
          <w:sz w:val="28"/>
          <w:szCs w:val="28"/>
        </w:rPr>
        <w:t>аявителю направляется сообщение о записи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7A04CA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личный </w:t>
      </w:r>
      <w:r w:rsidRPr="007A04CA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 xml:space="preserve"> с указанием</w:t>
      </w:r>
      <w:r w:rsidRPr="007A04CA">
        <w:rPr>
          <w:rFonts w:ascii="Times New Roman" w:hAnsi="Times New Roman"/>
          <w:sz w:val="28"/>
          <w:szCs w:val="28"/>
        </w:rPr>
        <w:t xml:space="preserve"> дат</w:t>
      </w:r>
      <w:r>
        <w:rPr>
          <w:rFonts w:ascii="Times New Roman" w:hAnsi="Times New Roman"/>
          <w:sz w:val="28"/>
          <w:szCs w:val="28"/>
        </w:rPr>
        <w:t>ы</w:t>
      </w:r>
      <w:r w:rsidRPr="007A04CA">
        <w:rPr>
          <w:rFonts w:ascii="Times New Roman" w:hAnsi="Times New Roman"/>
          <w:sz w:val="28"/>
          <w:szCs w:val="28"/>
        </w:rPr>
        <w:t>, мест</w:t>
      </w:r>
      <w:r>
        <w:rPr>
          <w:rFonts w:ascii="Times New Roman" w:hAnsi="Times New Roman"/>
          <w:sz w:val="28"/>
          <w:szCs w:val="28"/>
        </w:rPr>
        <w:t>а</w:t>
      </w:r>
      <w:r w:rsidRPr="007A04CA">
        <w:rPr>
          <w:rFonts w:ascii="Times New Roman" w:hAnsi="Times New Roman"/>
          <w:sz w:val="28"/>
          <w:szCs w:val="28"/>
        </w:rPr>
        <w:t xml:space="preserve"> и врем</w:t>
      </w:r>
      <w:r>
        <w:rPr>
          <w:rFonts w:ascii="Times New Roman" w:hAnsi="Times New Roman"/>
          <w:sz w:val="28"/>
          <w:szCs w:val="28"/>
        </w:rPr>
        <w:t>ени личного</w:t>
      </w:r>
      <w:r w:rsidRPr="007A04CA">
        <w:rPr>
          <w:rFonts w:ascii="Times New Roman" w:hAnsi="Times New Roman"/>
          <w:sz w:val="28"/>
          <w:szCs w:val="28"/>
        </w:rPr>
        <w:t xml:space="preserve"> приема.</w:t>
      </w:r>
    </w:p>
    <w:p w:rsidR="008E612E" w:rsidRPr="00F92158" w:rsidRDefault="008E612E" w:rsidP="003E4211">
      <w:pPr>
        <w:numPr>
          <w:ilvl w:val="1"/>
          <w:numId w:val="3"/>
        </w:numPr>
        <w:tabs>
          <w:tab w:val="left" w:pos="127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F92158">
        <w:rPr>
          <w:sz w:val="28"/>
          <w:szCs w:val="28"/>
        </w:rPr>
        <w:t>Запись на</w:t>
      </w:r>
      <w:r>
        <w:rPr>
          <w:sz w:val="28"/>
          <w:szCs w:val="28"/>
        </w:rPr>
        <w:t xml:space="preserve"> личный прием осуществляется в </w:t>
      </w:r>
      <w:r w:rsidRPr="00F92158">
        <w:rPr>
          <w:sz w:val="28"/>
          <w:szCs w:val="28"/>
        </w:rPr>
        <w:t>Журнале личн</w:t>
      </w:r>
      <w:r>
        <w:rPr>
          <w:sz w:val="28"/>
          <w:szCs w:val="28"/>
        </w:rPr>
        <w:t>ого</w:t>
      </w:r>
      <w:r w:rsidRPr="00F92158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а</w:t>
      </w:r>
      <w:r w:rsidRPr="00F92158">
        <w:rPr>
          <w:sz w:val="28"/>
          <w:szCs w:val="28"/>
        </w:rPr>
        <w:t xml:space="preserve"> граждан (</w:t>
      </w:r>
      <w:r>
        <w:rPr>
          <w:sz w:val="28"/>
          <w:szCs w:val="28"/>
        </w:rPr>
        <w:t>П</w:t>
      </w:r>
      <w:r w:rsidRPr="00F92158">
        <w:rPr>
          <w:sz w:val="28"/>
          <w:szCs w:val="28"/>
        </w:rPr>
        <w:t>риложение 1).</w:t>
      </w:r>
      <w:r>
        <w:rPr>
          <w:sz w:val="28"/>
          <w:szCs w:val="28"/>
        </w:rPr>
        <w:t xml:space="preserve"> Журнал оформляется, ведется и хранится в соответствии с правилами делопроизводства.</w:t>
      </w:r>
    </w:p>
    <w:p w:rsidR="008E612E" w:rsidRDefault="008E612E" w:rsidP="003E4211">
      <w:pPr>
        <w:numPr>
          <w:ilvl w:val="1"/>
          <w:numId w:val="3"/>
        </w:numPr>
        <w:tabs>
          <w:tab w:val="left" w:pos="1276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Консультантсектора</w:t>
      </w:r>
      <w:r w:rsidRPr="007F7C35">
        <w:rPr>
          <w:sz w:val="28"/>
          <w:szCs w:val="28"/>
        </w:rPr>
        <w:t>по</w:t>
      </w:r>
      <w:proofErr w:type="spellEnd"/>
      <w:r w:rsidRPr="007F7C35">
        <w:rPr>
          <w:sz w:val="28"/>
          <w:szCs w:val="28"/>
        </w:rPr>
        <w:t xml:space="preserve"> взаимодействию с органами власти и связям с </w:t>
      </w:r>
      <w:proofErr w:type="spellStart"/>
      <w:r w:rsidRPr="007F7C35">
        <w:rPr>
          <w:sz w:val="28"/>
          <w:szCs w:val="28"/>
        </w:rPr>
        <w:t>общественностью</w:t>
      </w:r>
      <w:r>
        <w:rPr>
          <w:sz w:val="28"/>
          <w:szCs w:val="28"/>
        </w:rPr>
        <w:t>Управления</w:t>
      </w:r>
      <w:proofErr w:type="spellEnd"/>
      <w:r>
        <w:rPr>
          <w:sz w:val="28"/>
          <w:szCs w:val="28"/>
        </w:rPr>
        <w:t xml:space="preserve"> </w:t>
      </w:r>
      <w:r w:rsidRPr="007A04CA">
        <w:rPr>
          <w:sz w:val="28"/>
          <w:szCs w:val="28"/>
        </w:rPr>
        <w:t>запо</w:t>
      </w:r>
      <w:r>
        <w:rPr>
          <w:sz w:val="28"/>
          <w:szCs w:val="28"/>
        </w:rPr>
        <w:t xml:space="preserve">лняет </w:t>
      </w:r>
      <w:r w:rsidRPr="00967E69">
        <w:rPr>
          <w:sz w:val="28"/>
          <w:szCs w:val="28"/>
        </w:rPr>
        <w:t xml:space="preserve">на каждого </w:t>
      </w:r>
      <w:r>
        <w:rPr>
          <w:sz w:val="28"/>
          <w:szCs w:val="28"/>
        </w:rPr>
        <w:t>записанного на личный прием К</w:t>
      </w:r>
      <w:r w:rsidRPr="00967E69">
        <w:rPr>
          <w:sz w:val="28"/>
          <w:szCs w:val="28"/>
        </w:rPr>
        <w:t>арточку личного приема гражданина (</w:t>
      </w:r>
      <w:r>
        <w:rPr>
          <w:sz w:val="28"/>
          <w:szCs w:val="28"/>
        </w:rPr>
        <w:t>П</w:t>
      </w:r>
      <w:r w:rsidRPr="00967E69">
        <w:rPr>
          <w:sz w:val="28"/>
          <w:szCs w:val="28"/>
        </w:rPr>
        <w:t xml:space="preserve">риложение 2). </w:t>
      </w:r>
    </w:p>
    <w:p w:rsidR="008E612E" w:rsidRPr="007A04CA" w:rsidRDefault="008E612E" w:rsidP="003E4211">
      <w:pPr>
        <w:numPr>
          <w:ilvl w:val="1"/>
          <w:numId w:val="3"/>
        </w:numPr>
        <w:tabs>
          <w:tab w:val="left" w:pos="1418"/>
        </w:tabs>
        <w:autoSpaceDE/>
        <w:autoSpaceDN/>
        <w:ind w:left="0" w:firstLine="709"/>
        <w:jc w:val="both"/>
        <w:rPr>
          <w:sz w:val="28"/>
          <w:szCs w:val="28"/>
        </w:rPr>
      </w:pPr>
      <w:r w:rsidRPr="00967E69">
        <w:rPr>
          <w:sz w:val="28"/>
          <w:szCs w:val="28"/>
        </w:rPr>
        <w:t xml:space="preserve">При повторных обращениях в </w:t>
      </w:r>
      <w:r>
        <w:rPr>
          <w:sz w:val="28"/>
          <w:szCs w:val="28"/>
        </w:rPr>
        <w:t>К</w:t>
      </w:r>
      <w:r w:rsidRPr="00967E69">
        <w:rPr>
          <w:sz w:val="28"/>
          <w:szCs w:val="28"/>
        </w:rPr>
        <w:t xml:space="preserve">арточке </w:t>
      </w:r>
      <w:r>
        <w:rPr>
          <w:sz w:val="28"/>
          <w:szCs w:val="28"/>
        </w:rPr>
        <w:t xml:space="preserve">личного приема гражданина </w:t>
      </w:r>
      <w:r w:rsidRPr="00967E69">
        <w:rPr>
          <w:sz w:val="28"/>
          <w:szCs w:val="28"/>
        </w:rPr>
        <w:t>указываются</w:t>
      </w:r>
      <w:r w:rsidRPr="007A04CA">
        <w:rPr>
          <w:sz w:val="28"/>
          <w:szCs w:val="28"/>
        </w:rPr>
        <w:t xml:space="preserve"> данные о результатах первичного обращения.</w:t>
      </w:r>
    </w:p>
    <w:p w:rsidR="008E612E" w:rsidRPr="007A04CA" w:rsidRDefault="008E612E" w:rsidP="003E4211">
      <w:pPr>
        <w:pStyle w:val="ConsNormal"/>
        <w:widowControl/>
        <w:numPr>
          <w:ilvl w:val="1"/>
          <w:numId w:val="3"/>
        </w:numPr>
        <w:tabs>
          <w:tab w:val="left" w:pos="1418"/>
        </w:tabs>
        <w:ind w:left="0" w:righ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A04CA">
        <w:rPr>
          <w:rFonts w:ascii="Times New Roman" w:hAnsi="Times New Roman"/>
          <w:sz w:val="28"/>
          <w:szCs w:val="28"/>
        </w:rPr>
        <w:t xml:space="preserve">В случае если обращение гражданина содержит вопросы, решение которых не входит в компетенцию </w:t>
      </w:r>
      <w:r>
        <w:rPr>
          <w:rFonts w:ascii="Times New Roman" w:hAnsi="Times New Roman"/>
          <w:sz w:val="28"/>
          <w:szCs w:val="28"/>
        </w:rPr>
        <w:t>председателя городской Думы</w:t>
      </w:r>
      <w:r w:rsidRPr="007A04CA">
        <w:rPr>
          <w:rFonts w:ascii="Times New Roman" w:hAnsi="Times New Roman"/>
          <w:sz w:val="28"/>
          <w:szCs w:val="28"/>
        </w:rPr>
        <w:t xml:space="preserve">, гражданину дается разъяснение, куда и в каком порядке ему следует обратиться. </w:t>
      </w:r>
    </w:p>
    <w:p w:rsidR="008E612E" w:rsidRPr="00F92158" w:rsidRDefault="008E612E" w:rsidP="003E4211">
      <w:pPr>
        <w:numPr>
          <w:ilvl w:val="1"/>
          <w:numId w:val="3"/>
        </w:numPr>
        <w:tabs>
          <w:tab w:val="left" w:pos="1418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92158">
        <w:rPr>
          <w:sz w:val="28"/>
          <w:szCs w:val="28"/>
        </w:rPr>
        <w:t xml:space="preserve">ражданину может быть отказано в </w:t>
      </w:r>
      <w:r>
        <w:rPr>
          <w:sz w:val="28"/>
          <w:szCs w:val="28"/>
        </w:rPr>
        <w:t>личном приеме</w:t>
      </w:r>
      <w:r w:rsidRPr="00F92158">
        <w:rPr>
          <w:sz w:val="28"/>
          <w:szCs w:val="28"/>
        </w:rPr>
        <w:t>, если ему ранее был дан ответ по существу поставленных вопросов.</w:t>
      </w:r>
    </w:p>
    <w:p w:rsidR="008E612E" w:rsidRPr="007A04CA" w:rsidRDefault="008E612E" w:rsidP="003E4211">
      <w:pPr>
        <w:numPr>
          <w:ilvl w:val="1"/>
          <w:numId w:val="3"/>
        </w:numPr>
        <w:tabs>
          <w:tab w:val="left" w:pos="1418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A04CA">
        <w:rPr>
          <w:sz w:val="28"/>
          <w:szCs w:val="28"/>
        </w:rPr>
        <w:t xml:space="preserve">Заполненные </w:t>
      </w:r>
      <w:r>
        <w:rPr>
          <w:sz w:val="28"/>
          <w:szCs w:val="28"/>
        </w:rPr>
        <w:t>К</w:t>
      </w:r>
      <w:r w:rsidRPr="007A04CA">
        <w:rPr>
          <w:sz w:val="28"/>
          <w:szCs w:val="28"/>
        </w:rPr>
        <w:t xml:space="preserve">арточки </w:t>
      </w:r>
      <w:r>
        <w:rPr>
          <w:sz w:val="28"/>
          <w:szCs w:val="28"/>
        </w:rPr>
        <w:t xml:space="preserve">личного приема </w:t>
      </w:r>
      <w:r w:rsidRPr="007A04CA">
        <w:rPr>
          <w:sz w:val="28"/>
          <w:szCs w:val="28"/>
        </w:rPr>
        <w:t xml:space="preserve">с </w:t>
      </w:r>
      <w:r>
        <w:rPr>
          <w:sz w:val="28"/>
          <w:szCs w:val="28"/>
        </w:rPr>
        <w:t>приложением имеющихся</w:t>
      </w:r>
      <w:r w:rsidRPr="007A04CA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ов(обращений, справок, ответов и др.) </w:t>
      </w:r>
      <w:r w:rsidRPr="007A04CA">
        <w:rPr>
          <w:sz w:val="28"/>
          <w:szCs w:val="28"/>
        </w:rPr>
        <w:t xml:space="preserve">передаются </w:t>
      </w:r>
      <w:r>
        <w:rPr>
          <w:sz w:val="28"/>
          <w:szCs w:val="28"/>
        </w:rPr>
        <w:t xml:space="preserve">до начала приема председателю городской </w:t>
      </w:r>
      <w:proofErr w:type="spellStart"/>
      <w:r>
        <w:rPr>
          <w:sz w:val="28"/>
          <w:szCs w:val="28"/>
        </w:rPr>
        <w:t>Думы</w:t>
      </w:r>
      <w:r w:rsidRPr="007A04CA">
        <w:rPr>
          <w:sz w:val="28"/>
          <w:szCs w:val="28"/>
        </w:rPr>
        <w:t>для</w:t>
      </w:r>
      <w:proofErr w:type="spellEnd"/>
      <w:r w:rsidRPr="007A04CA">
        <w:rPr>
          <w:sz w:val="28"/>
          <w:szCs w:val="28"/>
        </w:rPr>
        <w:t xml:space="preserve"> ознакомления.</w:t>
      </w:r>
    </w:p>
    <w:p w:rsidR="008E612E" w:rsidRDefault="008E612E" w:rsidP="002F1524">
      <w:pPr>
        <w:pStyle w:val="ConsNormal"/>
        <w:widowControl/>
        <w:ind w:left="1429" w:right="0" w:firstLine="0"/>
        <w:jc w:val="both"/>
        <w:rPr>
          <w:rFonts w:ascii="Times New Roman" w:hAnsi="Times New Roman"/>
          <w:sz w:val="28"/>
          <w:szCs w:val="28"/>
        </w:rPr>
      </w:pPr>
    </w:p>
    <w:p w:rsidR="008E612E" w:rsidRPr="000D057B" w:rsidRDefault="008E612E" w:rsidP="002F1524">
      <w:pPr>
        <w:pStyle w:val="ConsNormal"/>
        <w:widowControl/>
        <w:numPr>
          <w:ilvl w:val="0"/>
          <w:numId w:val="3"/>
        </w:numPr>
        <w:ind w:left="0"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граждан</w:t>
      </w:r>
    </w:p>
    <w:p w:rsidR="008E612E" w:rsidRDefault="008E612E" w:rsidP="002F1524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8E612E" w:rsidRPr="00F21F65" w:rsidRDefault="008E612E" w:rsidP="005B1D95">
      <w:pPr>
        <w:pStyle w:val="ConsNormal"/>
        <w:widowControl/>
        <w:numPr>
          <w:ilvl w:val="1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городской Думы </w:t>
      </w:r>
      <w:r w:rsidRPr="00F21F65">
        <w:rPr>
          <w:rFonts w:ascii="Times New Roman" w:hAnsi="Times New Roman"/>
          <w:sz w:val="28"/>
          <w:szCs w:val="28"/>
        </w:rPr>
        <w:t xml:space="preserve"> проводит личный прием согласно очередности записи в Журнале личн</w:t>
      </w:r>
      <w:r>
        <w:rPr>
          <w:rFonts w:ascii="Times New Roman" w:hAnsi="Times New Roman"/>
          <w:sz w:val="28"/>
          <w:szCs w:val="28"/>
        </w:rPr>
        <w:t>ого</w:t>
      </w:r>
      <w:r w:rsidRPr="00F21F65">
        <w:rPr>
          <w:rFonts w:ascii="Times New Roman" w:hAnsi="Times New Roman"/>
          <w:sz w:val="28"/>
          <w:szCs w:val="28"/>
        </w:rPr>
        <w:t xml:space="preserve"> прием</w:t>
      </w:r>
      <w:r>
        <w:rPr>
          <w:rFonts w:ascii="Times New Roman" w:hAnsi="Times New Roman"/>
          <w:sz w:val="28"/>
          <w:szCs w:val="28"/>
        </w:rPr>
        <w:t>а</w:t>
      </w:r>
      <w:r w:rsidRPr="00F21F65">
        <w:rPr>
          <w:rFonts w:ascii="Times New Roman" w:hAnsi="Times New Roman"/>
          <w:sz w:val="28"/>
          <w:szCs w:val="28"/>
        </w:rPr>
        <w:t xml:space="preserve"> граждан. </w:t>
      </w:r>
    </w:p>
    <w:p w:rsidR="008E612E" w:rsidRPr="00F21F65" w:rsidRDefault="008E612E" w:rsidP="005B1D95">
      <w:pPr>
        <w:pStyle w:val="ConsPlusNormal"/>
        <w:widowControl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65">
        <w:rPr>
          <w:rFonts w:ascii="Times New Roman" w:hAnsi="Times New Roman" w:cs="Times New Roman"/>
          <w:sz w:val="28"/>
          <w:szCs w:val="28"/>
        </w:rPr>
        <w:t>Правом на первоочередной личный прием обладают:</w:t>
      </w:r>
    </w:p>
    <w:p w:rsidR="008E612E" w:rsidRPr="00F21F65" w:rsidRDefault="008E612E" w:rsidP="005B1D95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65">
        <w:rPr>
          <w:rFonts w:ascii="Times New Roman" w:hAnsi="Times New Roman" w:cs="Times New Roman"/>
          <w:sz w:val="28"/>
          <w:szCs w:val="28"/>
        </w:rPr>
        <w:t>ветераны Великой Отечественной войны, ветераны боевых действий;</w:t>
      </w:r>
    </w:p>
    <w:p w:rsidR="008E612E" w:rsidRPr="00F21F65" w:rsidRDefault="008E612E" w:rsidP="005B1D95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65">
        <w:rPr>
          <w:rFonts w:ascii="Times New Roman" w:hAnsi="Times New Roman" w:cs="Times New Roman"/>
          <w:sz w:val="28"/>
          <w:szCs w:val="28"/>
        </w:rPr>
        <w:t>инвалиды I группы и их опекуны, родители, опекуны и попечители детей-инвалидов;</w:t>
      </w:r>
    </w:p>
    <w:p w:rsidR="008E612E" w:rsidRPr="00F21F65" w:rsidRDefault="008E612E" w:rsidP="005B1D95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65">
        <w:rPr>
          <w:rFonts w:ascii="Times New Roman" w:hAnsi="Times New Roman" w:cs="Times New Roman"/>
          <w:sz w:val="28"/>
          <w:szCs w:val="28"/>
        </w:rPr>
        <w:t>беременные женщины;</w:t>
      </w:r>
    </w:p>
    <w:p w:rsidR="008E612E" w:rsidRDefault="008E612E" w:rsidP="005B1D95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65">
        <w:rPr>
          <w:rFonts w:ascii="Times New Roman" w:hAnsi="Times New Roman" w:cs="Times New Roman"/>
          <w:sz w:val="28"/>
          <w:szCs w:val="28"/>
        </w:rPr>
        <w:t>родители, явившиеся на личный прием с ребенком в возрасте до трех лет.</w:t>
      </w:r>
    </w:p>
    <w:p w:rsidR="008E612E" w:rsidRDefault="008E612E" w:rsidP="003E4211">
      <w:pPr>
        <w:pStyle w:val="ConsNormal"/>
        <w:widowControl/>
        <w:numPr>
          <w:ilvl w:val="1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7A04CA">
        <w:rPr>
          <w:rFonts w:ascii="Times New Roman" w:hAnsi="Times New Roman"/>
          <w:sz w:val="28"/>
          <w:szCs w:val="28"/>
        </w:rPr>
        <w:t xml:space="preserve">На личном приеме присутствует </w:t>
      </w:r>
      <w:r>
        <w:rPr>
          <w:rFonts w:ascii="Times New Roman" w:hAnsi="Times New Roman"/>
          <w:sz w:val="28"/>
          <w:szCs w:val="28"/>
        </w:rPr>
        <w:t xml:space="preserve">начальник сектора по взаимодействию с органами власти и связям с </w:t>
      </w:r>
      <w:proofErr w:type="spellStart"/>
      <w:r>
        <w:rPr>
          <w:rFonts w:ascii="Times New Roman" w:hAnsi="Times New Roman"/>
          <w:sz w:val="28"/>
          <w:szCs w:val="28"/>
        </w:rPr>
        <w:t>общественностьюи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7A04CA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консультантсектора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взаимодействию с органами власти и связям с общественностью Управления.</w:t>
      </w:r>
    </w:p>
    <w:p w:rsidR="008E612E" w:rsidRDefault="008E612E" w:rsidP="003E4211">
      <w:pPr>
        <w:pStyle w:val="ConsNormal"/>
        <w:widowControl/>
        <w:numPr>
          <w:ilvl w:val="1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5B1D95">
        <w:rPr>
          <w:rFonts w:ascii="Times New Roman" w:hAnsi="Times New Roman"/>
          <w:sz w:val="28"/>
          <w:szCs w:val="28"/>
        </w:rPr>
        <w:t>По согласованию с главой города на личный прием могут быть приглашены руководители структурных подразделений администрации города для рассмотрения поставленных гражданами вопросов.</w:t>
      </w:r>
    </w:p>
    <w:p w:rsidR="008E612E" w:rsidRPr="005B1D95" w:rsidRDefault="008E612E" w:rsidP="003E4211">
      <w:pPr>
        <w:pStyle w:val="ConsNormal"/>
        <w:widowControl/>
        <w:numPr>
          <w:ilvl w:val="1"/>
          <w:numId w:val="3"/>
        </w:numPr>
        <w:shd w:val="clear" w:color="auto" w:fill="FFFFFF"/>
        <w:tabs>
          <w:tab w:val="left" w:pos="1276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5B1D95">
        <w:rPr>
          <w:rFonts w:ascii="Times New Roman" w:hAnsi="Times New Roman"/>
          <w:sz w:val="28"/>
          <w:szCs w:val="28"/>
        </w:rPr>
        <w:lastRenderedPageBreak/>
        <w:t>При личном приеме гражданин предъявляет документ, удостоверяющий его личность, а также (при необходимости) документы, обосновывающие и поясняющие суть обращения.</w:t>
      </w:r>
    </w:p>
    <w:p w:rsidR="008E612E" w:rsidRPr="004C6A27" w:rsidRDefault="008E612E" w:rsidP="005B1D95">
      <w:pPr>
        <w:pStyle w:val="ConsNormal"/>
        <w:widowControl/>
        <w:numPr>
          <w:ilvl w:val="1"/>
          <w:numId w:val="3"/>
        </w:numPr>
        <w:shd w:val="clear" w:color="auto" w:fill="FFFFFF"/>
        <w:tabs>
          <w:tab w:val="left" w:pos="1276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4C6A27">
        <w:rPr>
          <w:rFonts w:ascii="Times New Roman" w:hAnsi="Times New Roman"/>
          <w:sz w:val="28"/>
          <w:szCs w:val="28"/>
        </w:rPr>
        <w:t>В случае если в ходе личного приема изложенные в устном обращении гражданина факты и обстоятельства являются очевидными и не требуют дополнительной проверки, ответ на обращение с согласия гражданина может быть дан устно, о чем делается запись в Карточке личного приема гражданина,</w:t>
      </w:r>
      <w:r w:rsidRPr="004C6A27">
        <w:rPr>
          <w:rFonts w:ascii="Times New Roman" w:hAnsi="Times New Roman"/>
          <w:sz w:val="28"/>
          <w:szCs w:val="28"/>
          <w:shd w:val="clear" w:color="auto" w:fill="FFFFFF"/>
        </w:rPr>
        <w:t xml:space="preserve"> а гражданин удостоверяет свое согласие личной </w:t>
      </w:r>
      <w:proofErr w:type="spellStart"/>
      <w:r w:rsidRPr="004C6A27">
        <w:rPr>
          <w:rFonts w:ascii="Times New Roman" w:hAnsi="Times New Roman"/>
          <w:sz w:val="28"/>
          <w:szCs w:val="28"/>
          <w:shd w:val="clear" w:color="auto" w:fill="FFFFFF"/>
        </w:rPr>
        <w:t>подписью.</w:t>
      </w:r>
      <w:r w:rsidRPr="004C6A27">
        <w:rPr>
          <w:rFonts w:ascii="Times New Roman" w:hAnsi="Times New Roman"/>
          <w:sz w:val="28"/>
          <w:szCs w:val="28"/>
        </w:rPr>
        <w:t>В</w:t>
      </w:r>
      <w:proofErr w:type="spellEnd"/>
      <w:r w:rsidRPr="004C6A27">
        <w:rPr>
          <w:rFonts w:ascii="Times New Roman" w:hAnsi="Times New Roman"/>
          <w:sz w:val="28"/>
          <w:szCs w:val="28"/>
        </w:rPr>
        <w:t xml:space="preserve"> этом случае должностное лицо, осуществляющее прием, в пределах своей компетенции вправе удовлетворить просьбу, сообщив посетителю порядок и срок исполнения принятого решения, или отказать в удовлетворении просьбы, разъяснив мотивы отказа и порядок обжалования принятого решения.</w:t>
      </w:r>
    </w:p>
    <w:p w:rsidR="008E612E" w:rsidRDefault="008E612E" w:rsidP="005B1D9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439"/>
      <w:bookmarkEnd w:id="0"/>
      <w:r w:rsidRPr="005B1D95">
        <w:rPr>
          <w:rFonts w:ascii="Times New Roman" w:hAnsi="Times New Roman" w:cs="Times New Roman"/>
          <w:sz w:val="28"/>
          <w:szCs w:val="28"/>
        </w:rPr>
        <w:t xml:space="preserve">В остальных случаях гражданину </w:t>
      </w:r>
      <w:r>
        <w:rPr>
          <w:rFonts w:ascii="Times New Roman" w:hAnsi="Times New Roman" w:cs="Times New Roman"/>
          <w:sz w:val="28"/>
          <w:szCs w:val="28"/>
        </w:rPr>
        <w:t xml:space="preserve">дается письменный ответ по существу поставленных вопросов. </w:t>
      </w:r>
      <w:r w:rsidRPr="005B1D95">
        <w:rPr>
          <w:rFonts w:ascii="Times New Roman" w:hAnsi="Times New Roman" w:cs="Times New Roman"/>
          <w:sz w:val="28"/>
          <w:szCs w:val="28"/>
        </w:rPr>
        <w:t>Его регистрационный номер и дата вносятся в Карточк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B1D95">
        <w:rPr>
          <w:rFonts w:ascii="Times New Roman" w:hAnsi="Times New Roman" w:cs="Times New Roman"/>
          <w:sz w:val="28"/>
          <w:szCs w:val="28"/>
        </w:rPr>
        <w:t xml:space="preserve"> личного приема граждан</w:t>
      </w:r>
      <w:r>
        <w:rPr>
          <w:rFonts w:ascii="Times New Roman" w:hAnsi="Times New Roman" w:cs="Times New Roman"/>
          <w:sz w:val="28"/>
          <w:szCs w:val="28"/>
        </w:rPr>
        <w:t>ина</w:t>
      </w:r>
      <w:r w:rsidRPr="005B1D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12E" w:rsidRPr="005B1D95" w:rsidRDefault="008E612E" w:rsidP="005B1D95">
      <w:pPr>
        <w:numPr>
          <w:ilvl w:val="1"/>
          <w:numId w:val="3"/>
        </w:numPr>
        <w:tabs>
          <w:tab w:val="left" w:pos="127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1D95">
        <w:rPr>
          <w:sz w:val="28"/>
          <w:szCs w:val="28"/>
        </w:rPr>
        <w:t>Результаты личного приема фиксируются в Журнале личного приема граждан.</w:t>
      </w:r>
    </w:p>
    <w:p w:rsidR="008E612E" w:rsidRPr="003233AE" w:rsidRDefault="008E612E" w:rsidP="002F1524">
      <w:pPr>
        <w:ind w:left="709"/>
        <w:jc w:val="both"/>
        <w:rPr>
          <w:sz w:val="28"/>
          <w:szCs w:val="28"/>
        </w:rPr>
      </w:pPr>
    </w:p>
    <w:p w:rsidR="008E612E" w:rsidRDefault="008E612E" w:rsidP="002F1524">
      <w:pPr>
        <w:numPr>
          <w:ilvl w:val="0"/>
          <w:numId w:val="3"/>
        </w:numPr>
        <w:autoSpaceDE/>
        <w:autoSpaceDN/>
        <w:ind w:left="0" w:firstLine="0"/>
        <w:jc w:val="center"/>
        <w:rPr>
          <w:b/>
          <w:sz w:val="28"/>
          <w:szCs w:val="28"/>
        </w:rPr>
      </w:pPr>
      <w:r w:rsidRPr="008145AA">
        <w:rPr>
          <w:b/>
          <w:sz w:val="28"/>
          <w:szCs w:val="28"/>
        </w:rPr>
        <w:t>Рассмотрение письменных обращений</w:t>
      </w:r>
      <w:r>
        <w:rPr>
          <w:b/>
          <w:sz w:val="28"/>
          <w:szCs w:val="28"/>
        </w:rPr>
        <w:t xml:space="preserve">, поступивших </w:t>
      </w:r>
    </w:p>
    <w:p w:rsidR="008E612E" w:rsidRPr="008145AA" w:rsidRDefault="008E612E" w:rsidP="007F27F0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время личного приема председателя городской Думы</w:t>
      </w:r>
    </w:p>
    <w:p w:rsidR="008E612E" w:rsidRPr="00F92158" w:rsidRDefault="008E612E" w:rsidP="002F1524">
      <w:pPr>
        <w:ind w:left="709"/>
        <w:jc w:val="both"/>
        <w:rPr>
          <w:sz w:val="28"/>
          <w:szCs w:val="28"/>
        </w:rPr>
      </w:pPr>
    </w:p>
    <w:p w:rsidR="008E612E" w:rsidRPr="008145AA" w:rsidRDefault="008E612E" w:rsidP="005B1D95">
      <w:pPr>
        <w:numPr>
          <w:ilvl w:val="1"/>
          <w:numId w:val="3"/>
        </w:numPr>
        <w:tabs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8145AA">
        <w:rPr>
          <w:sz w:val="28"/>
          <w:szCs w:val="28"/>
        </w:rPr>
        <w:t xml:space="preserve">Письменные обращения граждан, полученные на личном приеме, не позднее следующего дня передаются для регистрации в отдел </w:t>
      </w:r>
      <w:r>
        <w:rPr>
          <w:sz w:val="28"/>
          <w:szCs w:val="28"/>
        </w:rPr>
        <w:t xml:space="preserve">кадров и </w:t>
      </w:r>
      <w:r w:rsidRPr="008145AA">
        <w:rPr>
          <w:sz w:val="28"/>
          <w:szCs w:val="28"/>
        </w:rPr>
        <w:t xml:space="preserve">документационного обеспечения </w:t>
      </w:r>
      <w:r>
        <w:rPr>
          <w:sz w:val="28"/>
          <w:szCs w:val="28"/>
        </w:rPr>
        <w:t>г</w:t>
      </w:r>
      <w:r w:rsidRPr="008145AA">
        <w:rPr>
          <w:sz w:val="28"/>
          <w:szCs w:val="28"/>
        </w:rPr>
        <w:t xml:space="preserve">ородской Думы и направляются </w:t>
      </w:r>
      <w:r>
        <w:rPr>
          <w:sz w:val="28"/>
          <w:szCs w:val="28"/>
        </w:rPr>
        <w:t>председателем городской Думы</w:t>
      </w:r>
      <w:r w:rsidRPr="008145AA">
        <w:rPr>
          <w:sz w:val="28"/>
          <w:szCs w:val="28"/>
        </w:rPr>
        <w:t xml:space="preserve"> в соответствующее структурное подразделение </w:t>
      </w:r>
      <w:r>
        <w:rPr>
          <w:sz w:val="28"/>
          <w:szCs w:val="28"/>
        </w:rPr>
        <w:t>г</w:t>
      </w:r>
      <w:r w:rsidRPr="008145AA">
        <w:rPr>
          <w:sz w:val="28"/>
          <w:szCs w:val="28"/>
        </w:rPr>
        <w:t>ородской Думы для рассмотрения и принятия мер по существу  вопроса.</w:t>
      </w:r>
    </w:p>
    <w:p w:rsidR="008E612E" w:rsidRPr="008145AA" w:rsidRDefault="008E612E" w:rsidP="005B1D95">
      <w:pPr>
        <w:pStyle w:val="ConsNormal"/>
        <w:widowControl/>
        <w:numPr>
          <w:ilvl w:val="1"/>
          <w:numId w:val="3"/>
        </w:numPr>
        <w:tabs>
          <w:tab w:val="left" w:pos="1134"/>
        </w:tabs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 w:rsidRPr="008145AA">
        <w:rPr>
          <w:rFonts w:ascii="Times New Roman" w:hAnsi="Times New Roman"/>
          <w:sz w:val="28"/>
          <w:szCs w:val="28"/>
        </w:rPr>
        <w:t xml:space="preserve">Не относящиеся к компетенции </w:t>
      </w:r>
      <w:r>
        <w:rPr>
          <w:rFonts w:ascii="Times New Roman" w:hAnsi="Times New Roman"/>
          <w:sz w:val="28"/>
          <w:szCs w:val="28"/>
        </w:rPr>
        <w:t xml:space="preserve">председателя городской Думы, городской </w:t>
      </w:r>
      <w:proofErr w:type="spellStart"/>
      <w:r>
        <w:rPr>
          <w:rFonts w:ascii="Times New Roman" w:hAnsi="Times New Roman"/>
          <w:sz w:val="28"/>
          <w:szCs w:val="28"/>
        </w:rPr>
        <w:t>Думы</w:t>
      </w:r>
      <w:r w:rsidRPr="008145AA">
        <w:rPr>
          <w:rFonts w:ascii="Times New Roman" w:hAnsi="Times New Roman"/>
          <w:sz w:val="28"/>
          <w:szCs w:val="28"/>
        </w:rPr>
        <w:t>письменные</w:t>
      </w:r>
      <w:proofErr w:type="spellEnd"/>
      <w:r w:rsidRPr="008145AA">
        <w:rPr>
          <w:rFonts w:ascii="Times New Roman" w:hAnsi="Times New Roman"/>
          <w:sz w:val="28"/>
          <w:szCs w:val="28"/>
        </w:rPr>
        <w:t xml:space="preserve"> обращения, принятые по требованию гражданина, передаются в отдел </w:t>
      </w:r>
      <w:r>
        <w:rPr>
          <w:rFonts w:ascii="Times New Roman" w:hAnsi="Times New Roman"/>
          <w:sz w:val="28"/>
          <w:szCs w:val="28"/>
        </w:rPr>
        <w:t xml:space="preserve">кадров и </w:t>
      </w:r>
      <w:r w:rsidRPr="008145AA">
        <w:rPr>
          <w:rFonts w:ascii="Times New Roman" w:hAnsi="Times New Roman"/>
          <w:sz w:val="28"/>
          <w:szCs w:val="28"/>
        </w:rPr>
        <w:t xml:space="preserve">документационного обеспечения </w:t>
      </w:r>
      <w:r>
        <w:rPr>
          <w:rFonts w:ascii="Times New Roman" w:hAnsi="Times New Roman"/>
          <w:sz w:val="28"/>
          <w:szCs w:val="28"/>
        </w:rPr>
        <w:t>г</w:t>
      </w:r>
      <w:r w:rsidRPr="008145AA">
        <w:rPr>
          <w:rFonts w:ascii="Times New Roman" w:hAnsi="Times New Roman"/>
          <w:sz w:val="28"/>
          <w:szCs w:val="28"/>
        </w:rPr>
        <w:t>ородской Думы для направления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 о переадресации его обращения.</w:t>
      </w:r>
    </w:p>
    <w:p w:rsidR="008E612E" w:rsidRPr="008145AA" w:rsidRDefault="008E612E" w:rsidP="005B1D95">
      <w:pPr>
        <w:numPr>
          <w:ilvl w:val="1"/>
          <w:numId w:val="3"/>
        </w:numPr>
        <w:tabs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8145AA">
        <w:rPr>
          <w:sz w:val="28"/>
          <w:szCs w:val="28"/>
        </w:rPr>
        <w:t xml:space="preserve">Ответ по результатам рассмотрения обращения гражданина направляется в его адрес за подписью </w:t>
      </w:r>
      <w:r>
        <w:rPr>
          <w:sz w:val="28"/>
          <w:szCs w:val="28"/>
        </w:rPr>
        <w:t xml:space="preserve">председателя городской </w:t>
      </w:r>
      <w:proofErr w:type="spellStart"/>
      <w:r>
        <w:rPr>
          <w:sz w:val="28"/>
          <w:szCs w:val="28"/>
        </w:rPr>
        <w:t>Думы</w:t>
      </w:r>
      <w:r w:rsidRPr="008145AA">
        <w:rPr>
          <w:sz w:val="28"/>
          <w:szCs w:val="28"/>
        </w:rPr>
        <w:t>не</w:t>
      </w:r>
      <w:proofErr w:type="spellEnd"/>
      <w:r w:rsidRPr="008145AA">
        <w:rPr>
          <w:sz w:val="28"/>
          <w:szCs w:val="28"/>
        </w:rPr>
        <w:t xml:space="preserve"> позднее тридцати дней со дня регистрации.</w:t>
      </w:r>
    </w:p>
    <w:p w:rsidR="008E612E" w:rsidRPr="00ED029A" w:rsidRDefault="008E612E" w:rsidP="00917E64">
      <w:pPr>
        <w:pStyle w:val="ConsNormal"/>
        <w:widowControl/>
        <w:numPr>
          <w:ilvl w:val="1"/>
          <w:numId w:val="3"/>
        </w:numPr>
        <w:tabs>
          <w:tab w:val="left" w:pos="1134"/>
        </w:tabs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 w:rsidRPr="00ED029A">
        <w:rPr>
          <w:rFonts w:ascii="Times New Roman" w:hAnsi="Times New Roman"/>
          <w:sz w:val="28"/>
          <w:szCs w:val="28"/>
        </w:rPr>
        <w:t>Контроль за порядком прохождения и сроками рассмотрения письменных обращений граждан, поступивших на личном приеме председателя городской Думы, осуществляет управление по взаимодействию с органами государственной власти, местного самоуправления, общественностью и СМИ городской Думы</w:t>
      </w:r>
      <w:r>
        <w:rPr>
          <w:rFonts w:ascii="Times New Roman" w:hAnsi="Times New Roman"/>
          <w:sz w:val="28"/>
          <w:szCs w:val="28"/>
        </w:rPr>
        <w:t>.</w:t>
      </w:r>
    </w:p>
    <w:p w:rsidR="008E612E" w:rsidRDefault="008E612E" w:rsidP="002F152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8E612E" w:rsidRPr="00917E64" w:rsidRDefault="008E612E" w:rsidP="002F152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917E64">
        <w:rPr>
          <w:rFonts w:ascii="Times New Roman" w:hAnsi="Times New Roman"/>
          <w:sz w:val="24"/>
          <w:szCs w:val="24"/>
        </w:rPr>
        <w:t>Начальник управления по взаимодействию</w:t>
      </w:r>
    </w:p>
    <w:p w:rsidR="008E612E" w:rsidRPr="00917E64" w:rsidRDefault="008E612E" w:rsidP="002F152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917E64">
        <w:rPr>
          <w:rFonts w:ascii="Times New Roman" w:hAnsi="Times New Roman"/>
          <w:sz w:val="24"/>
          <w:szCs w:val="24"/>
        </w:rPr>
        <w:t xml:space="preserve">с органами государственной власти, </w:t>
      </w:r>
    </w:p>
    <w:p w:rsidR="008E612E" w:rsidRPr="00917E64" w:rsidRDefault="008E612E" w:rsidP="002F152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917E64">
        <w:rPr>
          <w:rFonts w:ascii="Times New Roman" w:hAnsi="Times New Roman"/>
          <w:sz w:val="24"/>
          <w:szCs w:val="24"/>
        </w:rPr>
        <w:t xml:space="preserve">местного самоуправления, </w:t>
      </w:r>
    </w:p>
    <w:p w:rsidR="008E612E" w:rsidRPr="00917E64" w:rsidRDefault="008E612E" w:rsidP="002F152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917E64">
        <w:rPr>
          <w:rFonts w:ascii="Times New Roman" w:hAnsi="Times New Roman"/>
          <w:sz w:val="24"/>
          <w:szCs w:val="24"/>
        </w:rPr>
        <w:t xml:space="preserve">общественностью и СМИ </w:t>
      </w:r>
      <w:r w:rsidRPr="00917E64">
        <w:rPr>
          <w:rFonts w:ascii="Times New Roman" w:hAnsi="Times New Roman"/>
          <w:sz w:val="24"/>
          <w:szCs w:val="24"/>
        </w:rPr>
        <w:tab/>
      </w:r>
      <w:r w:rsidRPr="00917E64">
        <w:rPr>
          <w:rFonts w:ascii="Times New Roman" w:hAnsi="Times New Roman"/>
          <w:sz w:val="24"/>
          <w:szCs w:val="24"/>
        </w:rPr>
        <w:tab/>
      </w:r>
      <w:r w:rsidRPr="00917E64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E226F1">
        <w:rPr>
          <w:rFonts w:ascii="Times New Roman" w:hAnsi="Times New Roman"/>
          <w:sz w:val="24"/>
          <w:szCs w:val="24"/>
        </w:rPr>
        <w:t xml:space="preserve">                  </w:t>
      </w:r>
      <w:r w:rsidRPr="00917E64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917E64">
        <w:rPr>
          <w:rFonts w:ascii="Times New Roman" w:hAnsi="Times New Roman"/>
          <w:sz w:val="24"/>
          <w:szCs w:val="24"/>
        </w:rPr>
        <w:t>А.А.Артеменко</w:t>
      </w:r>
      <w:proofErr w:type="spellEnd"/>
    </w:p>
    <w:p w:rsidR="00E226F1" w:rsidRDefault="00E226F1" w:rsidP="002F152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  <w:sectPr w:rsidR="00E226F1" w:rsidSect="00917E64">
          <w:pgSz w:w="11906" w:h="16838"/>
          <w:pgMar w:top="540" w:right="1134" w:bottom="851" w:left="1701" w:header="709" w:footer="709" w:gutter="0"/>
          <w:cols w:space="708"/>
          <w:docGrid w:linePitch="360"/>
        </w:sectPr>
      </w:pPr>
    </w:p>
    <w:p w:rsidR="008E612E" w:rsidRDefault="008E612E" w:rsidP="002F152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E612E" w:rsidRDefault="008E612E" w:rsidP="002F152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E612E" w:rsidRDefault="008E612E" w:rsidP="002F152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451"/>
        <w:tblW w:w="7234" w:type="dxa"/>
        <w:tblLook w:val="04A0" w:firstRow="1" w:lastRow="0" w:firstColumn="1" w:lastColumn="0" w:noHBand="0" w:noVBand="1"/>
      </w:tblPr>
      <w:tblGrid>
        <w:gridCol w:w="2660"/>
        <w:gridCol w:w="4574"/>
      </w:tblGrid>
      <w:tr w:rsidR="00E226F1" w:rsidRPr="00ED0BD5" w:rsidTr="006C31BB">
        <w:trPr>
          <w:trHeight w:val="1182"/>
        </w:trPr>
        <w:tc>
          <w:tcPr>
            <w:tcW w:w="2660" w:type="dxa"/>
          </w:tcPr>
          <w:p w:rsidR="00E226F1" w:rsidRPr="00ED0BD5" w:rsidRDefault="00E226F1" w:rsidP="006C31BB"/>
        </w:tc>
        <w:tc>
          <w:tcPr>
            <w:tcW w:w="4574" w:type="dxa"/>
          </w:tcPr>
          <w:p w:rsidR="00E226F1" w:rsidRDefault="00E226F1" w:rsidP="006C31BB">
            <w:pPr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:rsidR="00E226F1" w:rsidRPr="00CC003B" w:rsidRDefault="00E226F1" w:rsidP="006C3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организации  </w:t>
            </w:r>
            <w:r w:rsidRPr="00CC003B">
              <w:rPr>
                <w:sz w:val="28"/>
                <w:szCs w:val="28"/>
              </w:rPr>
              <w:t>личного приема граждан председателем городской Думы</w:t>
            </w:r>
          </w:p>
          <w:p w:rsidR="00E226F1" w:rsidRPr="00ED0BD5" w:rsidRDefault="00E226F1" w:rsidP="006C31BB">
            <w:pPr>
              <w:jc w:val="both"/>
            </w:pPr>
          </w:p>
        </w:tc>
      </w:tr>
    </w:tbl>
    <w:p w:rsidR="00E226F1" w:rsidRDefault="00E226F1" w:rsidP="00E226F1">
      <w:pPr>
        <w:jc w:val="center"/>
        <w:rPr>
          <w:b/>
          <w:sz w:val="28"/>
          <w:szCs w:val="28"/>
        </w:rPr>
      </w:pPr>
    </w:p>
    <w:p w:rsidR="00E226F1" w:rsidRDefault="00E226F1" w:rsidP="00E226F1">
      <w:pPr>
        <w:jc w:val="center"/>
        <w:rPr>
          <w:b/>
          <w:sz w:val="28"/>
          <w:szCs w:val="28"/>
        </w:rPr>
      </w:pPr>
    </w:p>
    <w:p w:rsidR="00E226F1" w:rsidRDefault="00FC0965" w:rsidP="00E22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226F1" w:rsidRPr="00B66F13">
        <w:rPr>
          <w:b/>
          <w:sz w:val="28"/>
          <w:szCs w:val="28"/>
        </w:rPr>
        <w:t>Ж</w:t>
      </w:r>
      <w:r w:rsidR="00E226F1">
        <w:rPr>
          <w:b/>
          <w:sz w:val="28"/>
          <w:szCs w:val="28"/>
        </w:rPr>
        <w:t>УРНАЛ</w:t>
      </w:r>
    </w:p>
    <w:p w:rsidR="00E226F1" w:rsidRPr="00B66F13" w:rsidRDefault="00E226F1" w:rsidP="00E226F1">
      <w:pPr>
        <w:jc w:val="center"/>
        <w:rPr>
          <w:b/>
          <w:sz w:val="28"/>
          <w:szCs w:val="28"/>
        </w:rPr>
      </w:pPr>
      <w:r w:rsidRPr="00B66F13">
        <w:rPr>
          <w:b/>
          <w:sz w:val="28"/>
          <w:szCs w:val="28"/>
        </w:rPr>
        <w:t>личного приема граждан</w:t>
      </w:r>
      <w:bookmarkStart w:id="1" w:name="_GoBack"/>
      <w:bookmarkEnd w:id="1"/>
    </w:p>
    <w:p w:rsidR="00E226F1" w:rsidRPr="001510F0" w:rsidRDefault="00E226F1" w:rsidP="00E226F1">
      <w:pPr>
        <w:jc w:val="center"/>
        <w:rPr>
          <w:b/>
          <w:sz w:val="32"/>
          <w:szCs w:val="32"/>
        </w:rPr>
      </w:pP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735"/>
        <w:gridCol w:w="3383"/>
        <w:gridCol w:w="1642"/>
        <w:gridCol w:w="2685"/>
        <w:gridCol w:w="2835"/>
      </w:tblGrid>
      <w:tr w:rsidR="00E226F1" w:rsidRPr="00ED0BD5" w:rsidTr="006C31BB">
        <w:trPr>
          <w:trHeight w:val="896"/>
          <w:jc w:val="center"/>
        </w:trPr>
        <w:tc>
          <w:tcPr>
            <w:tcW w:w="746" w:type="dxa"/>
            <w:tcBorders>
              <w:bottom w:val="single" w:sz="4" w:space="0" w:color="000000"/>
            </w:tcBorders>
            <w:vAlign w:val="center"/>
          </w:tcPr>
          <w:p w:rsidR="00E226F1" w:rsidRPr="00CC003B" w:rsidRDefault="00E226F1" w:rsidP="006C31BB">
            <w:pPr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>№ п/п</w:t>
            </w:r>
          </w:p>
        </w:tc>
        <w:tc>
          <w:tcPr>
            <w:tcW w:w="3735" w:type="dxa"/>
            <w:tcBorders>
              <w:bottom w:val="single" w:sz="4" w:space="0" w:color="000000"/>
            </w:tcBorders>
            <w:vAlign w:val="center"/>
          </w:tcPr>
          <w:p w:rsidR="00E226F1" w:rsidRPr="00CC003B" w:rsidRDefault="00E226F1" w:rsidP="006C31BB">
            <w:pPr>
              <w:ind w:left="-108"/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 xml:space="preserve">Ф.И.О. заявителя, </w:t>
            </w:r>
          </w:p>
          <w:p w:rsidR="00E226F1" w:rsidRPr="00CC003B" w:rsidRDefault="00E226F1" w:rsidP="006C31BB">
            <w:pPr>
              <w:ind w:left="-108"/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 xml:space="preserve">домашний адрес,  </w:t>
            </w:r>
          </w:p>
          <w:p w:rsidR="00E226F1" w:rsidRPr="00CC003B" w:rsidRDefault="00E226F1" w:rsidP="006C31BB">
            <w:pPr>
              <w:ind w:left="-108"/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 xml:space="preserve"> контактный телефон,</w:t>
            </w:r>
          </w:p>
          <w:p w:rsidR="00E226F1" w:rsidRPr="00CC003B" w:rsidRDefault="00E226F1" w:rsidP="006C31BB">
            <w:pPr>
              <w:ind w:left="-108"/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>дата обращения</w:t>
            </w:r>
          </w:p>
        </w:tc>
        <w:tc>
          <w:tcPr>
            <w:tcW w:w="3383" w:type="dxa"/>
            <w:tcBorders>
              <w:bottom w:val="single" w:sz="4" w:space="0" w:color="000000"/>
            </w:tcBorders>
            <w:vAlign w:val="center"/>
          </w:tcPr>
          <w:p w:rsidR="00E226F1" w:rsidRPr="00CC003B" w:rsidRDefault="00E226F1" w:rsidP="006C31BB">
            <w:pPr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1642" w:type="dxa"/>
            <w:tcBorders>
              <w:bottom w:val="single" w:sz="4" w:space="0" w:color="000000"/>
            </w:tcBorders>
            <w:vAlign w:val="center"/>
          </w:tcPr>
          <w:p w:rsidR="00E226F1" w:rsidRPr="00CC003B" w:rsidRDefault="00E226F1" w:rsidP="006C31BB">
            <w:pPr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>Дата</w:t>
            </w:r>
          </w:p>
          <w:p w:rsidR="00E226F1" w:rsidRPr="00CC003B" w:rsidRDefault="00E226F1" w:rsidP="006C31BB">
            <w:pPr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>приёма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  <w:vAlign w:val="center"/>
          </w:tcPr>
          <w:p w:rsidR="00E226F1" w:rsidRPr="00CC003B" w:rsidRDefault="00E226F1" w:rsidP="006C31BB">
            <w:pPr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>Фамилия и резолюция руководителя, проводившего прием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E226F1" w:rsidRPr="00CC003B" w:rsidRDefault="00E226F1" w:rsidP="006C31BB">
            <w:pPr>
              <w:jc w:val="center"/>
              <w:rPr>
                <w:sz w:val="28"/>
                <w:szCs w:val="28"/>
              </w:rPr>
            </w:pPr>
            <w:r w:rsidRPr="00CC003B">
              <w:rPr>
                <w:sz w:val="28"/>
                <w:szCs w:val="28"/>
              </w:rPr>
              <w:t>Фамилия сотрудника, осуществляющего контроль и результат рассмотрения</w:t>
            </w:r>
          </w:p>
        </w:tc>
      </w:tr>
      <w:tr w:rsidR="00E226F1" w:rsidRPr="00ED0BD5" w:rsidTr="006C31BB">
        <w:trPr>
          <w:trHeight w:val="340"/>
          <w:jc w:val="center"/>
        </w:trPr>
        <w:tc>
          <w:tcPr>
            <w:tcW w:w="746" w:type="dxa"/>
            <w:tcBorders>
              <w:top w:val="single" w:sz="4" w:space="0" w:color="000000"/>
            </w:tcBorders>
          </w:tcPr>
          <w:p w:rsidR="00E226F1" w:rsidRPr="00ED0BD5" w:rsidRDefault="00E226F1" w:rsidP="006C31BB">
            <w:pPr>
              <w:jc w:val="center"/>
              <w:rPr>
                <w:sz w:val="28"/>
                <w:szCs w:val="28"/>
              </w:rPr>
            </w:pPr>
            <w:r w:rsidRPr="00ED0BD5">
              <w:rPr>
                <w:sz w:val="28"/>
                <w:szCs w:val="28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0"/>
            </w:tcBorders>
          </w:tcPr>
          <w:p w:rsidR="00E226F1" w:rsidRPr="00ED0BD5" w:rsidRDefault="00E226F1" w:rsidP="006C31BB">
            <w:pPr>
              <w:jc w:val="center"/>
              <w:rPr>
                <w:sz w:val="28"/>
                <w:szCs w:val="28"/>
              </w:rPr>
            </w:pPr>
            <w:r w:rsidRPr="00ED0BD5">
              <w:rPr>
                <w:sz w:val="28"/>
                <w:szCs w:val="28"/>
              </w:rPr>
              <w:t>2</w:t>
            </w:r>
          </w:p>
        </w:tc>
        <w:tc>
          <w:tcPr>
            <w:tcW w:w="3383" w:type="dxa"/>
            <w:tcBorders>
              <w:top w:val="single" w:sz="4" w:space="0" w:color="000000"/>
            </w:tcBorders>
          </w:tcPr>
          <w:p w:rsidR="00E226F1" w:rsidRPr="00ED0BD5" w:rsidRDefault="00E226F1" w:rsidP="006C31BB">
            <w:pPr>
              <w:jc w:val="center"/>
              <w:rPr>
                <w:sz w:val="28"/>
                <w:szCs w:val="28"/>
              </w:rPr>
            </w:pPr>
            <w:r w:rsidRPr="00ED0BD5">
              <w:rPr>
                <w:sz w:val="28"/>
                <w:szCs w:val="28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</w:tcBorders>
          </w:tcPr>
          <w:p w:rsidR="00E226F1" w:rsidRPr="00ED0BD5" w:rsidRDefault="00E226F1" w:rsidP="006C31BB">
            <w:pPr>
              <w:jc w:val="center"/>
              <w:rPr>
                <w:sz w:val="28"/>
                <w:szCs w:val="28"/>
              </w:rPr>
            </w:pPr>
            <w:r w:rsidRPr="00ED0BD5">
              <w:rPr>
                <w:sz w:val="28"/>
                <w:szCs w:val="28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</w:tcBorders>
          </w:tcPr>
          <w:p w:rsidR="00E226F1" w:rsidRPr="00ED0BD5" w:rsidRDefault="00E226F1" w:rsidP="006C31BB">
            <w:pPr>
              <w:jc w:val="center"/>
              <w:rPr>
                <w:sz w:val="28"/>
                <w:szCs w:val="28"/>
              </w:rPr>
            </w:pPr>
            <w:r w:rsidRPr="00ED0BD5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E226F1" w:rsidRPr="00ED0BD5" w:rsidRDefault="00E226F1" w:rsidP="006C31BB">
            <w:pPr>
              <w:jc w:val="center"/>
              <w:rPr>
                <w:sz w:val="28"/>
                <w:szCs w:val="28"/>
              </w:rPr>
            </w:pPr>
            <w:r w:rsidRPr="00ED0BD5">
              <w:rPr>
                <w:sz w:val="28"/>
                <w:szCs w:val="28"/>
              </w:rPr>
              <w:t>6</w:t>
            </w:r>
          </w:p>
        </w:tc>
      </w:tr>
      <w:tr w:rsidR="00E226F1" w:rsidRPr="00ED0BD5" w:rsidTr="006C31BB">
        <w:trPr>
          <w:trHeight w:val="325"/>
          <w:jc w:val="center"/>
        </w:trPr>
        <w:tc>
          <w:tcPr>
            <w:tcW w:w="746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26F1" w:rsidRPr="00ED0BD5" w:rsidTr="006C31BB">
        <w:trPr>
          <w:trHeight w:val="325"/>
          <w:jc w:val="center"/>
        </w:trPr>
        <w:tc>
          <w:tcPr>
            <w:tcW w:w="746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26F1" w:rsidRPr="00ED0BD5" w:rsidTr="006C31BB">
        <w:trPr>
          <w:trHeight w:val="340"/>
          <w:jc w:val="center"/>
        </w:trPr>
        <w:tc>
          <w:tcPr>
            <w:tcW w:w="746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26F1" w:rsidRPr="00ED0BD5" w:rsidTr="006C31BB">
        <w:trPr>
          <w:trHeight w:val="325"/>
          <w:jc w:val="center"/>
        </w:trPr>
        <w:tc>
          <w:tcPr>
            <w:tcW w:w="746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26F1" w:rsidRPr="00ED0BD5" w:rsidTr="006C31BB">
        <w:trPr>
          <w:trHeight w:val="325"/>
          <w:jc w:val="center"/>
        </w:trPr>
        <w:tc>
          <w:tcPr>
            <w:tcW w:w="746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26F1" w:rsidRPr="00ED0BD5" w:rsidTr="006C31BB">
        <w:trPr>
          <w:trHeight w:val="340"/>
          <w:jc w:val="center"/>
        </w:trPr>
        <w:tc>
          <w:tcPr>
            <w:tcW w:w="746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3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6F1" w:rsidRPr="00ED0BD5" w:rsidRDefault="00E226F1" w:rsidP="006C31B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226F1" w:rsidRDefault="00E226F1" w:rsidP="00E226F1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E226F1" w:rsidRDefault="00E226F1" w:rsidP="00E226F1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32"/>
          <w:szCs w:val="32"/>
        </w:rPr>
      </w:pPr>
    </w:p>
    <w:p w:rsidR="00E226F1" w:rsidRPr="00CC003B" w:rsidRDefault="00E226F1" w:rsidP="00E226F1">
      <w:pPr>
        <w:pStyle w:val="ConsNormal"/>
        <w:widowControl/>
        <w:ind w:left="284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 xml:space="preserve">Начальник управления по взаимодействию </w:t>
      </w:r>
    </w:p>
    <w:p w:rsidR="00E226F1" w:rsidRPr="00CC003B" w:rsidRDefault="00E226F1" w:rsidP="00E226F1">
      <w:pPr>
        <w:pStyle w:val="ConsNormal"/>
        <w:widowControl/>
        <w:ind w:left="284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 xml:space="preserve">с органами государственной власти, </w:t>
      </w:r>
    </w:p>
    <w:p w:rsidR="008E612E" w:rsidRDefault="00E226F1" w:rsidP="00E226F1">
      <w:pPr>
        <w:pStyle w:val="ConsNormal"/>
        <w:widowControl/>
        <w:ind w:left="284" w:right="0" w:firstLine="0"/>
        <w:jc w:val="both"/>
        <w:rPr>
          <w:rFonts w:ascii="Times New Roman" w:hAnsi="Times New Roman"/>
          <w:sz w:val="28"/>
          <w:szCs w:val="28"/>
        </w:rPr>
      </w:pPr>
      <w:r w:rsidRPr="00CC003B">
        <w:rPr>
          <w:rFonts w:ascii="Times New Roman" w:hAnsi="Times New Roman"/>
          <w:sz w:val="28"/>
          <w:szCs w:val="28"/>
        </w:rPr>
        <w:t>местного самоуправления, общественностью и СМИ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CC003B">
        <w:rPr>
          <w:rFonts w:ascii="Times New Roman" w:hAnsi="Times New Roman"/>
          <w:sz w:val="28"/>
          <w:szCs w:val="28"/>
        </w:rPr>
        <w:t>А.А.Артеменко</w:t>
      </w:r>
      <w:proofErr w:type="spellEnd"/>
    </w:p>
    <w:p w:rsidR="00E226F1" w:rsidRDefault="00E226F1" w:rsidP="00E22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center"/>
        <w:rPr>
          <w:b/>
          <w:sz w:val="28"/>
          <w:szCs w:val="28"/>
        </w:rPr>
        <w:sectPr w:rsidR="00E226F1" w:rsidSect="00E226F1">
          <w:pgSz w:w="16838" w:h="11906" w:orient="landscape"/>
          <w:pgMar w:top="1134" w:right="851" w:bottom="1701" w:left="539" w:header="709" w:footer="709" w:gutter="0"/>
          <w:cols w:space="708"/>
          <w:docGrid w:linePitch="360"/>
        </w:sectPr>
      </w:pPr>
    </w:p>
    <w:p w:rsidR="00E226F1" w:rsidRPr="00E226F1" w:rsidRDefault="00E226F1" w:rsidP="00E226F1">
      <w:pPr>
        <w:framePr w:hSpace="180" w:wrap="around" w:vAnchor="page" w:hAnchor="margin" w:xAlign="right" w:y="451"/>
        <w:autoSpaceDE/>
        <w:autoSpaceDN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E226F1" w:rsidRPr="00E226F1" w:rsidRDefault="00E226F1" w:rsidP="00E226F1">
      <w:p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</w:t>
      </w:r>
      <w:r w:rsidRPr="00E226F1">
        <w:rPr>
          <w:rFonts w:eastAsia="Calibri"/>
          <w:sz w:val="28"/>
          <w:szCs w:val="28"/>
          <w:lang w:eastAsia="en-US"/>
        </w:rPr>
        <w:t>Приложение 2</w:t>
      </w:r>
    </w:p>
    <w:p w:rsidR="00E226F1" w:rsidRDefault="00E226F1" w:rsidP="00E22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 w:rsidRPr="00E226F1">
        <w:rPr>
          <w:rFonts w:eastAsia="Calibri"/>
          <w:sz w:val="28"/>
          <w:szCs w:val="28"/>
          <w:lang w:eastAsia="en-US"/>
        </w:rPr>
        <w:t xml:space="preserve">к Порядку организации  личного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E226F1">
        <w:rPr>
          <w:rFonts w:eastAsia="Calibri"/>
          <w:sz w:val="28"/>
          <w:szCs w:val="28"/>
          <w:lang w:eastAsia="en-US"/>
        </w:rPr>
        <w:t xml:space="preserve">приема граждан председателем </w:t>
      </w:r>
    </w:p>
    <w:p w:rsidR="00E226F1" w:rsidRDefault="00E226F1" w:rsidP="00E22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contextualSpacing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</w:t>
      </w:r>
      <w:r w:rsidRPr="00E226F1">
        <w:rPr>
          <w:rFonts w:eastAsia="Calibri"/>
          <w:sz w:val="28"/>
          <w:szCs w:val="28"/>
          <w:lang w:eastAsia="en-US"/>
        </w:rPr>
        <w:t>городской Думы</w:t>
      </w:r>
    </w:p>
    <w:p w:rsidR="00E226F1" w:rsidRDefault="00E226F1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center"/>
        <w:rPr>
          <w:b/>
          <w:sz w:val="28"/>
          <w:szCs w:val="28"/>
        </w:rPr>
      </w:pP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center"/>
        <w:rPr>
          <w:b/>
          <w:sz w:val="28"/>
          <w:szCs w:val="28"/>
        </w:rPr>
      </w:pPr>
      <w:r w:rsidRPr="00535744">
        <w:rPr>
          <w:b/>
          <w:sz w:val="28"/>
          <w:szCs w:val="28"/>
        </w:rPr>
        <w:t>Карточка личного приема гражданина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center"/>
        <w:rPr>
          <w:sz w:val="28"/>
          <w:szCs w:val="28"/>
        </w:rPr>
      </w:pP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rPr>
          <w:sz w:val="28"/>
          <w:szCs w:val="28"/>
        </w:rPr>
      </w:pPr>
      <w:r w:rsidRPr="00535744">
        <w:rPr>
          <w:sz w:val="28"/>
          <w:szCs w:val="28"/>
          <w:u w:val="single"/>
        </w:rPr>
        <w:t xml:space="preserve">Дата </w:t>
      </w:r>
      <w:r w:rsidRPr="002E5697">
        <w:rPr>
          <w:sz w:val="28"/>
          <w:szCs w:val="28"/>
          <w:u w:val="single"/>
        </w:rPr>
        <w:t>приема</w:t>
      </w:r>
      <w:r>
        <w:rPr>
          <w:sz w:val="28"/>
          <w:szCs w:val="28"/>
          <w:u w:val="single"/>
        </w:rPr>
        <w:t xml:space="preserve"> </w:t>
      </w:r>
      <w:r w:rsidRPr="002E5697">
        <w:rPr>
          <w:sz w:val="28"/>
          <w:szCs w:val="28"/>
        </w:rPr>
        <w:t>«_____»___________20____г.время  _____</w:t>
      </w:r>
      <w:proofErr w:type="spellStart"/>
      <w:r w:rsidRPr="002E5697">
        <w:rPr>
          <w:sz w:val="28"/>
          <w:szCs w:val="28"/>
        </w:rPr>
        <w:t>ч._____мин</w:t>
      </w:r>
      <w:proofErr w:type="spellEnd"/>
      <w:r w:rsidRPr="002E5697">
        <w:rPr>
          <w:sz w:val="28"/>
          <w:szCs w:val="28"/>
        </w:rPr>
        <w:t>.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Ф</w:t>
      </w:r>
      <w:r w:rsidRPr="002E5697">
        <w:rPr>
          <w:sz w:val="28"/>
          <w:szCs w:val="28"/>
        </w:rPr>
        <w:t>.И.О.</w:t>
      </w:r>
      <w:r w:rsidRPr="00535744">
        <w:rPr>
          <w:sz w:val="28"/>
          <w:szCs w:val="28"/>
        </w:rPr>
        <w:t>_____________________________</w:t>
      </w:r>
      <w:r w:rsidRPr="002E5697">
        <w:rPr>
          <w:sz w:val="28"/>
          <w:szCs w:val="28"/>
        </w:rPr>
        <w:t>_________________________________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2E5697">
        <w:rPr>
          <w:sz w:val="28"/>
          <w:szCs w:val="28"/>
        </w:rPr>
        <w:t>социальное положение:________________________________________________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Поч</w:t>
      </w:r>
      <w:r w:rsidRPr="002E5697">
        <w:rPr>
          <w:sz w:val="28"/>
          <w:szCs w:val="28"/>
        </w:rPr>
        <w:t>товый (электронный)</w:t>
      </w:r>
      <w:r>
        <w:rPr>
          <w:sz w:val="28"/>
          <w:szCs w:val="28"/>
        </w:rPr>
        <w:t xml:space="preserve"> </w:t>
      </w:r>
      <w:r w:rsidRPr="002E5697">
        <w:rPr>
          <w:sz w:val="28"/>
          <w:szCs w:val="28"/>
        </w:rPr>
        <w:t>адрес</w:t>
      </w:r>
      <w:r w:rsidRPr="00535744">
        <w:rPr>
          <w:sz w:val="28"/>
          <w:szCs w:val="28"/>
        </w:rPr>
        <w:t>: __</w:t>
      </w:r>
      <w:r w:rsidRPr="002E5697">
        <w:rPr>
          <w:sz w:val="28"/>
          <w:szCs w:val="28"/>
        </w:rPr>
        <w:t>___</w:t>
      </w:r>
      <w:r w:rsidRPr="00535744">
        <w:rPr>
          <w:sz w:val="28"/>
          <w:szCs w:val="28"/>
        </w:rPr>
        <w:t>________________</w:t>
      </w:r>
      <w:r w:rsidRPr="002E5697">
        <w:rPr>
          <w:sz w:val="28"/>
          <w:szCs w:val="28"/>
        </w:rPr>
        <w:t>__</w:t>
      </w:r>
      <w:r w:rsidRPr="00535744">
        <w:rPr>
          <w:sz w:val="28"/>
          <w:szCs w:val="28"/>
        </w:rPr>
        <w:t>__</w:t>
      </w:r>
      <w:r w:rsidRPr="002E5697">
        <w:rPr>
          <w:sz w:val="28"/>
          <w:szCs w:val="28"/>
        </w:rPr>
        <w:t>_____________</w:t>
      </w:r>
      <w:r w:rsidRPr="00535744">
        <w:rPr>
          <w:sz w:val="28"/>
          <w:szCs w:val="28"/>
        </w:rPr>
        <w:t>__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</w:t>
      </w:r>
      <w:r w:rsidRPr="002E5697">
        <w:rPr>
          <w:sz w:val="28"/>
          <w:szCs w:val="28"/>
        </w:rPr>
        <w:t>_____</w:t>
      </w:r>
      <w:r w:rsidRPr="00535744">
        <w:rPr>
          <w:sz w:val="28"/>
          <w:szCs w:val="28"/>
        </w:rPr>
        <w:t>________________________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2E5697">
        <w:rPr>
          <w:sz w:val="28"/>
          <w:szCs w:val="28"/>
        </w:rPr>
        <w:t>Номер телефона</w:t>
      </w:r>
      <w:r w:rsidRPr="00535744">
        <w:rPr>
          <w:sz w:val="28"/>
          <w:szCs w:val="28"/>
        </w:rPr>
        <w:t>: _____________</w:t>
      </w:r>
      <w:r w:rsidRPr="002E5697">
        <w:rPr>
          <w:sz w:val="28"/>
          <w:szCs w:val="28"/>
        </w:rPr>
        <w:t>_______________</w:t>
      </w:r>
      <w:r w:rsidRPr="00535744">
        <w:rPr>
          <w:sz w:val="28"/>
          <w:szCs w:val="28"/>
        </w:rPr>
        <w:t>_________________________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  <w:u w:val="single"/>
        </w:rPr>
        <w:t>Должностное лицо, осуществляющее личный прием</w:t>
      </w:r>
      <w:r w:rsidRPr="00535744">
        <w:rPr>
          <w:sz w:val="28"/>
          <w:szCs w:val="28"/>
        </w:rPr>
        <w:t>: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sz w:val="20"/>
          <w:szCs w:val="20"/>
        </w:rPr>
      </w:pPr>
      <w:r w:rsidRPr="00535744">
        <w:rPr>
          <w:sz w:val="20"/>
          <w:szCs w:val="20"/>
        </w:rPr>
        <w:t>__________________________________</w:t>
      </w:r>
      <w:r w:rsidRPr="002E5697">
        <w:rPr>
          <w:sz w:val="20"/>
          <w:szCs w:val="20"/>
        </w:rPr>
        <w:t>___________________________________</w:t>
      </w:r>
      <w:r w:rsidRPr="00535744">
        <w:rPr>
          <w:sz w:val="20"/>
          <w:szCs w:val="20"/>
        </w:rPr>
        <w:t>___________________________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center"/>
        <w:rPr>
          <w:sz w:val="20"/>
          <w:szCs w:val="20"/>
        </w:rPr>
      </w:pPr>
      <w:bookmarkStart w:id="2" w:name="l7"/>
      <w:bookmarkEnd w:id="2"/>
      <w:r w:rsidRPr="00535744">
        <w:rPr>
          <w:sz w:val="20"/>
          <w:szCs w:val="20"/>
        </w:rPr>
        <w:t>(</w:t>
      </w:r>
      <w:r w:rsidRPr="002E5697">
        <w:rPr>
          <w:sz w:val="20"/>
          <w:szCs w:val="20"/>
        </w:rPr>
        <w:t>должность, фамилия, инициалы)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  <w:u w:val="single"/>
        </w:rPr>
      </w:pPr>
      <w:bookmarkStart w:id="3" w:name="l2"/>
      <w:bookmarkEnd w:id="3"/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  <w:u w:val="single"/>
        </w:rPr>
        <w:t>Содержание устного обращения</w:t>
      </w:r>
      <w:r w:rsidRPr="00535744">
        <w:rPr>
          <w:sz w:val="28"/>
          <w:szCs w:val="28"/>
        </w:rPr>
        <w:t>: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________________________________________________</w:t>
      </w:r>
      <w:r w:rsidRPr="002E5697">
        <w:rPr>
          <w:sz w:val="28"/>
          <w:szCs w:val="28"/>
        </w:rPr>
        <w:t>_____</w:t>
      </w:r>
      <w:r w:rsidRPr="00535744">
        <w:rPr>
          <w:sz w:val="28"/>
          <w:szCs w:val="28"/>
        </w:rPr>
        <w:t>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_____________________________________________________</w:t>
      </w:r>
      <w:r w:rsidRPr="002E5697">
        <w:rPr>
          <w:sz w:val="28"/>
          <w:szCs w:val="28"/>
        </w:rPr>
        <w:t>_____</w:t>
      </w:r>
      <w:r w:rsidRPr="00535744">
        <w:rPr>
          <w:sz w:val="28"/>
          <w:szCs w:val="28"/>
        </w:rPr>
        <w:t>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__________________________________________________________</w:t>
      </w:r>
      <w:r w:rsidRPr="002E5697">
        <w:rPr>
          <w:sz w:val="28"/>
          <w:szCs w:val="28"/>
        </w:rPr>
        <w:t>____</w:t>
      </w:r>
      <w:r w:rsidRPr="00535744">
        <w:rPr>
          <w:sz w:val="28"/>
          <w:szCs w:val="28"/>
        </w:rPr>
        <w:t>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______________________________________________________________</w:t>
      </w:r>
      <w:r w:rsidRPr="002E5697">
        <w:rPr>
          <w:sz w:val="28"/>
          <w:szCs w:val="28"/>
        </w:rPr>
        <w:t>____</w:t>
      </w:r>
      <w:r w:rsidRPr="00535744">
        <w:rPr>
          <w:sz w:val="28"/>
          <w:szCs w:val="28"/>
        </w:rPr>
        <w:t>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________________________________________________________________</w:t>
      </w:r>
      <w:r w:rsidRPr="002E5697">
        <w:rPr>
          <w:sz w:val="28"/>
          <w:szCs w:val="28"/>
        </w:rPr>
        <w:t>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________________________________________________________________</w:t>
      </w:r>
      <w:r w:rsidRPr="002E5697">
        <w:rPr>
          <w:sz w:val="28"/>
          <w:szCs w:val="28"/>
        </w:rPr>
        <w:t>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  <w:u w:val="single"/>
        </w:rPr>
        <w:t>Содержание принятого решения по обращению гражданина</w:t>
      </w:r>
      <w:r w:rsidRPr="00535744">
        <w:rPr>
          <w:sz w:val="28"/>
          <w:szCs w:val="28"/>
        </w:rPr>
        <w:t>: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bookmarkStart w:id="4" w:name="l8"/>
      <w:bookmarkEnd w:id="4"/>
      <w:r w:rsidRPr="00535744">
        <w:rPr>
          <w:sz w:val="28"/>
          <w:szCs w:val="28"/>
        </w:rPr>
        <w:t>1. Дан устный ответ (разъяснение):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bookmarkStart w:id="5" w:name="l3"/>
      <w:bookmarkEnd w:id="5"/>
      <w:r w:rsidRPr="00535744">
        <w:rPr>
          <w:sz w:val="28"/>
          <w:szCs w:val="28"/>
        </w:rPr>
        <w:t>______________________________________________________</w:t>
      </w:r>
      <w:r w:rsidRPr="002E5697">
        <w:rPr>
          <w:sz w:val="28"/>
          <w:szCs w:val="28"/>
        </w:rPr>
        <w:t>____</w:t>
      </w:r>
      <w:r w:rsidRPr="00535744">
        <w:rPr>
          <w:sz w:val="28"/>
          <w:szCs w:val="28"/>
        </w:rPr>
        <w:t>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_______________________________________________________</w:t>
      </w:r>
      <w:r w:rsidRPr="002E5697">
        <w:rPr>
          <w:sz w:val="28"/>
          <w:szCs w:val="28"/>
        </w:rPr>
        <w:t>____</w:t>
      </w:r>
      <w:r w:rsidRPr="00535744">
        <w:rPr>
          <w:sz w:val="28"/>
          <w:szCs w:val="28"/>
        </w:rPr>
        <w:t>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________________________________________________________</w:t>
      </w:r>
      <w:r w:rsidRPr="002E5697">
        <w:rPr>
          <w:sz w:val="28"/>
          <w:szCs w:val="28"/>
        </w:rPr>
        <w:t>____</w:t>
      </w:r>
      <w:r w:rsidRPr="00535744">
        <w:rPr>
          <w:sz w:val="28"/>
          <w:szCs w:val="28"/>
        </w:rPr>
        <w:t>________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_________________________________________________________</w:t>
      </w:r>
      <w:r w:rsidRPr="002E5697">
        <w:rPr>
          <w:sz w:val="28"/>
          <w:szCs w:val="28"/>
        </w:rPr>
        <w:t>____</w:t>
      </w:r>
      <w:r w:rsidRPr="00535744">
        <w:rPr>
          <w:sz w:val="28"/>
          <w:szCs w:val="28"/>
        </w:rPr>
        <w:t>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_________________________________________________________</w:t>
      </w:r>
      <w:r w:rsidRPr="002E5697">
        <w:rPr>
          <w:sz w:val="28"/>
          <w:szCs w:val="28"/>
        </w:rPr>
        <w:t>____</w:t>
      </w:r>
      <w:r w:rsidRPr="00535744">
        <w:rPr>
          <w:sz w:val="28"/>
          <w:szCs w:val="28"/>
        </w:rPr>
        <w:t>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Отметка о согласии гражданина на получение устного ответа: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</w:t>
      </w:r>
      <w:r w:rsidRPr="002E5697">
        <w:rPr>
          <w:sz w:val="28"/>
          <w:szCs w:val="28"/>
        </w:rPr>
        <w:t xml:space="preserve"> п</w:t>
      </w:r>
      <w:r w:rsidRPr="00535744">
        <w:rPr>
          <w:sz w:val="28"/>
          <w:szCs w:val="28"/>
        </w:rPr>
        <w:t>одпись гражданина ___</w:t>
      </w:r>
      <w:r w:rsidRPr="002E5697">
        <w:rPr>
          <w:sz w:val="28"/>
          <w:szCs w:val="28"/>
        </w:rPr>
        <w:t>______</w:t>
      </w:r>
      <w:r w:rsidRPr="00535744">
        <w:rPr>
          <w:sz w:val="28"/>
          <w:szCs w:val="28"/>
        </w:rPr>
        <w:t>___________</w:t>
      </w:r>
    </w:p>
    <w:p w:rsidR="008E612E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2E5697">
        <w:rPr>
          <w:sz w:val="28"/>
          <w:szCs w:val="28"/>
        </w:rPr>
        <w:t>2. Принято письменное обращение</w:t>
      </w:r>
      <w:r w:rsidRPr="00535744">
        <w:rPr>
          <w:sz w:val="28"/>
          <w:szCs w:val="28"/>
        </w:rPr>
        <w:t>: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  <w:shd w:val="clear" w:color="auto" w:fill="FFFFFF"/>
        </w:rPr>
      </w:pPr>
      <w:r w:rsidRPr="002E5697">
        <w:rPr>
          <w:sz w:val="28"/>
          <w:szCs w:val="28"/>
          <w:shd w:val="clear" w:color="auto" w:fill="FFFFFF"/>
        </w:rPr>
        <w:t>Регистрационный N _________</w:t>
      </w:r>
      <w:r w:rsidRPr="002E5697">
        <w:t>«____»__________20___г.</w:t>
      </w:r>
    </w:p>
    <w:p w:rsidR="008E612E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</w:pPr>
      <w:r w:rsidRPr="002E5697">
        <w:rPr>
          <w:sz w:val="28"/>
          <w:szCs w:val="28"/>
          <w:shd w:val="clear" w:color="auto" w:fill="FFFFFF"/>
        </w:rPr>
        <w:t>Направлено в _____________________________________</w:t>
      </w:r>
      <w:bookmarkStart w:id="6" w:name="l9"/>
      <w:bookmarkStart w:id="7" w:name="l4"/>
      <w:bookmarkEnd w:id="6"/>
      <w:bookmarkEnd w:id="7"/>
      <w:r w:rsidRPr="002E5697">
        <w:t>«____»__________20___г.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</w:t>
      </w:r>
      <w:r w:rsidRPr="002E5697">
        <w:rPr>
          <w:sz w:val="28"/>
          <w:szCs w:val="28"/>
          <w:shd w:val="clear" w:color="auto" w:fill="FFFFFF"/>
        </w:rPr>
        <w:t>_____________________________________</w:t>
      </w:r>
      <w:r w:rsidRPr="002E5697">
        <w:t>«____»__________20___г.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3. В рассмотрении обращения отказано по следующим основаниям: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</w:t>
      </w:r>
      <w:r w:rsidRPr="002E5697">
        <w:rPr>
          <w:sz w:val="28"/>
          <w:szCs w:val="28"/>
        </w:rPr>
        <w:t>____</w:t>
      </w:r>
      <w:r w:rsidRPr="00535744">
        <w:rPr>
          <w:sz w:val="28"/>
          <w:szCs w:val="28"/>
        </w:rPr>
        <w:t>_______________________________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</w:t>
      </w:r>
      <w:r w:rsidRPr="002E5697">
        <w:rPr>
          <w:sz w:val="28"/>
          <w:szCs w:val="28"/>
        </w:rPr>
        <w:t>____</w:t>
      </w:r>
      <w:r w:rsidRPr="00535744">
        <w:rPr>
          <w:sz w:val="28"/>
          <w:szCs w:val="28"/>
        </w:rPr>
        <w:t>_____________________________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4. Принято иное решение (даны поручения, срок исполнения):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2E5697">
        <w:rPr>
          <w:sz w:val="28"/>
          <w:szCs w:val="28"/>
        </w:rPr>
        <w:t>____________________________________________________________________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</w:t>
      </w:r>
      <w:r w:rsidRPr="002E5697">
        <w:rPr>
          <w:sz w:val="28"/>
          <w:szCs w:val="28"/>
        </w:rPr>
        <w:t>__</w:t>
      </w:r>
      <w:r w:rsidRPr="00535744">
        <w:rPr>
          <w:sz w:val="28"/>
          <w:szCs w:val="28"/>
        </w:rPr>
        <w:t>__________________________________</w:t>
      </w:r>
      <w:r w:rsidRPr="002E5697">
        <w:rPr>
          <w:sz w:val="28"/>
          <w:szCs w:val="28"/>
        </w:rPr>
        <w:t>__</w:t>
      </w:r>
      <w:r w:rsidRPr="00535744">
        <w:rPr>
          <w:sz w:val="28"/>
          <w:szCs w:val="28"/>
        </w:rPr>
        <w:t>___________________________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</w:t>
      </w:r>
      <w:r w:rsidRPr="002E5697">
        <w:rPr>
          <w:sz w:val="28"/>
          <w:szCs w:val="28"/>
        </w:rPr>
        <w:t>__</w:t>
      </w:r>
      <w:r w:rsidRPr="00535744">
        <w:rPr>
          <w:sz w:val="28"/>
          <w:szCs w:val="28"/>
        </w:rPr>
        <w:t>__________________________________</w:t>
      </w:r>
      <w:r w:rsidRPr="002E5697">
        <w:rPr>
          <w:sz w:val="28"/>
          <w:szCs w:val="28"/>
        </w:rPr>
        <w:t>__</w:t>
      </w:r>
      <w:r w:rsidRPr="00535744">
        <w:rPr>
          <w:sz w:val="28"/>
          <w:szCs w:val="28"/>
        </w:rPr>
        <w:t>_________________________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sz w:val="20"/>
          <w:szCs w:val="20"/>
        </w:rPr>
      </w:pPr>
      <w:bookmarkStart w:id="8" w:name="l10"/>
      <w:bookmarkEnd w:id="8"/>
      <w:r w:rsidRPr="00535744">
        <w:rPr>
          <w:sz w:val="20"/>
          <w:szCs w:val="20"/>
        </w:rPr>
        <w:t>__________</w:t>
      </w:r>
      <w:r w:rsidRPr="002E5697">
        <w:rPr>
          <w:sz w:val="20"/>
          <w:szCs w:val="20"/>
        </w:rPr>
        <w:t>__</w:t>
      </w:r>
      <w:r w:rsidRPr="00535744">
        <w:rPr>
          <w:sz w:val="20"/>
          <w:szCs w:val="20"/>
        </w:rPr>
        <w:t>________________</w:t>
      </w:r>
      <w:r w:rsidRPr="002E5697">
        <w:rPr>
          <w:sz w:val="20"/>
          <w:szCs w:val="20"/>
        </w:rPr>
        <w:t>_________</w:t>
      </w:r>
      <w:r w:rsidRPr="00535744">
        <w:rPr>
          <w:sz w:val="20"/>
          <w:szCs w:val="20"/>
        </w:rPr>
        <w:t>___ ___</w:t>
      </w:r>
      <w:r w:rsidRPr="002E5697">
        <w:rPr>
          <w:sz w:val="20"/>
          <w:szCs w:val="20"/>
        </w:rPr>
        <w:t>__________________</w:t>
      </w:r>
      <w:r w:rsidRPr="00535744">
        <w:rPr>
          <w:sz w:val="20"/>
          <w:szCs w:val="20"/>
        </w:rPr>
        <w:t>_______ _______</w:t>
      </w:r>
      <w:r w:rsidRPr="002E5697">
        <w:rPr>
          <w:sz w:val="20"/>
          <w:szCs w:val="20"/>
        </w:rPr>
        <w:t>___</w:t>
      </w:r>
      <w:r w:rsidRPr="00535744">
        <w:rPr>
          <w:sz w:val="20"/>
          <w:szCs w:val="20"/>
        </w:rPr>
        <w:t>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535744">
        <w:rPr>
          <w:sz w:val="20"/>
          <w:szCs w:val="20"/>
        </w:rPr>
        <w:t xml:space="preserve">(должность лица,         </w:t>
      </w:r>
      <w:r w:rsidRPr="002E569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</w:t>
      </w:r>
      <w:r w:rsidRPr="002E5697">
        <w:rPr>
          <w:sz w:val="20"/>
          <w:szCs w:val="20"/>
        </w:rPr>
        <w:t xml:space="preserve"> (</w:t>
      </w:r>
      <w:r w:rsidRPr="00535744">
        <w:rPr>
          <w:sz w:val="20"/>
          <w:szCs w:val="20"/>
        </w:rPr>
        <w:t xml:space="preserve">подпись)    </w:t>
      </w:r>
      <w:r>
        <w:rPr>
          <w:sz w:val="20"/>
          <w:szCs w:val="20"/>
        </w:rPr>
        <w:t xml:space="preserve">                          </w:t>
      </w:r>
      <w:r w:rsidRPr="00535744">
        <w:rPr>
          <w:sz w:val="20"/>
          <w:szCs w:val="20"/>
        </w:rPr>
        <w:t>(фамилия, инициалы)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2E5697">
        <w:rPr>
          <w:sz w:val="20"/>
          <w:szCs w:val="20"/>
        </w:rPr>
        <w:t>про</w:t>
      </w:r>
      <w:r w:rsidRPr="00535744">
        <w:rPr>
          <w:sz w:val="20"/>
          <w:szCs w:val="20"/>
        </w:rPr>
        <w:t>водившего личный прием)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rPr>
          <w:sz w:val="28"/>
          <w:szCs w:val="28"/>
          <w:shd w:val="clear" w:color="auto" w:fill="FFFFFF"/>
        </w:rPr>
      </w:pP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sz w:val="28"/>
          <w:szCs w:val="28"/>
        </w:rPr>
      </w:pPr>
      <w:r w:rsidRPr="002E5697">
        <w:rPr>
          <w:sz w:val="28"/>
          <w:szCs w:val="28"/>
          <w:shd w:val="clear" w:color="auto" w:fill="FFFFFF"/>
        </w:rPr>
        <w:t>Сведения в карточку внесены _________________________________________</w:t>
      </w:r>
      <w:r w:rsidRPr="002E5697">
        <w:rPr>
          <w:sz w:val="28"/>
          <w:szCs w:val="28"/>
        </w:rPr>
        <w:br/>
      </w:r>
      <w:r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2E5697">
        <w:rPr>
          <w:sz w:val="20"/>
          <w:szCs w:val="20"/>
          <w:shd w:val="clear" w:color="auto" w:fill="FFFFFF"/>
        </w:rPr>
        <w:t>(должность, фамилия, инициалы)</w:t>
      </w:r>
      <w:r w:rsidRPr="00535744">
        <w:rPr>
          <w:sz w:val="20"/>
          <w:szCs w:val="20"/>
        </w:rPr>
        <w:t> </w:t>
      </w:r>
      <w:r>
        <w:rPr>
          <w:sz w:val="20"/>
          <w:szCs w:val="20"/>
        </w:rPr>
        <w:t xml:space="preserve">                   </w:t>
      </w:r>
      <w:r w:rsidRPr="00535744">
        <w:rPr>
          <w:sz w:val="20"/>
          <w:szCs w:val="20"/>
        </w:rPr>
        <w:t xml:space="preserve">(подпись)    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Отметка о направлении письменного ответа гражданину: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  <w:shd w:val="clear" w:color="auto" w:fill="FFFFFF"/>
        </w:rPr>
      </w:pPr>
      <w:r w:rsidRPr="002E5697">
        <w:rPr>
          <w:sz w:val="28"/>
          <w:szCs w:val="28"/>
          <w:shd w:val="clear" w:color="auto" w:fill="FFFFFF"/>
        </w:rPr>
        <w:t xml:space="preserve">Регистрационный N _________ </w:t>
      </w:r>
      <w:r w:rsidRPr="002E5697">
        <w:t>«____»__________20___г.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</w:t>
      </w:r>
      <w:r w:rsidRPr="002E5697">
        <w:rPr>
          <w:sz w:val="28"/>
          <w:szCs w:val="28"/>
        </w:rPr>
        <w:t>____</w:t>
      </w:r>
      <w:r w:rsidRPr="00535744">
        <w:rPr>
          <w:sz w:val="28"/>
          <w:szCs w:val="28"/>
        </w:rPr>
        <w:t>_______________________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__________________________________________</w:t>
      </w:r>
      <w:r w:rsidRPr="002E5697">
        <w:rPr>
          <w:sz w:val="28"/>
          <w:szCs w:val="28"/>
        </w:rPr>
        <w:t>____</w:t>
      </w:r>
      <w:r w:rsidRPr="00535744">
        <w:rPr>
          <w:sz w:val="28"/>
          <w:szCs w:val="28"/>
        </w:rPr>
        <w:t>______________________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center"/>
        <w:rPr>
          <w:sz w:val="20"/>
          <w:szCs w:val="20"/>
        </w:rPr>
      </w:pPr>
      <w:r w:rsidRPr="002E5697">
        <w:rPr>
          <w:sz w:val="20"/>
          <w:szCs w:val="20"/>
        </w:rPr>
        <w:t>(вывод: поддержано, не поддержано, разъяснено)</w:t>
      </w: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sz w:val="28"/>
          <w:szCs w:val="28"/>
        </w:rPr>
      </w:pPr>
    </w:p>
    <w:p w:rsidR="008E612E" w:rsidRPr="002E5697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sz w:val="28"/>
          <w:szCs w:val="28"/>
        </w:rPr>
      </w:pPr>
      <w:r w:rsidRPr="00535744">
        <w:rPr>
          <w:sz w:val="28"/>
          <w:szCs w:val="28"/>
        </w:rPr>
        <w:t>Отметка о снятии с контроля: _______________</w:t>
      </w:r>
      <w:r w:rsidRPr="002E5697">
        <w:rPr>
          <w:sz w:val="28"/>
          <w:szCs w:val="28"/>
        </w:rPr>
        <w:t>_____</w:t>
      </w:r>
      <w:r w:rsidRPr="00535744">
        <w:rPr>
          <w:sz w:val="28"/>
          <w:szCs w:val="28"/>
        </w:rPr>
        <w:t>______________________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jc w:val="both"/>
        <w:rPr>
          <w:sz w:val="20"/>
          <w:szCs w:val="20"/>
        </w:rPr>
      </w:pP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sz w:val="28"/>
          <w:szCs w:val="28"/>
        </w:rPr>
      </w:pPr>
      <w:r w:rsidRPr="00535744">
        <w:rPr>
          <w:sz w:val="28"/>
          <w:szCs w:val="28"/>
        </w:rPr>
        <w:t> </w:t>
      </w:r>
      <w:r w:rsidRPr="002E5697">
        <w:t>«____»__________20___г.</w:t>
      </w:r>
      <w:r w:rsidRPr="002E5697">
        <w:rPr>
          <w:sz w:val="28"/>
          <w:szCs w:val="28"/>
          <w:shd w:val="clear" w:color="auto" w:fill="FFFFFF"/>
        </w:rPr>
        <w:t>______________________________  _________________</w:t>
      </w:r>
      <w:r w:rsidRPr="002E5697">
        <w:rPr>
          <w:sz w:val="28"/>
          <w:szCs w:val="28"/>
        </w:rPr>
        <w:br/>
      </w:r>
      <w:r>
        <w:rPr>
          <w:sz w:val="20"/>
          <w:szCs w:val="20"/>
          <w:shd w:val="clear" w:color="auto" w:fill="FFFFFF"/>
        </w:rPr>
        <w:t xml:space="preserve">                                                                     </w:t>
      </w:r>
      <w:r w:rsidRPr="002E5697">
        <w:rPr>
          <w:sz w:val="20"/>
          <w:szCs w:val="20"/>
          <w:shd w:val="clear" w:color="auto" w:fill="FFFFFF"/>
        </w:rPr>
        <w:t>(должность, фамилия, инициалы)</w:t>
      </w:r>
      <w:r w:rsidRPr="00535744">
        <w:rPr>
          <w:sz w:val="20"/>
          <w:szCs w:val="20"/>
        </w:rPr>
        <w:t> </w:t>
      </w:r>
      <w:r>
        <w:rPr>
          <w:sz w:val="20"/>
          <w:szCs w:val="20"/>
        </w:rPr>
        <w:t xml:space="preserve">                                 </w:t>
      </w:r>
      <w:r w:rsidRPr="00535744">
        <w:rPr>
          <w:sz w:val="20"/>
          <w:szCs w:val="20"/>
        </w:rPr>
        <w:t xml:space="preserve">(подпись)    </w:t>
      </w:r>
    </w:p>
    <w:p w:rsidR="008E612E" w:rsidRPr="00535744" w:rsidRDefault="008E612E" w:rsidP="00A358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09"/>
        <w:jc w:val="both"/>
        <w:rPr>
          <w:sz w:val="28"/>
          <w:szCs w:val="28"/>
        </w:rPr>
      </w:pPr>
    </w:p>
    <w:p w:rsidR="008E612E" w:rsidRPr="00B81398" w:rsidRDefault="008E612E" w:rsidP="00A35863">
      <w:pPr>
        <w:pStyle w:val="a3"/>
        <w:tabs>
          <w:tab w:val="left" w:pos="-1843"/>
        </w:tabs>
        <w:ind w:left="-709" w:firstLine="567"/>
      </w:pPr>
    </w:p>
    <w:sectPr w:rsidR="008E612E" w:rsidRPr="00B81398" w:rsidSect="00917E64">
      <w:pgSz w:w="11906" w:h="16838"/>
      <w:pgMar w:top="540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1F9"/>
    <w:multiLevelType w:val="multilevel"/>
    <w:tmpl w:val="6AC23636"/>
    <w:lvl w:ilvl="0">
      <w:start w:val="1"/>
      <w:numFmt w:val="upperRoman"/>
      <w:suff w:val="space"/>
      <w:lvlText w:val="%1."/>
      <w:lvlJc w:val="left"/>
      <w:pPr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cs="Times New Roman" w:hint="default"/>
      </w:rPr>
    </w:lvl>
  </w:abstractNum>
  <w:abstractNum w:abstractNumId="1">
    <w:nsid w:val="73943FF4"/>
    <w:multiLevelType w:val="hybridMultilevel"/>
    <w:tmpl w:val="58344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BC51D8"/>
    <w:multiLevelType w:val="hybridMultilevel"/>
    <w:tmpl w:val="411C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DE2"/>
    <w:rsid w:val="000208C3"/>
    <w:rsid w:val="00022708"/>
    <w:rsid w:val="000C0867"/>
    <w:rsid w:val="000D057B"/>
    <w:rsid w:val="000D4C52"/>
    <w:rsid w:val="00190F7A"/>
    <w:rsid w:val="001D36C2"/>
    <w:rsid w:val="001E5673"/>
    <w:rsid w:val="0021785C"/>
    <w:rsid w:val="00244A60"/>
    <w:rsid w:val="00280F27"/>
    <w:rsid w:val="002D5D43"/>
    <w:rsid w:val="002E5697"/>
    <w:rsid w:val="002F1524"/>
    <w:rsid w:val="00311FCE"/>
    <w:rsid w:val="003233AE"/>
    <w:rsid w:val="00332680"/>
    <w:rsid w:val="00392DE2"/>
    <w:rsid w:val="003964E7"/>
    <w:rsid w:val="003E4211"/>
    <w:rsid w:val="004042E7"/>
    <w:rsid w:val="00404665"/>
    <w:rsid w:val="00422548"/>
    <w:rsid w:val="00423412"/>
    <w:rsid w:val="00436D2C"/>
    <w:rsid w:val="00440A06"/>
    <w:rsid w:val="004615F6"/>
    <w:rsid w:val="004A45C3"/>
    <w:rsid w:val="004C3BEA"/>
    <w:rsid w:val="004C6A27"/>
    <w:rsid w:val="004D3F8D"/>
    <w:rsid w:val="004D5315"/>
    <w:rsid w:val="004E12A8"/>
    <w:rsid w:val="004F56A1"/>
    <w:rsid w:val="00502630"/>
    <w:rsid w:val="00516391"/>
    <w:rsid w:val="00535744"/>
    <w:rsid w:val="00565706"/>
    <w:rsid w:val="00567551"/>
    <w:rsid w:val="00577BDE"/>
    <w:rsid w:val="005B1D95"/>
    <w:rsid w:val="005B2136"/>
    <w:rsid w:val="006947D6"/>
    <w:rsid w:val="00696F59"/>
    <w:rsid w:val="006A182C"/>
    <w:rsid w:val="006B409B"/>
    <w:rsid w:val="00722D35"/>
    <w:rsid w:val="00727850"/>
    <w:rsid w:val="0074113F"/>
    <w:rsid w:val="00793B6D"/>
    <w:rsid w:val="007A04CA"/>
    <w:rsid w:val="007A577E"/>
    <w:rsid w:val="007B0A24"/>
    <w:rsid w:val="007C29B6"/>
    <w:rsid w:val="007D060B"/>
    <w:rsid w:val="007D5D3D"/>
    <w:rsid w:val="007F27F0"/>
    <w:rsid w:val="007F2FE2"/>
    <w:rsid w:val="007F61C8"/>
    <w:rsid w:val="007F7C35"/>
    <w:rsid w:val="008145AA"/>
    <w:rsid w:val="0082205A"/>
    <w:rsid w:val="00841B48"/>
    <w:rsid w:val="0086115E"/>
    <w:rsid w:val="008C43F3"/>
    <w:rsid w:val="008D05C9"/>
    <w:rsid w:val="008E612E"/>
    <w:rsid w:val="00916793"/>
    <w:rsid w:val="00917E64"/>
    <w:rsid w:val="00937B8E"/>
    <w:rsid w:val="00967E69"/>
    <w:rsid w:val="009758A9"/>
    <w:rsid w:val="00991E5B"/>
    <w:rsid w:val="009A4B06"/>
    <w:rsid w:val="009A7AB8"/>
    <w:rsid w:val="009B265D"/>
    <w:rsid w:val="00A10E25"/>
    <w:rsid w:val="00A35863"/>
    <w:rsid w:val="00A40CC6"/>
    <w:rsid w:val="00AE55BC"/>
    <w:rsid w:val="00AF2D49"/>
    <w:rsid w:val="00B43B66"/>
    <w:rsid w:val="00B81398"/>
    <w:rsid w:val="00BB3990"/>
    <w:rsid w:val="00BC30A4"/>
    <w:rsid w:val="00BE1963"/>
    <w:rsid w:val="00C061C4"/>
    <w:rsid w:val="00C23744"/>
    <w:rsid w:val="00C9555E"/>
    <w:rsid w:val="00CA38E8"/>
    <w:rsid w:val="00CB0E3F"/>
    <w:rsid w:val="00CC003B"/>
    <w:rsid w:val="00CC1DF0"/>
    <w:rsid w:val="00D000C1"/>
    <w:rsid w:val="00D3048E"/>
    <w:rsid w:val="00D3645A"/>
    <w:rsid w:val="00D43199"/>
    <w:rsid w:val="00D50A46"/>
    <w:rsid w:val="00D539CB"/>
    <w:rsid w:val="00D55FB8"/>
    <w:rsid w:val="00D7241E"/>
    <w:rsid w:val="00D772F1"/>
    <w:rsid w:val="00D813FC"/>
    <w:rsid w:val="00DF7D1D"/>
    <w:rsid w:val="00E0369F"/>
    <w:rsid w:val="00E226F1"/>
    <w:rsid w:val="00E35908"/>
    <w:rsid w:val="00E46A9A"/>
    <w:rsid w:val="00E66C36"/>
    <w:rsid w:val="00ED029A"/>
    <w:rsid w:val="00ED0BD5"/>
    <w:rsid w:val="00ED0CEF"/>
    <w:rsid w:val="00F04372"/>
    <w:rsid w:val="00F21F65"/>
    <w:rsid w:val="00F36872"/>
    <w:rsid w:val="00F92158"/>
    <w:rsid w:val="00FA54CB"/>
    <w:rsid w:val="00FC0965"/>
    <w:rsid w:val="00FC492C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E2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2DE2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2DE2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92DE2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92DE2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92D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92DE2"/>
    <w:rPr>
      <w:rFonts w:ascii="Tahom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rsid w:val="00E66C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E66C3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1524"/>
    <w:pPr>
      <w:widowControl w:val="0"/>
      <w:ind w:right="19772" w:firstLine="720"/>
    </w:pPr>
    <w:rPr>
      <w:rFonts w:ascii="Arial" w:eastAsia="Times New Roman" w:hAnsi="Arial"/>
      <w:sz w:val="20"/>
      <w:szCs w:val="20"/>
    </w:rPr>
  </w:style>
  <w:style w:type="paragraph" w:customStyle="1" w:styleId="ConsTitle">
    <w:name w:val="ConsTitle"/>
    <w:uiPriority w:val="99"/>
    <w:rsid w:val="002F1524"/>
    <w:pPr>
      <w:widowControl w:val="0"/>
      <w:ind w:right="19772"/>
    </w:pPr>
    <w:rPr>
      <w:rFonts w:ascii="Arial" w:eastAsia="Times New Roman" w:hAnsi="Arial"/>
      <w:b/>
      <w:sz w:val="16"/>
      <w:szCs w:val="20"/>
    </w:rPr>
  </w:style>
  <w:style w:type="paragraph" w:customStyle="1" w:styleId="11">
    <w:name w:val="заголовок 1"/>
    <w:basedOn w:val="a"/>
    <w:next w:val="a"/>
    <w:uiPriority w:val="99"/>
    <w:rsid w:val="002F1524"/>
    <w:pPr>
      <w:keepNext/>
      <w:jc w:val="both"/>
      <w:outlineLvl w:val="0"/>
    </w:pPr>
    <w:rPr>
      <w:b/>
      <w:bCs/>
    </w:rPr>
  </w:style>
  <w:style w:type="paragraph" w:styleId="a9">
    <w:name w:val="List Paragraph"/>
    <w:basedOn w:val="a"/>
    <w:uiPriority w:val="99"/>
    <w:qFormat/>
    <w:rsid w:val="002F15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F15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zagumennova</dc:creator>
  <cp:keywords/>
  <dc:description/>
  <cp:lastModifiedBy>Галина Викторовна Шаповалова</cp:lastModifiedBy>
  <cp:revision>24</cp:revision>
  <cp:lastPrinted>2019-02-15T12:55:00Z</cp:lastPrinted>
  <dcterms:created xsi:type="dcterms:W3CDTF">2018-12-26T09:45:00Z</dcterms:created>
  <dcterms:modified xsi:type="dcterms:W3CDTF">2019-02-18T05:38:00Z</dcterms:modified>
</cp:coreProperties>
</file>