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04" w:rsidRDefault="00E00304" w:rsidP="00687183">
      <w:pPr>
        <w:pStyle w:val="ad"/>
        <w:jc w:val="center"/>
      </w:pPr>
    </w:p>
    <w:p w:rsidR="00151FC4" w:rsidRDefault="00151FC4" w:rsidP="00687183">
      <w:pPr>
        <w:pStyle w:val="ad"/>
        <w:jc w:val="center"/>
      </w:pPr>
    </w:p>
    <w:p w:rsidR="00151FC4" w:rsidRPr="008C280A" w:rsidRDefault="00151FC4" w:rsidP="00330E01">
      <w:pPr>
        <w:tabs>
          <w:tab w:val="left" w:pos="4111"/>
        </w:tabs>
        <w:rPr>
          <w:sz w:val="28"/>
          <w:szCs w:val="28"/>
        </w:rPr>
      </w:pPr>
      <w:r>
        <w:rPr>
          <w:sz w:val="20"/>
          <w:szCs w:val="20"/>
        </w:rPr>
        <w:t xml:space="preserve">                                                                                                                                </w:t>
      </w:r>
    </w:p>
    <w:p w:rsidR="00151FC4" w:rsidRDefault="00151FC4" w:rsidP="00330E01">
      <w:pPr>
        <w:tabs>
          <w:tab w:val="left" w:pos="1134"/>
          <w:tab w:val="left" w:pos="4111"/>
          <w:tab w:val="left" w:pos="7371"/>
        </w:tabs>
        <w:ind w:right="42"/>
        <w:jc w:val="center"/>
        <w:rPr>
          <w:b/>
          <w:bCs/>
          <w:sz w:val="44"/>
          <w:szCs w:val="44"/>
        </w:rPr>
      </w:pPr>
      <w:r>
        <w:rPr>
          <w:b/>
          <w:bCs/>
          <w:sz w:val="44"/>
          <w:szCs w:val="44"/>
        </w:rPr>
        <w:t>Городская Дума</w:t>
      </w:r>
    </w:p>
    <w:p w:rsidR="00151FC4" w:rsidRDefault="00151FC4" w:rsidP="00330E01">
      <w:pPr>
        <w:tabs>
          <w:tab w:val="left" w:pos="1134"/>
          <w:tab w:val="left" w:pos="4111"/>
          <w:tab w:val="left" w:pos="7371"/>
        </w:tabs>
        <w:ind w:right="42"/>
        <w:jc w:val="center"/>
        <w:rPr>
          <w:b/>
          <w:bCs/>
          <w:sz w:val="28"/>
          <w:szCs w:val="28"/>
        </w:rPr>
      </w:pPr>
      <w:r>
        <w:rPr>
          <w:b/>
          <w:bCs/>
          <w:sz w:val="36"/>
          <w:szCs w:val="36"/>
        </w:rPr>
        <w:t>г. Дзержинска</w:t>
      </w:r>
    </w:p>
    <w:p w:rsidR="00151FC4" w:rsidRPr="000405C6" w:rsidRDefault="00151FC4" w:rsidP="00330E01">
      <w:pPr>
        <w:tabs>
          <w:tab w:val="left" w:pos="1134"/>
          <w:tab w:val="left" w:pos="4111"/>
          <w:tab w:val="left" w:pos="7371"/>
        </w:tabs>
        <w:ind w:right="42"/>
        <w:rPr>
          <w:b/>
          <w:bCs/>
          <w:sz w:val="28"/>
          <w:szCs w:val="28"/>
        </w:rPr>
      </w:pPr>
    </w:p>
    <w:p w:rsidR="00151FC4" w:rsidRDefault="00151FC4" w:rsidP="00330E01">
      <w:pPr>
        <w:pStyle w:val="1"/>
        <w:jc w:val="center"/>
      </w:pPr>
      <w:r>
        <w:rPr>
          <w:sz w:val="44"/>
          <w:szCs w:val="44"/>
        </w:rPr>
        <w:t>Р Е Ш Е Н И Е</w:t>
      </w:r>
    </w:p>
    <w:p w:rsidR="00151FC4" w:rsidRDefault="00151FC4" w:rsidP="00330E01">
      <w:pPr>
        <w:tabs>
          <w:tab w:val="left" w:pos="1134"/>
          <w:tab w:val="left" w:pos="4111"/>
          <w:tab w:val="left" w:pos="7371"/>
        </w:tabs>
        <w:ind w:right="42"/>
        <w:rPr>
          <w:b/>
          <w:bCs/>
          <w:sz w:val="28"/>
          <w:szCs w:val="28"/>
        </w:rPr>
      </w:pPr>
      <w:r>
        <w:rPr>
          <w:b/>
          <w:bCs/>
          <w:sz w:val="40"/>
          <w:szCs w:val="40"/>
        </w:rPr>
        <w:t xml:space="preserve">          </w:t>
      </w:r>
    </w:p>
    <w:p w:rsidR="00151FC4" w:rsidRPr="00B615A3" w:rsidRDefault="00151FC4" w:rsidP="00330E01">
      <w:pPr>
        <w:tabs>
          <w:tab w:val="left" w:pos="1134"/>
          <w:tab w:val="left" w:pos="4111"/>
          <w:tab w:val="left" w:pos="7371"/>
        </w:tabs>
        <w:ind w:right="42"/>
        <w:rPr>
          <w:b/>
          <w:bCs/>
          <w:sz w:val="28"/>
          <w:szCs w:val="28"/>
        </w:rPr>
      </w:pPr>
    </w:p>
    <w:p w:rsidR="00151FC4" w:rsidRDefault="00151FC4" w:rsidP="00330E01">
      <w:pPr>
        <w:tabs>
          <w:tab w:val="left" w:pos="1134"/>
          <w:tab w:val="left" w:pos="4111"/>
          <w:tab w:val="left" w:pos="7371"/>
        </w:tabs>
        <w:ind w:right="42"/>
        <w:rPr>
          <w:sz w:val="28"/>
          <w:szCs w:val="28"/>
        </w:rPr>
      </w:pPr>
      <w:r>
        <w:rPr>
          <w:sz w:val="28"/>
          <w:szCs w:val="28"/>
        </w:rPr>
        <w:t xml:space="preserve">от  </w:t>
      </w:r>
      <w:r w:rsidR="00EE18B4">
        <w:rPr>
          <w:sz w:val="28"/>
          <w:szCs w:val="28"/>
        </w:rPr>
        <w:t xml:space="preserve">30 октября </w:t>
      </w:r>
      <w:r>
        <w:rPr>
          <w:sz w:val="28"/>
          <w:szCs w:val="28"/>
        </w:rPr>
        <w:t>20</w:t>
      </w:r>
      <w:r w:rsidR="00855631">
        <w:rPr>
          <w:sz w:val="28"/>
          <w:szCs w:val="28"/>
        </w:rPr>
        <w:t>2</w:t>
      </w:r>
      <w:r w:rsidR="00BC3794">
        <w:rPr>
          <w:sz w:val="28"/>
          <w:szCs w:val="28"/>
        </w:rPr>
        <w:t>4</w:t>
      </w:r>
      <w:r>
        <w:rPr>
          <w:sz w:val="28"/>
          <w:szCs w:val="28"/>
        </w:rPr>
        <w:t xml:space="preserve"> г.                     </w:t>
      </w:r>
      <w:r w:rsidRPr="00634948">
        <w:rPr>
          <w:sz w:val="28"/>
          <w:szCs w:val="28"/>
        </w:rPr>
        <w:t xml:space="preserve">  </w:t>
      </w:r>
      <w:r w:rsidRPr="002F2E66">
        <w:rPr>
          <w:sz w:val="28"/>
          <w:szCs w:val="28"/>
        </w:rPr>
        <w:t xml:space="preserve">         </w:t>
      </w:r>
      <w:r>
        <w:rPr>
          <w:sz w:val="28"/>
          <w:szCs w:val="28"/>
        </w:rPr>
        <w:t xml:space="preserve"> </w:t>
      </w:r>
      <w:r w:rsidRPr="002F2E66">
        <w:rPr>
          <w:sz w:val="28"/>
          <w:szCs w:val="28"/>
        </w:rPr>
        <w:t xml:space="preserve">  </w:t>
      </w:r>
      <w:r>
        <w:rPr>
          <w:sz w:val="28"/>
          <w:szCs w:val="28"/>
        </w:rPr>
        <w:t xml:space="preserve">              </w:t>
      </w:r>
      <w:r w:rsidR="00EE18B4">
        <w:rPr>
          <w:sz w:val="28"/>
          <w:szCs w:val="28"/>
        </w:rPr>
        <w:t>№ 703</w:t>
      </w:r>
    </w:p>
    <w:p w:rsidR="00151FC4" w:rsidRPr="00B81398" w:rsidRDefault="00151FC4" w:rsidP="00330E01">
      <w:pPr>
        <w:pStyle w:val="a3"/>
        <w:tabs>
          <w:tab w:val="left" w:pos="-1843"/>
        </w:tabs>
      </w:pPr>
    </w:p>
    <w:p w:rsidR="00151FC4" w:rsidRPr="0015512A" w:rsidRDefault="00151FC4" w:rsidP="00DB2B78">
      <w:pPr>
        <w:ind w:right="42" w:firstLine="567"/>
        <w:jc w:val="both"/>
        <w:rPr>
          <w:b/>
          <w:bCs/>
          <w:sz w:val="28"/>
          <w:szCs w:val="28"/>
        </w:rPr>
      </w:pPr>
      <w:r w:rsidRPr="0015512A">
        <w:rPr>
          <w:b/>
          <w:bCs/>
          <w:sz w:val="28"/>
          <w:szCs w:val="28"/>
        </w:rPr>
        <w:t>О внесении изменений в</w:t>
      </w:r>
    </w:p>
    <w:p w:rsidR="00151FC4" w:rsidRPr="0015512A" w:rsidRDefault="00151FC4" w:rsidP="00DB2B78">
      <w:pPr>
        <w:ind w:right="42"/>
        <w:jc w:val="both"/>
        <w:rPr>
          <w:b/>
          <w:bCs/>
          <w:sz w:val="28"/>
          <w:szCs w:val="28"/>
        </w:rPr>
      </w:pPr>
      <w:r w:rsidRPr="0015512A">
        <w:rPr>
          <w:b/>
          <w:bCs/>
          <w:sz w:val="28"/>
          <w:szCs w:val="28"/>
        </w:rPr>
        <w:t>решение   городской   Думы</w:t>
      </w:r>
    </w:p>
    <w:p w:rsidR="00151FC4" w:rsidRPr="0015512A" w:rsidRDefault="00151FC4" w:rsidP="00DB2B78">
      <w:pPr>
        <w:ind w:right="42"/>
        <w:jc w:val="both"/>
        <w:rPr>
          <w:b/>
          <w:bCs/>
          <w:sz w:val="28"/>
          <w:szCs w:val="28"/>
        </w:rPr>
      </w:pPr>
      <w:r w:rsidRPr="0015512A">
        <w:rPr>
          <w:b/>
          <w:bCs/>
          <w:sz w:val="28"/>
          <w:szCs w:val="28"/>
        </w:rPr>
        <w:t xml:space="preserve">от </w:t>
      </w:r>
      <w:r w:rsidR="00613C58">
        <w:rPr>
          <w:b/>
          <w:bCs/>
          <w:sz w:val="28"/>
          <w:szCs w:val="28"/>
        </w:rPr>
        <w:t>21</w:t>
      </w:r>
      <w:r w:rsidRPr="0015512A">
        <w:rPr>
          <w:b/>
          <w:bCs/>
          <w:sz w:val="28"/>
          <w:szCs w:val="28"/>
        </w:rPr>
        <w:t>.12.20</w:t>
      </w:r>
      <w:r w:rsidR="00D008A5" w:rsidRPr="0015512A">
        <w:rPr>
          <w:b/>
          <w:bCs/>
          <w:sz w:val="28"/>
          <w:szCs w:val="28"/>
        </w:rPr>
        <w:t>2</w:t>
      </w:r>
      <w:r w:rsidR="00613C58">
        <w:rPr>
          <w:b/>
          <w:bCs/>
          <w:sz w:val="28"/>
          <w:szCs w:val="28"/>
        </w:rPr>
        <w:t>3</w:t>
      </w:r>
      <w:r w:rsidRPr="0015512A">
        <w:rPr>
          <w:b/>
          <w:bCs/>
          <w:sz w:val="28"/>
          <w:szCs w:val="28"/>
        </w:rPr>
        <w:t xml:space="preserve"> № </w:t>
      </w:r>
      <w:r w:rsidR="00613C58">
        <w:rPr>
          <w:b/>
          <w:bCs/>
          <w:sz w:val="28"/>
          <w:szCs w:val="28"/>
        </w:rPr>
        <w:t>559</w:t>
      </w:r>
    </w:p>
    <w:p w:rsidR="00151FC4" w:rsidRPr="0015512A" w:rsidRDefault="00151FC4" w:rsidP="00DB2B78">
      <w:pPr>
        <w:pStyle w:val="ConsNormal"/>
        <w:ind w:firstLine="737"/>
        <w:jc w:val="both"/>
        <w:rPr>
          <w:rFonts w:ascii="Times New Roman" w:hAnsi="Times New Roman" w:cs="Times New Roman"/>
          <w:sz w:val="24"/>
          <w:szCs w:val="24"/>
        </w:rPr>
      </w:pPr>
    </w:p>
    <w:p w:rsidR="00687183" w:rsidRDefault="00687183" w:rsidP="00DB2B78">
      <w:pPr>
        <w:pStyle w:val="ConsNormal"/>
        <w:ind w:firstLine="567"/>
        <w:jc w:val="both"/>
        <w:rPr>
          <w:rFonts w:ascii="Times New Roman" w:hAnsi="Times New Roman" w:cs="Times New Roman"/>
          <w:sz w:val="28"/>
          <w:szCs w:val="28"/>
        </w:rPr>
      </w:pPr>
    </w:p>
    <w:p w:rsidR="00151FC4" w:rsidRPr="00E113A1" w:rsidRDefault="00151FC4" w:rsidP="00DB2B78">
      <w:pPr>
        <w:pStyle w:val="ConsNormal"/>
        <w:ind w:firstLine="567"/>
        <w:jc w:val="both"/>
        <w:rPr>
          <w:rFonts w:ascii="Times New Roman" w:hAnsi="Times New Roman" w:cs="Times New Roman"/>
          <w:sz w:val="28"/>
          <w:szCs w:val="28"/>
        </w:rPr>
      </w:pPr>
      <w:r w:rsidRPr="00E113A1">
        <w:rPr>
          <w:rFonts w:ascii="Times New Roman" w:hAnsi="Times New Roman" w:cs="Times New Roman"/>
          <w:sz w:val="28"/>
          <w:szCs w:val="28"/>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городская Дума </w:t>
      </w:r>
      <w:r w:rsidRPr="00E113A1">
        <w:rPr>
          <w:rFonts w:ascii="Times New Roman" w:hAnsi="Times New Roman" w:cs="Times New Roman"/>
          <w:b/>
          <w:bCs/>
          <w:sz w:val="28"/>
          <w:szCs w:val="28"/>
        </w:rPr>
        <w:t>решила:</w:t>
      </w:r>
    </w:p>
    <w:p w:rsidR="00151FC4" w:rsidRPr="003E7EEC" w:rsidRDefault="00151FC4" w:rsidP="00EE006D">
      <w:pPr>
        <w:pStyle w:val="ConsNormal"/>
        <w:ind w:firstLine="284"/>
        <w:jc w:val="both"/>
        <w:rPr>
          <w:rFonts w:ascii="Times New Roman" w:hAnsi="Times New Roman" w:cs="Times New Roman"/>
          <w:sz w:val="28"/>
          <w:szCs w:val="28"/>
          <w:highlight w:val="yellow"/>
        </w:rPr>
      </w:pPr>
    </w:p>
    <w:p w:rsidR="00EA77C9" w:rsidRPr="00FC6AA7" w:rsidRDefault="00151FC4" w:rsidP="00EE006D">
      <w:pPr>
        <w:pStyle w:val="ConsNormal"/>
        <w:numPr>
          <w:ilvl w:val="0"/>
          <w:numId w:val="1"/>
        </w:numPr>
        <w:ind w:left="426" w:hanging="426"/>
        <w:jc w:val="both"/>
        <w:rPr>
          <w:rFonts w:ascii="Times New Roman" w:hAnsi="Times New Roman" w:cs="Times New Roman"/>
          <w:sz w:val="28"/>
          <w:szCs w:val="28"/>
        </w:rPr>
      </w:pPr>
      <w:r w:rsidRPr="000E17FD">
        <w:rPr>
          <w:rFonts w:ascii="Times New Roman" w:hAnsi="Times New Roman" w:cs="Times New Roman"/>
          <w:sz w:val="28"/>
          <w:szCs w:val="28"/>
        </w:rPr>
        <w:t xml:space="preserve">Внести в решение городской Думы от </w:t>
      </w:r>
      <w:r w:rsidR="00613C58">
        <w:rPr>
          <w:rFonts w:ascii="Times New Roman" w:hAnsi="Times New Roman" w:cs="Times New Roman"/>
          <w:sz w:val="28"/>
          <w:szCs w:val="28"/>
        </w:rPr>
        <w:t>21.12</w:t>
      </w:r>
      <w:r w:rsidRPr="000E17FD">
        <w:rPr>
          <w:rFonts w:ascii="Times New Roman" w:hAnsi="Times New Roman" w:cs="Times New Roman"/>
          <w:sz w:val="28"/>
          <w:szCs w:val="28"/>
        </w:rPr>
        <w:t>.20</w:t>
      </w:r>
      <w:r w:rsidR="008B2267" w:rsidRPr="000E17FD">
        <w:rPr>
          <w:rFonts w:ascii="Times New Roman" w:hAnsi="Times New Roman" w:cs="Times New Roman"/>
          <w:sz w:val="28"/>
          <w:szCs w:val="28"/>
        </w:rPr>
        <w:t>2</w:t>
      </w:r>
      <w:r w:rsidR="00BC3794">
        <w:rPr>
          <w:rFonts w:ascii="Times New Roman" w:hAnsi="Times New Roman" w:cs="Times New Roman"/>
          <w:sz w:val="28"/>
          <w:szCs w:val="28"/>
        </w:rPr>
        <w:t>3</w:t>
      </w:r>
      <w:r w:rsidRPr="000E17FD">
        <w:rPr>
          <w:rFonts w:ascii="Times New Roman" w:hAnsi="Times New Roman" w:cs="Times New Roman"/>
          <w:sz w:val="28"/>
          <w:szCs w:val="28"/>
        </w:rPr>
        <w:t xml:space="preserve"> № </w:t>
      </w:r>
      <w:r w:rsidR="00BC3794">
        <w:rPr>
          <w:rFonts w:ascii="Times New Roman" w:hAnsi="Times New Roman" w:cs="Times New Roman"/>
          <w:sz w:val="28"/>
          <w:szCs w:val="28"/>
        </w:rPr>
        <w:t>559</w:t>
      </w:r>
      <w:r w:rsidRPr="000E17FD">
        <w:rPr>
          <w:rFonts w:ascii="Times New Roman" w:hAnsi="Times New Roman" w:cs="Times New Roman"/>
          <w:sz w:val="28"/>
          <w:szCs w:val="28"/>
        </w:rPr>
        <w:t xml:space="preserve"> «О городском бюджете на 20</w:t>
      </w:r>
      <w:r w:rsidR="00855631" w:rsidRPr="000E17FD">
        <w:rPr>
          <w:rFonts w:ascii="Times New Roman" w:hAnsi="Times New Roman" w:cs="Times New Roman"/>
          <w:sz w:val="28"/>
          <w:szCs w:val="28"/>
        </w:rPr>
        <w:t>2</w:t>
      </w:r>
      <w:r w:rsidR="00BC3794">
        <w:rPr>
          <w:rFonts w:ascii="Times New Roman" w:hAnsi="Times New Roman" w:cs="Times New Roman"/>
          <w:sz w:val="28"/>
          <w:szCs w:val="28"/>
        </w:rPr>
        <w:t>4</w:t>
      </w:r>
      <w:r w:rsidRPr="000E17FD">
        <w:rPr>
          <w:rFonts w:ascii="Times New Roman" w:hAnsi="Times New Roman" w:cs="Times New Roman"/>
          <w:sz w:val="28"/>
          <w:szCs w:val="28"/>
        </w:rPr>
        <w:t xml:space="preserve"> год и плановый период 202</w:t>
      </w:r>
      <w:r w:rsidR="00BC3794">
        <w:rPr>
          <w:rFonts w:ascii="Times New Roman" w:hAnsi="Times New Roman" w:cs="Times New Roman"/>
          <w:sz w:val="28"/>
          <w:szCs w:val="28"/>
        </w:rPr>
        <w:t>5</w:t>
      </w:r>
      <w:r w:rsidR="008A5143" w:rsidRPr="000E17FD">
        <w:rPr>
          <w:rFonts w:ascii="Times New Roman" w:hAnsi="Times New Roman" w:cs="Times New Roman"/>
          <w:sz w:val="28"/>
          <w:szCs w:val="28"/>
        </w:rPr>
        <w:t xml:space="preserve"> </w:t>
      </w:r>
      <w:r w:rsidRPr="000E17FD">
        <w:rPr>
          <w:rFonts w:ascii="Times New Roman" w:hAnsi="Times New Roman" w:cs="Times New Roman"/>
          <w:sz w:val="28"/>
          <w:szCs w:val="28"/>
        </w:rPr>
        <w:t>и 202</w:t>
      </w:r>
      <w:r w:rsidR="00BC3794">
        <w:rPr>
          <w:rFonts w:ascii="Times New Roman" w:hAnsi="Times New Roman" w:cs="Times New Roman"/>
          <w:sz w:val="28"/>
          <w:szCs w:val="28"/>
        </w:rPr>
        <w:t>6</w:t>
      </w:r>
      <w:r w:rsidR="00855631" w:rsidRPr="000E17FD">
        <w:rPr>
          <w:rFonts w:ascii="Times New Roman" w:hAnsi="Times New Roman" w:cs="Times New Roman"/>
          <w:sz w:val="28"/>
          <w:szCs w:val="28"/>
        </w:rPr>
        <w:t xml:space="preserve"> годов</w:t>
      </w:r>
      <w:r w:rsidR="00855631" w:rsidRPr="00A3051E">
        <w:rPr>
          <w:rFonts w:ascii="Times New Roman" w:hAnsi="Times New Roman" w:cs="Times New Roman"/>
          <w:sz w:val="28"/>
          <w:szCs w:val="28"/>
        </w:rPr>
        <w:t>»</w:t>
      </w:r>
      <w:r w:rsidR="00E10C56" w:rsidRPr="00A3051E">
        <w:rPr>
          <w:rFonts w:ascii="Times New Roman" w:hAnsi="Times New Roman" w:cs="Times New Roman"/>
          <w:sz w:val="28"/>
          <w:szCs w:val="28"/>
        </w:rPr>
        <w:t xml:space="preserve"> </w:t>
      </w:r>
      <w:r w:rsidR="00DF0AC8">
        <w:rPr>
          <w:rFonts w:ascii="Times New Roman" w:hAnsi="Times New Roman" w:cs="Times New Roman"/>
          <w:sz w:val="28"/>
          <w:szCs w:val="28"/>
        </w:rPr>
        <w:t xml:space="preserve">                            </w:t>
      </w:r>
      <w:r w:rsidR="00E10C56" w:rsidRPr="00A3051E">
        <w:rPr>
          <w:rFonts w:ascii="Times New Roman" w:hAnsi="Times New Roman" w:cs="Times New Roman"/>
          <w:sz w:val="28"/>
          <w:szCs w:val="28"/>
        </w:rPr>
        <w:t>(с изменениями</w:t>
      </w:r>
      <w:r w:rsidR="00A3051E" w:rsidRPr="00A3051E">
        <w:rPr>
          <w:rFonts w:ascii="Times New Roman" w:hAnsi="Times New Roman" w:cs="Times New Roman"/>
          <w:sz w:val="28"/>
          <w:szCs w:val="28"/>
        </w:rPr>
        <w:t xml:space="preserve">  </w:t>
      </w:r>
      <w:r w:rsidR="00A3051E">
        <w:rPr>
          <w:rFonts w:ascii="Times New Roman" w:hAnsi="Times New Roman" w:cs="Times New Roman"/>
          <w:sz w:val="28"/>
          <w:szCs w:val="28"/>
        </w:rPr>
        <w:t>от 19.01.2024 № 572</w:t>
      </w:r>
      <w:r w:rsidR="0023267A">
        <w:rPr>
          <w:rFonts w:ascii="Times New Roman" w:hAnsi="Times New Roman" w:cs="Times New Roman"/>
          <w:sz w:val="28"/>
          <w:szCs w:val="28"/>
        </w:rPr>
        <w:t>, от 28.02.2024 № 595</w:t>
      </w:r>
      <w:r w:rsidR="00110681">
        <w:rPr>
          <w:rFonts w:ascii="Times New Roman" w:hAnsi="Times New Roman" w:cs="Times New Roman"/>
          <w:sz w:val="28"/>
          <w:szCs w:val="28"/>
        </w:rPr>
        <w:t>, от 27</w:t>
      </w:r>
      <w:r w:rsidR="00050EDA">
        <w:rPr>
          <w:rFonts w:ascii="Times New Roman" w:hAnsi="Times New Roman" w:cs="Times New Roman"/>
          <w:sz w:val="28"/>
          <w:szCs w:val="28"/>
        </w:rPr>
        <w:t xml:space="preserve">.03.2024 </w:t>
      </w:r>
      <w:r w:rsidR="00DF0AC8">
        <w:rPr>
          <w:rFonts w:ascii="Times New Roman" w:hAnsi="Times New Roman" w:cs="Times New Roman"/>
          <w:sz w:val="28"/>
          <w:szCs w:val="28"/>
        </w:rPr>
        <w:t xml:space="preserve">          </w:t>
      </w:r>
      <w:r w:rsidR="00110681">
        <w:rPr>
          <w:rFonts w:ascii="Times New Roman" w:hAnsi="Times New Roman" w:cs="Times New Roman"/>
          <w:sz w:val="28"/>
          <w:szCs w:val="28"/>
        </w:rPr>
        <w:t>№ 610</w:t>
      </w:r>
      <w:r w:rsidR="00A757DD">
        <w:rPr>
          <w:rFonts w:ascii="Times New Roman" w:hAnsi="Times New Roman" w:cs="Times New Roman"/>
          <w:sz w:val="28"/>
          <w:szCs w:val="28"/>
        </w:rPr>
        <w:t>, от 12.04.2024 № 635</w:t>
      </w:r>
      <w:r w:rsidR="009514D7">
        <w:rPr>
          <w:rFonts w:ascii="Times New Roman" w:hAnsi="Times New Roman" w:cs="Times New Roman"/>
          <w:sz w:val="28"/>
          <w:szCs w:val="28"/>
        </w:rPr>
        <w:t xml:space="preserve">, </w:t>
      </w:r>
      <w:r w:rsidR="00DF0AC8">
        <w:rPr>
          <w:rFonts w:ascii="Times New Roman" w:hAnsi="Times New Roman" w:cs="Times New Roman"/>
          <w:sz w:val="28"/>
          <w:szCs w:val="28"/>
        </w:rPr>
        <w:t xml:space="preserve">от </w:t>
      </w:r>
      <w:r w:rsidR="009514D7">
        <w:rPr>
          <w:rFonts w:ascii="Times New Roman" w:hAnsi="Times New Roman" w:cs="Times New Roman"/>
          <w:sz w:val="28"/>
          <w:szCs w:val="28"/>
        </w:rPr>
        <w:t>22.05.2024 № 650</w:t>
      </w:r>
      <w:r w:rsidR="00E914EC">
        <w:rPr>
          <w:rFonts w:ascii="Times New Roman" w:hAnsi="Times New Roman" w:cs="Times New Roman"/>
          <w:sz w:val="28"/>
          <w:szCs w:val="28"/>
        </w:rPr>
        <w:t xml:space="preserve">, </w:t>
      </w:r>
      <w:r w:rsidR="00DF0AC8">
        <w:rPr>
          <w:rFonts w:ascii="Times New Roman" w:hAnsi="Times New Roman" w:cs="Times New Roman"/>
          <w:sz w:val="28"/>
          <w:szCs w:val="28"/>
        </w:rPr>
        <w:t xml:space="preserve">от </w:t>
      </w:r>
      <w:r w:rsidR="00E914EC">
        <w:rPr>
          <w:rFonts w:ascii="Times New Roman" w:hAnsi="Times New Roman" w:cs="Times New Roman"/>
          <w:sz w:val="28"/>
          <w:szCs w:val="28"/>
        </w:rPr>
        <w:t>14.06.2024 № 657</w:t>
      </w:r>
      <w:r w:rsidR="00DF0AC8">
        <w:rPr>
          <w:rFonts w:ascii="Times New Roman" w:hAnsi="Times New Roman" w:cs="Times New Roman"/>
          <w:sz w:val="28"/>
          <w:szCs w:val="28"/>
        </w:rPr>
        <w:t>, от 26.06.2024 № 658</w:t>
      </w:r>
      <w:r w:rsidR="00DF0E41">
        <w:rPr>
          <w:rFonts w:ascii="Times New Roman" w:hAnsi="Times New Roman" w:cs="Times New Roman"/>
          <w:sz w:val="28"/>
          <w:szCs w:val="28"/>
        </w:rPr>
        <w:t>, от 28.08.2024 № 670</w:t>
      </w:r>
      <w:r w:rsidR="009D2DFF">
        <w:rPr>
          <w:rFonts w:ascii="Times New Roman" w:hAnsi="Times New Roman" w:cs="Times New Roman"/>
          <w:sz w:val="28"/>
          <w:szCs w:val="28"/>
        </w:rPr>
        <w:t>, от 12.09.2024 № 683</w:t>
      </w:r>
      <w:r w:rsidR="00C92ADF">
        <w:rPr>
          <w:rFonts w:ascii="Times New Roman" w:hAnsi="Times New Roman" w:cs="Times New Roman"/>
          <w:sz w:val="28"/>
          <w:szCs w:val="28"/>
        </w:rPr>
        <w:t>, 25.09.2024              № 696</w:t>
      </w:r>
      <w:r w:rsidR="00E10C56">
        <w:rPr>
          <w:rFonts w:ascii="Times New Roman" w:hAnsi="Times New Roman" w:cs="Times New Roman"/>
          <w:sz w:val="28"/>
          <w:szCs w:val="28"/>
        </w:rPr>
        <w:t>)</w:t>
      </w:r>
      <w:r w:rsidR="003B14D9" w:rsidRPr="000E17FD">
        <w:rPr>
          <w:rFonts w:ascii="Times New Roman" w:hAnsi="Times New Roman" w:cs="Times New Roman"/>
          <w:sz w:val="28"/>
          <w:szCs w:val="28"/>
        </w:rPr>
        <w:t xml:space="preserve"> </w:t>
      </w:r>
      <w:r w:rsidR="00A439CF" w:rsidRPr="00FC6AA7">
        <w:rPr>
          <w:rFonts w:ascii="Times New Roman" w:hAnsi="Times New Roman" w:cs="Times New Roman"/>
          <w:sz w:val="28"/>
          <w:szCs w:val="28"/>
        </w:rPr>
        <w:t>следующие изменения</w:t>
      </w:r>
      <w:r w:rsidR="00462254" w:rsidRPr="00FC6AA7">
        <w:rPr>
          <w:rFonts w:ascii="Times New Roman" w:hAnsi="Times New Roman" w:cs="Times New Roman"/>
          <w:sz w:val="28"/>
          <w:szCs w:val="28"/>
        </w:rPr>
        <w:t>:</w:t>
      </w:r>
    </w:p>
    <w:p w:rsidR="00A94AB1" w:rsidRPr="00FC6AA7" w:rsidRDefault="00A94AB1" w:rsidP="00A94AB1">
      <w:pPr>
        <w:pStyle w:val="ConsNormal"/>
        <w:ind w:left="426" w:firstLine="0"/>
        <w:jc w:val="both"/>
        <w:rPr>
          <w:rFonts w:ascii="Times New Roman" w:hAnsi="Times New Roman" w:cs="Times New Roman"/>
          <w:sz w:val="28"/>
          <w:szCs w:val="28"/>
        </w:rPr>
      </w:pPr>
      <w:r w:rsidRPr="00FC6AA7">
        <w:rPr>
          <w:rFonts w:ascii="Times New Roman" w:hAnsi="Times New Roman" w:cs="Times New Roman"/>
          <w:sz w:val="28"/>
          <w:szCs w:val="28"/>
        </w:rPr>
        <w:t>1) пункт 1 изложить в следующей редакции:</w:t>
      </w:r>
    </w:p>
    <w:p w:rsidR="00A94AB1" w:rsidRPr="00FC6AA7" w:rsidRDefault="00A94AB1" w:rsidP="007D51F2">
      <w:pPr>
        <w:pStyle w:val="ConsNormal"/>
        <w:ind w:left="709" w:firstLine="0"/>
        <w:jc w:val="both"/>
        <w:rPr>
          <w:rFonts w:ascii="Times New Roman" w:hAnsi="Times New Roman" w:cs="Times New Roman"/>
          <w:sz w:val="28"/>
          <w:szCs w:val="28"/>
        </w:rPr>
      </w:pPr>
      <w:r w:rsidRPr="00FC6AA7">
        <w:rPr>
          <w:rFonts w:ascii="Times New Roman" w:hAnsi="Times New Roman" w:cs="Times New Roman"/>
          <w:sz w:val="28"/>
          <w:szCs w:val="28"/>
        </w:rPr>
        <w:t>«1. Утвердить основные характеристики городского бюджета на 202</w:t>
      </w:r>
      <w:r w:rsidR="00BC3794" w:rsidRPr="00FC6AA7">
        <w:rPr>
          <w:rFonts w:ascii="Times New Roman" w:hAnsi="Times New Roman" w:cs="Times New Roman"/>
          <w:sz w:val="28"/>
          <w:szCs w:val="28"/>
        </w:rPr>
        <w:t>4</w:t>
      </w:r>
      <w:r w:rsidRPr="00FC6AA7">
        <w:rPr>
          <w:rFonts w:ascii="Times New Roman" w:hAnsi="Times New Roman" w:cs="Times New Roman"/>
          <w:sz w:val="28"/>
          <w:szCs w:val="28"/>
        </w:rPr>
        <w:t xml:space="preserve"> год:</w:t>
      </w:r>
    </w:p>
    <w:p w:rsidR="00BC3794" w:rsidRPr="00FC6AA7" w:rsidRDefault="007D51F2" w:rsidP="007D51F2">
      <w:pPr>
        <w:pStyle w:val="ConsNormal"/>
        <w:tabs>
          <w:tab w:val="left" w:pos="993"/>
        </w:tabs>
        <w:ind w:left="567" w:firstLine="142"/>
        <w:jc w:val="both"/>
        <w:rPr>
          <w:rFonts w:ascii="Times New Roman" w:hAnsi="Times New Roman" w:cs="Times New Roman"/>
          <w:sz w:val="28"/>
          <w:szCs w:val="28"/>
        </w:rPr>
      </w:pPr>
      <w:r w:rsidRPr="00FC6AA7">
        <w:rPr>
          <w:rFonts w:ascii="Times New Roman" w:hAnsi="Times New Roman" w:cs="Times New Roman"/>
          <w:sz w:val="28"/>
          <w:szCs w:val="28"/>
        </w:rPr>
        <w:t xml:space="preserve">1) </w:t>
      </w:r>
      <w:r w:rsidR="00BC3794" w:rsidRPr="00FC6AA7">
        <w:rPr>
          <w:rFonts w:ascii="Times New Roman" w:hAnsi="Times New Roman" w:cs="Times New Roman"/>
          <w:sz w:val="28"/>
          <w:szCs w:val="28"/>
        </w:rPr>
        <w:t xml:space="preserve">общий объем доходов в сумме </w:t>
      </w:r>
      <w:r w:rsidR="00FC6AA7" w:rsidRPr="00FC6AA7">
        <w:rPr>
          <w:rFonts w:ascii="Times New Roman" w:hAnsi="Times New Roman" w:cs="Times New Roman"/>
          <w:sz w:val="28"/>
          <w:szCs w:val="28"/>
        </w:rPr>
        <w:t>11 117 247 655,48</w:t>
      </w:r>
      <w:r w:rsidR="00714008" w:rsidRPr="00FC6AA7">
        <w:rPr>
          <w:rFonts w:ascii="Times New Roman" w:hAnsi="Times New Roman" w:cs="Times New Roman"/>
          <w:sz w:val="28"/>
          <w:szCs w:val="28"/>
        </w:rPr>
        <w:t xml:space="preserve"> </w:t>
      </w:r>
      <w:r w:rsidR="00BC3794" w:rsidRPr="00FC6AA7">
        <w:rPr>
          <w:rFonts w:ascii="Times New Roman" w:hAnsi="Times New Roman" w:cs="Times New Roman"/>
          <w:sz w:val="28"/>
          <w:szCs w:val="28"/>
        </w:rPr>
        <w:t>рублей;</w:t>
      </w:r>
    </w:p>
    <w:p w:rsidR="00BC3794" w:rsidRPr="00FC6AA7" w:rsidRDefault="007D51F2" w:rsidP="007D51F2">
      <w:pPr>
        <w:pStyle w:val="ConsNormal"/>
        <w:tabs>
          <w:tab w:val="left" w:pos="993"/>
        </w:tabs>
        <w:ind w:left="567" w:firstLine="142"/>
        <w:jc w:val="both"/>
        <w:rPr>
          <w:rFonts w:ascii="Times New Roman" w:hAnsi="Times New Roman" w:cs="Times New Roman"/>
          <w:sz w:val="28"/>
          <w:szCs w:val="28"/>
        </w:rPr>
      </w:pPr>
      <w:r w:rsidRPr="00FC6AA7">
        <w:rPr>
          <w:rFonts w:ascii="Times New Roman" w:hAnsi="Times New Roman" w:cs="Times New Roman"/>
          <w:sz w:val="28"/>
          <w:szCs w:val="28"/>
        </w:rPr>
        <w:t xml:space="preserve">2) </w:t>
      </w:r>
      <w:r w:rsidR="00BC3794" w:rsidRPr="00FC6AA7">
        <w:rPr>
          <w:rFonts w:ascii="Times New Roman" w:hAnsi="Times New Roman" w:cs="Times New Roman"/>
          <w:sz w:val="28"/>
          <w:szCs w:val="28"/>
        </w:rPr>
        <w:t xml:space="preserve">общий объем расходов в сумме </w:t>
      </w:r>
      <w:r w:rsidR="00083BE8" w:rsidRPr="00FC6AA7">
        <w:rPr>
          <w:rFonts w:ascii="Times New Roman" w:hAnsi="Times New Roman" w:cs="Times New Roman"/>
          <w:bCs/>
          <w:iCs/>
          <w:sz w:val="28"/>
          <w:szCs w:val="28"/>
        </w:rPr>
        <w:t>11 447 295 986,18</w:t>
      </w:r>
      <w:r w:rsidR="00BC3794" w:rsidRPr="00FC6AA7">
        <w:rPr>
          <w:rFonts w:ascii="Times New Roman" w:hAnsi="Times New Roman" w:cs="Times New Roman"/>
          <w:sz w:val="28"/>
          <w:szCs w:val="28"/>
        </w:rPr>
        <w:t xml:space="preserve"> рублей;</w:t>
      </w:r>
    </w:p>
    <w:p w:rsidR="00A94AB1" w:rsidRPr="00FC6AA7" w:rsidRDefault="007D51F2" w:rsidP="007D51F2">
      <w:pPr>
        <w:pStyle w:val="ConsNormal"/>
        <w:tabs>
          <w:tab w:val="left" w:pos="993"/>
        </w:tabs>
        <w:ind w:left="567" w:firstLine="142"/>
        <w:jc w:val="both"/>
        <w:rPr>
          <w:rFonts w:ascii="Times New Roman" w:hAnsi="Times New Roman" w:cs="Times New Roman"/>
          <w:sz w:val="28"/>
          <w:szCs w:val="28"/>
        </w:rPr>
      </w:pPr>
      <w:r w:rsidRPr="00FC6AA7">
        <w:rPr>
          <w:rFonts w:ascii="Times New Roman" w:hAnsi="Times New Roman" w:cs="Times New Roman"/>
          <w:sz w:val="28"/>
          <w:szCs w:val="28"/>
        </w:rPr>
        <w:t xml:space="preserve">3) </w:t>
      </w:r>
      <w:r w:rsidR="00BC3794" w:rsidRPr="00FC6AA7">
        <w:rPr>
          <w:rFonts w:ascii="Times New Roman" w:hAnsi="Times New Roman" w:cs="Times New Roman"/>
          <w:sz w:val="28"/>
          <w:szCs w:val="28"/>
        </w:rPr>
        <w:t xml:space="preserve">дефицит городского бюджета в сумме </w:t>
      </w:r>
      <w:r w:rsidR="00FC6AA7" w:rsidRPr="00FC6AA7">
        <w:rPr>
          <w:rFonts w:ascii="Times New Roman" w:hAnsi="Times New Roman" w:cs="Times New Roman"/>
          <w:sz w:val="28"/>
          <w:szCs w:val="28"/>
        </w:rPr>
        <w:t>330 048 330</w:t>
      </w:r>
      <w:r w:rsidR="001A38F2" w:rsidRPr="00FC6AA7">
        <w:rPr>
          <w:rFonts w:ascii="Times New Roman" w:hAnsi="Times New Roman" w:cs="Times New Roman"/>
          <w:sz w:val="28"/>
          <w:szCs w:val="28"/>
        </w:rPr>
        <w:t>,70</w:t>
      </w:r>
      <w:r w:rsidR="00E10C56" w:rsidRPr="00FC6AA7">
        <w:rPr>
          <w:rFonts w:ascii="Times New Roman" w:hAnsi="Times New Roman" w:cs="Times New Roman"/>
          <w:sz w:val="28"/>
          <w:szCs w:val="28"/>
        </w:rPr>
        <w:t xml:space="preserve"> </w:t>
      </w:r>
      <w:r w:rsidR="00BC3794" w:rsidRPr="00FC6AA7">
        <w:rPr>
          <w:rFonts w:ascii="Times New Roman" w:hAnsi="Times New Roman" w:cs="Times New Roman"/>
          <w:sz w:val="28"/>
          <w:szCs w:val="28"/>
        </w:rPr>
        <w:t>рублей.</w:t>
      </w:r>
      <w:r w:rsidR="00A94AB1" w:rsidRPr="00FC6AA7">
        <w:rPr>
          <w:rFonts w:ascii="Times New Roman" w:hAnsi="Times New Roman" w:cs="Times New Roman"/>
          <w:sz w:val="28"/>
          <w:szCs w:val="28"/>
        </w:rPr>
        <w:t>»;</w:t>
      </w:r>
    </w:p>
    <w:p w:rsidR="00FC6AA7" w:rsidRPr="00FC6AA7" w:rsidRDefault="007A306E" w:rsidP="00247EE3">
      <w:pPr>
        <w:pStyle w:val="ConsNormal"/>
        <w:ind w:left="426" w:firstLine="0"/>
        <w:jc w:val="both"/>
        <w:rPr>
          <w:rFonts w:ascii="Times New Roman" w:hAnsi="Times New Roman" w:cs="Times New Roman"/>
          <w:sz w:val="28"/>
          <w:szCs w:val="28"/>
        </w:rPr>
      </w:pPr>
      <w:r w:rsidRPr="00FC6AA7">
        <w:rPr>
          <w:rFonts w:ascii="Times New Roman" w:hAnsi="Times New Roman" w:cs="Times New Roman"/>
          <w:sz w:val="28"/>
          <w:szCs w:val="28"/>
        </w:rPr>
        <w:t>2</w:t>
      </w:r>
      <w:r w:rsidR="00247EE3" w:rsidRPr="00FC6AA7">
        <w:rPr>
          <w:rFonts w:ascii="Times New Roman" w:hAnsi="Times New Roman" w:cs="Times New Roman"/>
          <w:sz w:val="28"/>
          <w:szCs w:val="28"/>
        </w:rPr>
        <w:t xml:space="preserve">) </w:t>
      </w:r>
      <w:r w:rsidR="00FC6AA7" w:rsidRPr="00FC6AA7">
        <w:rPr>
          <w:rFonts w:ascii="Times New Roman" w:hAnsi="Times New Roman" w:cs="Times New Roman"/>
          <w:sz w:val="28"/>
          <w:szCs w:val="28"/>
        </w:rPr>
        <w:t>в подпункте 2 пункта 2 слова «в сумме 202 903 011,93</w:t>
      </w:r>
      <w:r w:rsidR="00353CD8">
        <w:rPr>
          <w:rFonts w:ascii="Times New Roman" w:hAnsi="Times New Roman" w:cs="Times New Roman"/>
          <w:sz w:val="28"/>
          <w:szCs w:val="28"/>
        </w:rPr>
        <w:t xml:space="preserve"> </w:t>
      </w:r>
      <w:r w:rsidR="00FC6AA7" w:rsidRPr="00FC6AA7">
        <w:rPr>
          <w:rFonts w:ascii="Times New Roman" w:hAnsi="Times New Roman" w:cs="Times New Roman"/>
          <w:sz w:val="28"/>
          <w:szCs w:val="28"/>
        </w:rPr>
        <w:t>рублей» заменить словами «в сумме 229 857 583,51 рублей»;</w:t>
      </w:r>
    </w:p>
    <w:p w:rsidR="00FC6AA7" w:rsidRPr="00FC6AA7" w:rsidRDefault="00FC6AA7" w:rsidP="00247EE3">
      <w:pPr>
        <w:pStyle w:val="ConsNormal"/>
        <w:ind w:left="426" w:firstLine="0"/>
        <w:jc w:val="both"/>
        <w:rPr>
          <w:rFonts w:ascii="Times New Roman" w:hAnsi="Times New Roman" w:cs="Times New Roman"/>
          <w:sz w:val="28"/>
          <w:szCs w:val="28"/>
        </w:rPr>
      </w:pPr>
      <w:r w:rsidRPr="00FC6AA7">
        <w:rPr>
          <w:rFonts w:ascii="Times New Roman" w:hAnsi="Times New Roman" w:cs="Times New Roman"/>
          <w:sz w:val="28"/>
          <w:szCs w:val="28"/>
        </w:rPr>
        <w:t>3) в подпункте 1 пункта 6 слова «в сумме 6 434 550 106,42 рублей» заменить словами «в сумме 6 412 965 213,12 рублей»;</w:t>
      </w:r>
    </w:p>
    <w:p w:rsidR="00F83C0C" w:rsidRPr="006E6E94" w:rsidRDefault="00FC6AA7" w:rsidP="00247EE3">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4</w:t>
      </w:r>
      <w:r w:rsidR="00F83C0C" w:rsidRPr="006E6E94">
        <w:rPr>
          <w:rFonts w:ascii="Times New Roman" w:hAnsi="Times New Roman" w:cs="Times New Roman"/>
          <w:sz w:val="28"/>
          <w:szCs w:val="28"/>
        </w:rPr>
        <w:t>) в подпункте 4 пункта 8 слова</w:t>
      </w:r>
      <w:r w:rsidR="00353CD8">
        <w:rPr>
          <w:rFonts w:ascii="Times New Roman" w:hAnsi="Times New Roman" w:cs="Times New Roman"/>
          <w:sz w:val="28"/>
          <w:szCs w:val="28"/>
        </w:rPr>
        <w:t xml:space="preserve"> «</w:t>
      </w:r>
      <w:r w:rsidR="006E6E94" w:rsidRPr="006E6E94">
        <w:rPr>
          <w:rFonts w:ascii="Times New Roman" w:hAnsi="Times New Roman" w:cs="Times New Roman"/>
          <w:sz w:val="28"/>
          <w:szCs w:val="28"/>
        </w:rPr>
        <w:t>на 2024 год в сумме 39 957 852,61 рублей» заменить словами «на 2024 год в сумме 40 957 852,61 рублей</w:t>
      </w:r>
      <w:r>
        <w:rPr>
          <w:rFonts w:ascii="Times New Roman" w:hAnsi="Times New Roman" w:cs="Times New Roman"/>
          <w:sz w:val="28"/>
          <w:szCs w:val="28"/>
        </w:rPr>
        <w:t>»</w:t>
      </w:r>
      <w:r w:rsidR="006E6E94" w:rsidRPr="006E6E94">
        <w:rPr>
          <w:rFonts w:ascii="Times New Roman" w:hAnsi="Times New Roman" w:cs="Times New Roman"/>
          <w:sz w:val="28"/>
          <w:szCs w:val="28"/>
        </w:rPr>
        <w:t>;</w:t>
      </w:r>
    </w:p>
    <w:p w:rsidR="00707ED3" w:rsidRDefault="00FC6AA7" w:rsidP="00707ED3">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5</w:t>
      </w:r>
      <w:r w:rsidR="00707ED3" w:rsidRPr="00FC6AA7">
        <w:rPr>
          <w:rFonts w:ascii="Times New Roman" w:hAnsi="Times New Roman" w:cs="Times New Roman"/>
          <w:sz w:val="28"/>
          <w:szCs w:val="28"/>
        </w:rPr>
        <w:t xml:space="preserve">) в подпункте 5 пункта 8 слова «на 2024 год в сумме </w:t>
      </w:r>
      <w:r w:rsidRPr="00FC6AA7">
        <w:rPr>
          <w:rFonts w:ascii="Times New Roman" w:hAnsi="Times New Roman" w:cs="Times New Roman"/>
          <w:sz w:val="28"/>
          <w:szCs w:val="28"/>
        </w:rPr>
        <w:t>182 522 837,36</w:t>
      </w:r>
      <w:r w:rsidR="00353CD8">
        <w:rPr>
          <w:rFonts w:ascii="Times New Roman" w:hAnsi="Times New Roman" w:cs="Times New Roman"/>
          <w:sz w:val="28"/>
          <w:szCs w:val="28"/>
        </w:rPr>
        <w:t xml:space="preserve"> </w:t>
      </w:r>
      <w:r w:rsidR="00707ED3" w:rsidRPr="00FC6AA7">
        <w:rPr>
          <w:rFonts w:ascii="Times New Roman" w:hAnsi="Times New Roman" w:cs="Times New Roman"/>
          <w:sz w:val="28"/>
          <w:szCs w:val="28"/>
        </w:rPr>
        <w:t xml:space="preserve">рублей» заменить словами «на 2024 </w:t>
      </w:r>
      <w:r w:rsidR="00707ED3" w:rsidRPr="0025060A">
        <w:rPr>
          <w:rFonts w:ascii="Times New Roman" w:hAnsi="Times New Roman" w:cs="Times New Roman"/>
          <w:sz w:val="28"/>
          <w:szCs w:val="28"/>
        </w:rPr>
        <w:t xml:space="preserve">год в сумме </w:t>
      </w:r>
      <w:r w:rsidR="0025060A" w:rsidRPr="0025060A">
        <w:rPr>
          <w:rFonts w:ascii="Times New Roman" w:hAnsi="Times New Roman" w:cs="Times New Roman"/>
          <w:sz w:val="28"/>
          <w:szCs w:val="28"/>
        </w:rPr>
        <w:t xml:space="preserve">281 168 436,36 </w:t>
      </w:r>
      <w:r w:rsidR="00707ED3" w:rsidRPr="0025060A">
        <w:rPr>
          <w:rFonts w:ascii="Times New Roman" w:hAnsi="Times New Roman" w:cs="Times New Roman"/>
          <w:sz w:val="28"/>
          <w:szCs w:val="28"/>
        </w:rPr>
        <w:t>рублей»;</w:t>
      </w:r>
    </w:p>
    <w:p w:rsidR="0095255C" w:rsidRDefault="00FC6AA7" w:rsidP="0095255C">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 xml:space="preserve">6) </w:t>
      </w:r>
      <w:r w:rsidR="0095255C">
        <w:rPr>
          <w:rFonts w:ascii="Times New Roman" w:hAnsi="Times New Roman" w:cs="Times New Roman"/>
          <w:sz w:val="28"/>
          <w:szCs w:val="28"/>
        </w:rPr>
        <w:t>в пункте 9 слова «</w:t>
      </w:r>
      <w:r w:rsidR="0095255C" w:rsidRPr="00EA398A">
        <w:rPr>
          <w:rFonts w:ascii="Times New Roman" w:hAnsi="Times New Roman" w:cs="Times New Roman"/>
          <w:sz w:val="28"/>
          <w:szCs w:val="28"/>
        </w:rPr>
        <w:t xml:space="preserve">на 2024 год в размере </w:t>
      </w:r>
      <w:r w:rsidR="0095255C">
        <w:rPr>
          <w:rFonts w:ascii="Times New Roman" w:hAnsi="Times New Roman" w:cs="Times New Roman"/>
          <w:sz w:val="28"/>
          <w:szCs w:val="28"/>
        </w:rPr>
        <w:t>614 487 831,53</w:t>
      </w:r>
      <w:r w:rsidR="0095255C" w:rsidRPr="00EA398A">
        <w:rPr>
          <w:rFonts w:ascii="Times New Roman" w:hAnsi="Times New Roman" w:cs="Times New Roman"/>
          <w:sz w:val="28"/>
          <w:szCs w:val="28"/>
        </w:rPr>
        <w:t xml:space="preserve"> рублей</w:t>
      </w:r>
      <w:r w:rsidR="0095255C">
        <w:rPr>
          <w:rFonts w:ascii="Times New Roman" w:hAnsi="Times New Roman" w:cs="Times New Roman"/>
          <w:sz w:val="28"/>
          <w:szCs w:val="28"/>
        </w:rPr>
        <w:t>» заменить словами «</w:t>
      </w:r>
      <w:r w:rsidR="0095255C" w:rsidRPr="00EA398A">
        <w:rPr>
          <w:rFonts w:ascii="Times New Roman" w:hAnsi="Times New Roman" w:cs="Times New Roman"/>
          <w:sz w:val="28"/>
          <w:szCs w:val="28"/>
        </w:rPr>
        <w:t xml:space="preserve">на 2024 год в размере </w:t>
      </w:r>
      <w:r w:rsidR="0095255C">
        <w:rPr>
          <w:rFonts w:ascii="Times New Roman" w:hAnsi="Times New Roman" w:cs="Times New Roman"/>
          <w:sz w:val="28"/>
          <w:szCs w:val="28"/>
        </w:rPr>
        <w:t>617 487 831,53</w:t>
      </w:r>
      <w:r w:rsidR="0095255C" w:rsidRPr="00EA398A">
        <w:rPr>
          <w:rFonts w:ascii="Times New Roman" w:hAnsi="Times New Roman" w:cs="Times New Roman"/>
          <w:sz w:val="28"/>
          <w:szCs w:val="28"/>
        </w:rPr>
        <w:t xml:space="preserve"> рублей</w:t>
      </w:r>
      <w:r w:rsidR="0095255C">
        <w:rPr>
          <w:rFonts w:ascii="Times New Roman" w:hAnsi="Times New Roman" w:cs="Times New Roman"/>
          <w:sz w:val="28"/>
          <w:szCs w:val="28"/>
        </w:rPr>
        <w:t>»;</w:t>
      </w:r>
    </w:p>
    <w:p w:rsidR="00FC6AA7" w:rsidRDefault="0095255C" w:rsidP="00707ED3">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lastRenderedPageBreak/>
        <w:t>7) пункт 20 изложить в следующей редакции:</w:t>
      </w:r>
    </w:p>
    <w:p w:rsidR="0095255C" w:rsidRPr="001B777B" w:rsidRDefault="0095255C" w:rsidP="0095255C">
      <w:pPr>
        <w:pStyle w:val="ConsNormal"/>
        <w:ind w:left="709" w:firstLine="0"/>
        <w:jc w:val="both"/>
        <w:rPr>
          <w:rFonts w:ascii="Times New Roman" w:hAnsi="Times New Roman" w:cs="Times New Roman"/>
          <w:sz w:val="28"/>
          <w:szCs w:val="28"/>
        </w:rPr>
      </w:pPr>
      <w:r w:rsidRPr="001B777B">
        <w:rPr>
          <w:rFonts w:ascii="Times New Roman" w:hAnsi="Times New Roman" w:cs="Times New Roman"/>
          <w:sz w:val="28"/>
          <w:szCs w:val="28"/>
        </w:rPr>
        <w:t xml:space="preserve">«20. Установить верхний предел муниципального внутреннего долга городского округа город Дзержинск: </w:t>
      </w:r>
    </w:p>
    <w:p w:rsidR="0095255C" w:rsidRPr="001B777B" w:rsidRDefault="0095255C" w:rsidP="0095255C">
      <w:pPr>
        <w:pStyle w:val="Con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 1) </w:t>
      </w:r>
      <w:r w:rsidRPr="001B777B">
        <w:rPr>
          <w:rFonts w:ascii="Times New Roman" w:hAnsi="Times New Roman" w:cs="Times New Roman"/>
          <w:sz w:val="28"/>
          <w:szCs w:val="28"/>
        </w:rPr>
        <w:t xml:space="preserve">на 1 января 2025 года в размере 1 </w:t>
      </w:r>
      <w:r>
        <w:rPr>
          <w:rFonts w:ascii="Times New Roman" w:hAnsi="Times New Roman" w:cs="Times New Roman"/>
          <w:sz w:val="28"/>
          <w:szCs w:val="28"/>
        </w:rPr>
        <w:t>171</w:t>
      </w:r>
      <w:r w:rsidRPr="001B777B">
        <w:rPr>
          <w:rFonts w:ascii="Times New Roman" w:hAnsi="Times New Roman" w:cs="Times New Roman"/>
          <w:sz w:val="28"/>
          <w:szCs w:val="28"/>
        </w:rPr>
        <w:t xml:space="preserve"> </w:t>
      </w:r>
      <w:r>
        <w:rPr>
          <w:rFonts w:ascii="Times New Roman" w:hAnsi="Times New Roman" w:cs="Times New Roman"/>
          <w:sz w:val="28"/>
          <w:szCs w:val="28"/>
        </w:rPr>
        <w:t>936</w:t>
      </w:r>
      <w:r w:rsidRPr="001B777B">
        <w:rPr>
          <w:rFonts w:ascii="Times New Roman" w:hAnsi="Times New Roman" w:cs="Times New Roman"/>
          <w:sz w:val="28"/>
          <w:szCs w:val="28"/>
        </w:rPr>
        <w:t xml:space="preserve"> </w:t>
      </w:r>
      <w:r>
        <w:rPr>
          <w:rFonts w:ascii="Times New Roman" w:hAnsi="Times New Roman" w:cs="Times New Roman"/>
          <w:sz w:val="28"/>
          <w:szCs w:val="28"/>
        </w:rPr>
        <w:t>6</w:t>
      </w:r>
      <w:r w:rsidRPr="001B777B">
        <w:rPr>
          <w:rFonts w:ascii="Times New Roman" w:hAnsi="Times New Roman" w:cs="Times New Roman"/>
          <w:sz w:val="28"/>
          <w:szCs w:val="28"/>
        </w:rPr>
        <w:t>00,00 рублей, в том числе установить верхний предел долга по муниципальным гарантиям в валюте Российской Федерации на 1 января 2025 года в размере 0,00 рублей;</w:t>
      </w:r>
    </w:p>
    <w:p w:rsidR="0095255C" w:rsidRPr="001B777B" w:rsidRDefault="0095255C" w:rsidP="0095255C">
      <w:pPr>
        <w:pStyle w:val="Con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2) </w:t>
      </w:r>
      <w:r w:rsidRPr="001B777B">
        <w:rPr>
          <w:rFonts w:ascii="Times New Roman" w:hAnsi="Times New Roman" w:cs="Times New Roman"/>
          <w:sz w:val="28"/>
          <w:szCs w:val="28"/>
        </w:rPr>
        <w:t xml:space="preserve">на 1 января 2026 года в размере 1 </w:t>
      </w:r>
      <w:r>
        <w:rPr>
          <w:rFonts w:ascii="Times New Roman" w:hAnsi="Times New Roman" w:cs="Times New Roman"/>
          <w:sz w:val="28"/>
          <w:szCs w:val="28"/>
        </w:rPr>
        <w:t>171</w:t>
      </w:r>
      <w:r w:rsidRPr="001B777B">
        <w:rPr>
          <w:rFonts w:ascii="Times New Roman" w:hAnsi="Times New Roman" w:cs="Times New Roman"/>
          <w:sz w:val="28"/>
          <w:szCs w:val="28"/>
        </w:rPr>
        <w:t xml:space="preserve"> </w:t>
      </w:r>
      <w:r>
        <w:rPr>
          <w:rFonts w:ascii="Times New Roman" w:hAnsi="Times New Roman" w:cs="Times New Roman"/>
          <w:sz w:val="28"/>
          <w:szCs w:val="28"/>
        </w:rPr>
        <w:t>936</w:t>
      </w:r>
      <w:r w:rsidRPr="001B777B">
        <w:rPr>
          <w:rFonts w:ascii="Times New Roman" w:hAnsi="Times New Roman" w:cs="Times New Roman"/>
          <w:sz w:val="28"/>
          <w:szCs w:val="28"/>
        </w:rPr>
        <w:t xml:space="preserve"> </w:t>
      </w:r>
      <w:r>
        <w:rPr>
          <w:rFonts w:ascii="Times New Roman" w:hAnsi="Times New Roman" w:cs="Times New Roman"/>
          <w:sz w:val="28"/>
          <w:szCs w:val="28"/>
        </w:rPr>
        <w:t>6</w:t>
      </w:r>
      <w:r w:rsidRPr="001B777B">
        <w:rPr>
          <w:rFonts w:ascii="Times New Roman" w:hAnsi="Times New Roman" w:cs="Times New Roman"/>
          <w:sz w:val="28"/>
          <w:szCs w:val="28"/>
        </w:rPr>
        <w:t>00,00</w:t>
      </w:r>
      <w:r w:rsidR="00353CD8">
        <w:rPr>
          <w:rFonts w:ascii="Times New Roman" w:hAnsi="Times New Roman" w:cs="Times New Roman"/>
          <w:sz w:val="28"/>
          <w:szCs w:val="28"/>
        </w:rPr>
        <w:t xml:space="preserve"> </w:t>
      </w:r>
      <w:r w:rsidRPr="001B777B">
        <w:rPr>
          <w:rFonts w:ascii="Times New Roman" w:hAnsi="Times New Roman" w:cs="Times New Roman"/>
          <w:sz w:val="28"/>
          <w:szCs w:val="28"/>
        </w:rPr>
        <w:t>рублей, в том числе установить верхний предел долга по муниципальным гарантиям в валюте Российской Федерации на 1 января 2026 года в размере 0,00 рублей;</w:t>
      </w:r>
    </w:p>
    <w:p w:rsidR="0095255C" w:rsidRPr="0023267A" w:rsidRDefault="0095255C" w:rsidP="0095255C">
      <w:pPr>
        <w:pStyle w:val="ConsNormal"/>
        <w:ind w:left="709" w:firstLine="0"/>
        <w:jc w:val="both"/>
        <w:rPr>
          <w:rFonts w:ascii="Times New Roman" w:hAnsi="Times New Roman" w:cs="Times New Roman"/>
          <w:sz w:val="28"/>
          <w:szCs w:val="28"/>
          <w:highlight w:val="yellow"/>
        </w:rPr>
      </w:pPr>
      <w:r>
        <w:rPr>
          <w:rFonts w:ascii="Times New Roman" w:hAnsi="Times New Roman" w:cs="Times New Roman"/>
          <w:sz w:val="28"/>
          <w:szCs w:val="28"/>
        </w:rPr>
        <w:t xml:space="preserve">3) </w:t>
      </w:r>
      <w:r w:rsidRPr="001B777B">
        <w:rPr>
          <w:rFonts w:ascii="Times New Roman" w:hAnsi="Times New Roman" w:cs="Times New Roman"/>
          <w:sz w:val="28"/>
          <w:szCs w:val="28"/>
        </w:rPr>
        <w:t>на 1 января 2027 года в размере 1</w:t>
      </w:r>
      <w:r>
        <w:rPr>
          <w:rFonts w:ascii="Times New Roman" w:hAnsi="Times New Roman" w:cs="Times New Roman"/>
          <w:sz w:val="28"/>
          <w:szCs w:val="28"/>
        </w:rPr>
        <w:t> 171 936 6</w:t>
      </w:r>
      <w:r w:rsidRPr="001B777B">
        <w:rPr>
          <w:rFonts w:ascii="Times New Roman" w:hAnsi="Times New Roman" w:cs="Times New Roman"/>
          <w:sz w:val="28"/>
          <w:szCs w:val="28"/>
        </w:rPr>
        <w:t>00,00 рублей, в том числе установить верхний предел долга по муниципальным гарантиям в валюте Российской Федерации на 1 января 2027 года в размере 0,00 рублей.</w:t>
      </w:r>
      <w:r>
        <w:rPr>
          <w:rFonts w:ascii="Times New Roman" w:hAnsi="Times New Roman" w:cs="Times New Roman"/>
          <w:sz w:val="28"/>
          <w:szCs w:val="28"/>
        </w:rPr>
        <w:t>»;</w:t>
      </w:r>
    </w:p>
    <w:p w:rsidR="0095255C" w:rsidRDefault="0095255C" w:rsidP="00A46942">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8</w:t>
      </w:r>
      <w:r w:rsidR="00617FB0">
        <w:rPr>
          <w:rFonts w:ascii="Times New Roman" w:hAnsi="Times New Roman" w:cs="Times New Roman"/>
          <w:sz w:val="28"/>
          <w:szCs w:val="28"/>
        </w:rPr>
        <w:t xml:space="preserve">) </w:t>
      </w:r>
      <w:r>
        <w:rPr>
          <w:rFonts w:ascii="Times New Roman" w:hAnsi="Times New Roman" w:cs="Times New Roman"/>
          <w:sz w:val="28"/>
          <w:szCs w:val="28"/>
        </w:rPr>
        <w:t>в подпункте 1 пункта 21 слова «в размере 36 210 000,00 рублей» заменить словами «в размере 14 646 600,00 рублей»;</w:t>
      </w:r>
    </w:p>
    <w:p w:rsidR="0028386D" w:rsidRDefault="0095255C" w:rsidP="00A46942">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 xml:space="preserve">9) </w:t>
      </w:r>
      <w:r w:rsidR="007E141A" w:rsidRPr="00D3208C">
        <w:rPr>
          <w:rFonts w:ascii="Times New Roman" w:hAnsi="Times New Roman" w:cs="Times New Roman"/>
          <w:sz w:val="28"/>
          <w:szCs w:val="28"/>
        </w:rPr>
        <w:t>Приложение 1</w:t>
      </w:r>
      <w:r w:rsidR="0028386D" w:rsidRPr="00D3208C">
        <w:rPr>
          <w:rFonts w:ascii="Times New Roman" w:hAnsi="Times New Roman" w:cs="Times New Roman"/>
          <w:sz w:val="28"/>
          <w:szCs w:val="28"/>
        </w:rPr>
        <w:t xml:space="preserve"> «Доходы городского бюджета по группам, подгруппам и статьям классификации доходов на 202</w:t>
      </w:r>
      <w:r w:rsidR="00BC3794" w:rsidRPr="00D3208C">
        <w:rPr>
          <w:rFonts w:ascii="Times New Roman" w:hAnsi="Times New Roman" w:cs="Times New Roman"/>
          <w:sz w:val="28"/>
          <w:szCs w:val="28"/>
        </w:rPr>
        <w:t>4</w:t>
      </w:r>
      <w:r w:rsidR="0028386D" w:rsidRPr="00D3208C">
        <w:rPr>
          <w:rFonts w:ascii="Times New Roman" w:hAnsi="Times New Roman" w:cs="Times New Roman"/>
          <w:sz w:val="28"/>
          <w:szCs w:val="28"/>
        </w:rPr>
        <w:t xml:space="preserve"> </w:t>
      </w:r>
      <w:r w:rsidR="00C00A42" w:rsidRPr="00D3208C">
        <w:rPr>
          <w:rFonts w:ascii="Times New Roman" w:hAnsi="Times New Roman" w:cs="Times New Roman"/>
          <w:sz w:val="28"/>
          <w:szCs w:val="28"/>
        </w:rPr>
        <w:t xml:space="preserve">год </w:t>
      </w:r>
      <w:r w:rsidR="0028386D" w:rsidRPr="00D3208C">
        <w:rPr>
          <w:rFonts w:ascii="Times New Roman" w:hAnsi="Times New Roman" w:cs="Times New Roman"/>
          <w:sz w:val="28"/>
          <w:szCs w:val="28"/>
        </w:rPr>
        <w:t>и плановый период 202</w:t>
      </w:r>
      <w:r w:rsidR="00BC3794" w:rsidRPr="00D3208C">
        <w:rPr>
          <w:rFonts w:ascii="Times New Roman" w:hAnsi="Times New Roman" w:cs="Times New Roman"/>
          <w:sz w:val="28"/>
          <w:szCs w:val="28"/>
        </w:rPr>
        <w:t>5</w:t>
      </w:r>
      <w:r w:rsidR="0028386D" w:rsidRPr="00D3208C">
        <w:rPr>
          <w:rFonts w:ascii="Times New Roman" w:hAnsi="Times New Roman" w:cs="Times New Roman"/>
          <w:sz w:val="28"/>
          <w:szCs w:val="28"/>
        </w:rPr>
        <w:t xml:space="preserve"> и 202</w:t>
      </w:r>
      <w:r w:rsidR="00BC3794" w:rsidRPr="00D3208C">
        <w:rPr>
          <w:rFonts w:ascii="Times New Roman" w:hAnsi="Times New Roman" w:cs="Times New Roman"/>
          <w:sz w:val="28"/>
          <w:szCs w:val="28"/>
        </w:rPr>
        <w:t>6</w:t>
      </w:r>
      <w:r w:rsidR="0028386D" w:rsidRPr="00D3208C">
        <w:rPr>
          <w:rFonts w:ascii="Times New Roman" w:hAnsi="Times New Roman" w:cs="Times New Roman"/>
          <w:sz w:val="28"/>
          <w:szCs w:val="28"/>
        </w:rPr>
        <w:t xml:space="preserve"> годов» изложить в ново</w:t>
      </w:r>
      <w:r w:rsidR="00693B9B" w:rsidRPr="00D3208C">
        <w:rPr>
          <w:rFonts w:ascii="Times New Roman" w:hAnsi="Times New Roman" w:cs="Times New Roman"/>
          <w:sz w:val="28"/>
          <w:szCs w:val="28"/>
        </w:rPr>
        <w:t xml:space="preserve">й редакции согласно Приложению </w:t>
      </w:r>
      <w:r w:rsidR="007E141A" w:rsidRPr="00D3208C">
        <w:rPr>
          <w:rFonts w:ascii="Times New Roman" w:hAnsi="Times New Roman" w:cs="Times New Roman"/>
          <w:sz w:val="28"/>
          <w:szCs w:val="28"/>
        </w:rPr>
        <w:t>1</w:t>
      </w:r>
      <w:r w:rsidR="0028386D" w:rsidRPr="00D3208C">
        <w:rPr>
          <w:rFonts w:ascii="Times New Roman" w:hAnsi="Times New Roman" w:cs="Times New Roman"/>
          <w:sz w:val="28"/>
          <w:szCs w:val="28"/>
        </w:rPr>
        <w:t>;</w:t>
      </w:r>
    </w:p>
    <w:p w:rsidR="0095255C" w:rsidRPr="00D3208C" w:rsidRDefault="0095255C" w:rsidP="00A46942">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10) Приложение 2 «</w:t>
      </w:r>
      <w:r w:rsidRPr="0095255C">
        <w:rPr>
          <w:rFonts w:ascii="Times New Roman" w:hAnsi="Times New Roman" w:cs="Times New Roman"/>
          <w:sz w:val="28"/>
        </w:rPr>
        <w:t xml:space="preserve">Источники финансирования дефицита городского бюджета </w:t>
      </w:r>
      <w:r w:rsidRPr="0095255C">
        <w:rPr>
          <w:rFonts w:ascii="Times New Roman" w:hAnsi="Times New Roman" w:cs="Times New Roman"/>
          <w:sz w:val="28"/>
          <w:szCs w:val="28"/>
        </w:rPr>
        <w:t>на 2024 год и плановый период 2025 и 2026 годов</w:t>
      </w:r>
      <w:r>
        <w:rPr>
          <w:rFonts w:ascii="Times New Roman" w:hAnsi="Times New Roman" w:cs="Times New Roman"/>
          <w:sz w:val="28"/>
          <w:szCs w:val="28"/>
        </w:rPr>
        <w:t xml:space="preserve">» </w:t>
      </w:r>
      <w:r w:rsidRPr="00D3208C">
        <w:rPr>
          <w:rFonts w:ascii="Times New Roman" w:hAnsi="Times New Roman" w:cs="Times New Roman"/>
          <w:sz w:val="28"/>
          <w:szCs w:val="28"/>
        </w:rPr>
        <w:t xml:space="preserve">изложить в новой редакции согласно Приложению </w:t>
      </w:r>
      <w:r>
        <w:rPr>
          <w:rFonts w:ascii="Times New Roman" w:hAnsi="Times New Roman" w:cs="Times New Roman"/>
          <w:sz w:val="28"/>
          <w:szCs w:val="28"/>
        </w:rPr>
        <w:t>2</w:t>
      </w:r>
      <w:r w:rsidRPr="00D3208C">
        <w:rPr>
          <w:rFonts w:ascii="Times New Roman" w:hAnsi="Times New Roman" w:cs="Times New Roman"/>
          <w:sz w:val="28"/>
          <w:szCs w:val="28"/>
        </w:rPr>
        <w:t>;</w:t>
      </w:r>
    </w:p>
    <w:p w:rsidR="00151FC4" w:rsidRPr="003E34E9" w:rsidRDefault="0095255C" w:rsidP="00A41934">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11</w:t>
      </w:r>
      <w:r w:rsidR="00347417" w:rsidRPr="003E34E9">
        <w:rPr>
          <w:rFonts w:ascii="Times New Roman" w:hAnsi="Times New Roman" w:cs="Times New Roman"/>
          <w:sz w:val="28"/>
          <w:szCs w:val="28"/>
        </w:rPr>
        <w:t xml:space="preserve">) </w:t>
      </w:r>
      <w:r w:rsidR="00151FC4" w:rsidRPr="003E34E9">
        <w:rPr>
          <w:rFonts w:ascii="Times New Roman" w:hAnsi="Times New Roman" w:cs="Times New Roman"/>
          <w:sz w:val="28"/>
          <w:szCs w:val="28"/>
        </w:rPr>
        <w:t xml:space="preserve">Приложение </w:t>
      </w:r>
      <w:r w:rsidR="007E141A" w:rsidRPr="003E34E9">
        <w:rPr>
          <w:rFonts w:ascii="Times New Roman" w:hAnsi="Times New Roman" w:cs="Times New Roman"/>
          <w:sz w:val="28"/>
          <w:szCs w:val="28"/>
        </w:rPr>
        <w:t>3</w:t>
      </w:r>
      <w:r w:rsidR="00151FC4" w:rsidRPr="003E34E9">
        <w:rPr>
          <w:rFonts w:ascii="Times New Roman" w:hAnsi="Times New Roman" w:cs="Times New Roman"/>
          <w:sz w:val="28"/>
          <w:szCs w:val="28"/>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w:t>
      </w:r>
      <w:r w:rsidR="00EC2CAA" w:rsidRPr="003E34E9">
        <w:rPr>
          <w:rFonts w:ascii="Times New Roman" w:hAnsi="Times New Roman" w:cs="Times New Roman"/>
          <w:sz w:val="28"/>
          <w:szCs w:val="28"/>
        </w:rPr>
        <w:t>2</w:t>
      </w:r>
      <w:r w:rsidR="00BC3794" w:rsidRPr="003E34E9">
        <w:rPr>
          <w:rFonts w:ascii="Times New Roman" w:hAnsi="Times New Roman" w:cs="Times New Roman"/>
          <w:sz w:val="28"/>
          <w:szCs w:val="28"/>
        </w:rPr>
        <w:t>4</w:t>
      </w:r>
      <w:r w:rsidR="00151FC4" w:rsidRPr="003E34E9">
        <w:rPr>
          <w:rFonts w:ascii="Times New Roman" w:hAnsi="Times New Roman" w:cs="Times New Roman"/>
          <w:sz w:val="28"/>
          <w:szCs w:val="28"/>
        </w:rPr>
        <w:t xml:space="preserve"> год и плановый период 202</w:t>
      </w:r>
      <w:r w:rsidR="00BC3794" w:rsidRPr="003E34E9">
        <w:rPr>
          <w:rFonts w:ascii="Times New Roman" w:hAnsi="Times New Roman" w:cs="Times New Roman"/>
          <w:sz w:val="28"/>
          <w:szCs w:val="28"/>
        </w:rPr>
        <w:t>5</w:t>
      </w:r>
      <w:r w:rsidR="00151FC4" w:rsidRPr="003E34E9">
        <w:rPr>
          <w:rFonts w:ascii="Times New Roman" w:hAnsi="Times New Roman" w:cs="Times New Roman"/>
          <w:sz w:val="28"/>
          <w:szCs w:val="28"/>
        </w:rPr>
        <w:t xml:space="preserve"> и 202</w:t>
      </w:r>
      <w:r w:rsidR="00BC3794" w:rsidRPr="003E34E9">
        <w:rPr>
          <w:rFonts w:ascii="Times New Roman" w:hAnsi="Times New Roman" w:cs="Times New Roman"/>
          <w:sz w:val="28"/>
          <w:szCs w:val="28"/>
        </w:rPr>
        <w:t>6</w:t>
      </w:r>
      <w:r w:rsidR="00151FC4" w:rsidRPr="003E34E9">
        <w:rPr>
          <w:rFonts w:ascii="Times New Roman" w:hAnsi="Times New Roman" w:cs="Times New Roman"/>
          <w:sz w:val="28"/>
          <w:szCs w:val="28"/>
        </w:rPr>
        <w:t xml:space="preserve"> годов» изложить в новой редакции согласно Приложению </w:t>
      </w:r>
      <w:r>
        <w:rPr>
          <w:rFonts w:ascii="Times New Roman" w:hAnsi="Times New Roman" w:cs="Times New Roman"/>
          <w:sz w:val="28"/>
          <w:szCs w:val="28"/>
        </w:rPr>
        <w:t>3</w:t>
      </w:r>
      <w:r w:rsidR="00151FC4" w:rsidRPr="003E34E9">
        <w:rPr>
          <w:rFonts w:ascii="Times New Roman" w:hAnsi="Times New Roman" w:cs="Times New Roman"/>
          <w:sz w:val="28"/>
          <w:szCs w:val="28"/>
        </w:rPr>
        <w:t>;</w:t>
      </w:r>
    </w:p>
    <w:p w:rsidR="00151FC4" w:rsidRPr="003E34E9" w:rsidRDefault="0095255C" w:rsidP="00B87DDF">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12</w:t>
      </w:r>
      <w:r w:rsidR="00732DD5" w:rsidRPr="003E34E9">
        <w:rPr>
          <w:rFonts w:ascii="Times New Roman" w:hAnsi="Times New Roman" w:cs="Times New Roman"/>
          <w:sz w:val="28"/>
          <w:szCs w:val="28"/>
        </w:rPr>
        <w:t>)</w:t>
      </w:r>
      <w:r w:rsidR="00151FC4" w:rsidRPr="003E34E9">
        <w:rPr>
          <w:rFonts w:ascii="Times New Roman" w:hAnsi="Times New Roman" w:cs="Times New Roman"/>
          <w:sz w:val="28"/>
          <w:szCs w:val="28"/>
        </w:rPr>
        <w:t xml:space="preserve"> Приложение </w:t>
      </w:r>
      <w:r w:rsidR="007E141A" w:rsidRPr="003E34E9">
        <w:rPr>
          <w:rFonts w:ascii="Times New Roman" w:hAnsi="Times New Roman" w:cs="Times New Roman"/>
          <w:sz w:val="28"/>
          <w:szCs w:val="28"/>
        </w:rPr>
        <w:t xml:space="preserve">4 </w:t>
      </w:r>
      <w:r w:rsidR="00151FC4" w:rsidRPr="003E34E9">
        <w:rPr>
          <w:rFonts w:ascii="Times New Roman" w:hAnsi="Times New Roman" w:cs="Times New Roman"/>
          <w:sz w:val="28"/>
          <w:szCs w:val="28"/>
        </w:rPr>
        <w:t>«Ведомственная структура расходов городского бюджета на 20</w:t>
      </w:r>
      <w:r w:rsidR="00EC2CAA" w:rsidRPr="003E34E9">
        <w:rPr>
          <w:rFonts w:ascii="Times New Roman" w:hAnsi="Times New Roman" w:cs="Times New Roman"/>
          <w:sz w:val="28"/>
          <w:szCs w:val="28"/>
        </w:rPr>
        <w:t>2</w:t>
      </w:r>
      <w:r w:rsidR="00BC3794" w:rsidRPr="003E34E9">
        <w:rPr>
          <w:rFonts w:ascii="Times New Roman" w:hAnsi="Times New Roman" w:cs="Times New Roman"/>
          <w:sz w:val="28"/>
          <w:szCs w:val="28"/>
        </w:rPr>
        <w:t>4</w:t>
      </w:r>
      <w:r w:rsidR="00151FC4" w:rsidRPr="003E34E9">
        <w:rPr>
          <w:rFonts w:ascii="Times New Roman" w:hAnsi="Times New Roman" w:cs="Times New Roman"/>
          <w:sz w:val="28"/>
          <w:szCs w:val="28"/>
        </w:rPr>
        <w:t xml:space="preserve"> год и плановый период 202</w:t>
      </w:r>
      <w:r w:rsidR="00BC3794" w:rsidRPr="003E34E9">
        <w:rPr>
          <w:rFonts w:ascii="Times New Roman" w:hAnsi="Times New Roman" w:cs="Times New Roman"/>
          <w:sz w:val="28"/>
          <w:szCs w:val="28"/>
        </w:rPr>
        <w:t>5</w:t>
      </w:r>
      <w:r w:rsidR="00151FC4" w:rsidRPr="003E34E9">
        <w:rPr>
          <w:rFonts w:ascii="Times New Roman" w:hAnsi="Times New Roman" w:cs="Times New Roman"/>
          <w:sz w:val="28"/>
          <w:szCs w:val="28"/>
        </w:rPr>
        <w:t xml:space="preserve"> и 202</w:t>
      </w:r>
      <w:r w:rsidR="00BC3794" w:rsidRPr="003E34E9">
        <w:rPr>
          <w:rFonts w:ascii="Times New Roman" w:hAnsi="Times New Roman" w:cs="Times New Roman"/>
          <w:sz w:val="28"/>
          <w:szCs w:val="28"/>
        </w:rPr>
        <w:t>6</w:t>
      </w:r>
      <w:r w:rsidR="00151FC4" w:rsidRPr="003E34E9">
        <w:rPr>
          <w:rFonts w:ascii="Times New Roman" w:hAnsi="Times New Roman" w:cs="Times New Roman"/>
          <w:sz w:val="28"/>
          <w:szCs w:val="28"/>
        </w:rPr>
        <w:t xml:space="preserve"> годов» изложить в новой редакции согласно Приложению </w:t>
      </w:r>
      <w:r>
        <w:rPr>
          <w:rFonts w:ascii="Times New Roman" w:hAnsi="Times New Roman" w:cs="Times New Roman"/>
          <w:sz w:val="28"/>
          <w:szCs w:val="28"/>
        </w:rPr>
        <w:t>4</w:t>
      </w:r>
      <w:r w:rsidR="00151FC4" w:rsidRPr="003E34E9">
        <w:rPr>
          <w:rFonts w:ascii="Times New Roman" w:hAnsi="Times New Roman" w:cs="Times New Roman"/>
          <w:sz w:val="28"/>
          <w:szCs w:val="28"/>
        </w:rPr>
        <w:t>;</w:t>
      </w:r>
    </w:p>
    <w:p w:rsidR="005673F3" w:rsidRDefault="0095255C" w:rsidP="006E3222">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13</w:t>
      </w:r>
      <w:r w:rsidR="00430F95" w:rsidRPr="003E34E9">
        <w:rPr>
          <w:rFonts w:ascii="Times New Roman" w:hAnsi="Times New Roman" w:cs="Times New Roman"/>
          <w:sz w:val="28"/>
          <w:szCs w:val="28"/>
        </w:rPr>
        <w:t>)</w:t>
      </w:r>
      <w:r w:rsidR="00151FC4" w:rsidRPr="003E34E9">
        <w:rPr>
          <w:rFonts w:ascii="Times New Roman" w:hAnsi="Times New Roman" w:cs="Times New Roman"/>
          <w:sz w:val="28"/>
          <w:szCs w:val="28"/>
        </w:rPr>
        <w:t xml:space="preserve"> Приложение </w:t>
      </w:r>
      <w:r w:rsidR="007E141A" w:rsidRPr="003E34E9">
        <w:rPr>
          <w:rFonts w:ascii="Times New Roman" w:hAnsi="Times New Roman" w:cs="Times New Roman"/>
          <w:sz w:val="28"/>
          <w:szCs w:val="28"/>
        </w:rPr>
        <w:t>5</w:t>
      </w:r>
      <w:r w:rsidR="00151FC4" w:rsidRPr="003E34E9">
        <w:rPr>
          <w:rFonts w:ascii="Times New Roman" w:hAnsi="Times New Roman" w:cs="Times New Roman"/>
          <w:sz w:val="28"/>
          <w:szCs w:val="28"/>
        </w:rPr>
        <w:t xml:space="preserve"> «Распределение бюджетных ассигнований по целевым статьям (муниципальным программам и непрограммным направлениям деятельности)</w:t>
      </w:r>
      <w:r w:rsidR="00D91632" w:rsidRPr="003E34E9">
        <w:rPr>
          <w:rFonts w:ascii="Times New Roman" w:hAnsi="Times New Roman" w:cs="Times New Roman"/>
          <w:sz w:val="28"/>
          <w:szCs w:val="28"/>
        </w:rPr>
        <w:t>,</w:t>
      </w:r>
      <w:r w:rsidR="00151FC4" w:rsidRPr="003E34E9">
        <w:rPr>
          <w:rFonts w:ascii="Times New Roman" w:hAnsi="Times New Roman" w:cs="Times New Roman"/>
          <w:sz w:val="28"/>
          <w:szCs w:val="28"/>
        </w:rPr>
        <w:t xml:space="preserve"> группам видов расходов классификации расходов бюджетов на 20</w:t>
      </w:r>
      <w:r w:rsidR="00EC2CAA" w:rsidRPr="003E34E9">
        <w:rPr>
          <w:rFonts w:ascii="Times New Roman" w:hAnsi="Times New Roman" w:cs="Times New Roman"/>
          <w:sz w:val="28"/>
          <w:szCs w:val="28"/>
        </w:rPr>
        <w:t>2</w:t>
      </w:r>
      <w:r w:rsidR="00BC3794" w:rsidRPr="003E34E9">
        <w:rPr>
          <w:rFonts w:ascii="Times New Roman" w:hAnsi="Times New Roman" w:cs="Times New Roman"/>
          <w:sz w:val="28"/>
          <w:szCs w:val="28"/>
        </w:rPr>
        <w:t>4</w:t>
      </w:r>
      <w:r w:rsidR="00151FC4" w:rsidRPr="003E34E9">
        <w:rPr>
          <w:rFonts w:ascii="Times New Roman" w:hAnsi="Times New Roman" w:cs="Times New Roman"/>
          <w:sz w:val="28"/>
          <w:szCs w:val="28"/>
        </w:rPr>
        <w:t xml:space="preserve"> год и плановый период 202</w:t>
      </w:r>
      <w:r w:rsidR="00BC3794" w:rsidRPr="003E34E9">
        <w:rPr>
          <w:rFonts w:ascii="Times New Roman" w:hAnsi="Times New Roman" w:cs="Times New Roman"/>
          <w:sz w:val="28"/>
          <w:szCs w:val="28"/>
        </w:rPr>
        <w:t>5</w:t>
      </w:r>
      <w:r w:rsidR="00151FC4" w:rsidRPr="003E34E9">
        <w:rPr>
          <w:rFonts w:ascii="Times New Roman" w:hAnsi="Times New Roman" w:cs="Times New Roman"/>
          <w:sz w:val="28"/>
          <w:szCs w:val="28"/>
        </w:rPr>
        <w:t xml:space="preserve"> и 202</w:t>
      </w:r>
      <w:r w:rsidR="00BC3794" w:rsidRPr="003E34E9">
        <w:rPr>
          <w:rFonts w:ascii="Times New Roman" w:hAnsi="Times New Roman" w:cs="Times New Roman"/>
          <w:sz w:val="28"/>
          <w:szCs w:val="28"/>
        </w:rPr>
        <w:t>6</w:t>
      </w:r>
      <w:r w:rsidR="00151FC4" w:rsidRPr="003E34E9">
        <w:rPr>
          <w:rFonts w:ascii="Times New Roman" w:hAnsi="Times New Roman" w:cs="Times New Roman"/>
          <w:sz w:val="28"/>
          <w:szCs w:val="28"/>
        </w:rPr>
        <w:t xml:space="preserve"> годов» изложить в новой</w:t>
      </w:r>
      <w:r w:rsidR="0067639E" w:rsidRPr="003E34E9">
        <w:rPr>
          <w:rFonts w:ascii="Times New Roman" w:hAnsi="Times New Roman" w:cs="Times New Roman"/>
          <w:sz w:val="28"/>
          <w:szCs w:val="28"/>
        </w:rPr>
        <w:t xml:space="preserve"> редакции согласно Приложению</w:t>
      </w:r>
      <w:r w:rsidR="003B6FFE" w:rsidRPr="003E34E9">
        <w:rPr>
          <w:rFonts w:ascii="Times New Roman" w:hAnsi="Times New Roman" w:cs="Times New Roman"/>
          <w:sz w:val="28"/>
          <w:szCs w:val="28"/>
        </w:rPr>
        <w:t xml:space="preserve"> </w:t>
      </w:r>
      <w:r>
        <w:rPr>
          <w:rFonts w:ascii="Times New Roman" w:hAnsi="Times New Roman" w:cs="Times New Roman"/>
          <w:sz w:val="28"/>
          <w:szCs w:val="28"/>
        </w:rPr>
        <w:t>5;</w:t>
      </w:r>
    </w:p>
    <w:p w:rsidR="0095255C" w:rsidRPr="0095255C" w:rsidRDefault="0095255C" w:rsidP="0095255C">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14) </w:t>
      </w:r>
      <w:r w:rsidRPr="003E34E9">
        <w:rPr>
          <w:rFonts w:ascii="Times New Roman" w:hAnsi="Times New Roman" w:cs="Times New Roman"/>
          <w:sz w:val="28"/>
          <w:szCs w:val="28"/>
        </w:rPr>
        <w:t xml:space="preserve">Приложение </w:t>
      </w:r>
      <w:r>
        <w:rPr>
          <w:rFonts w:ascii="Times New Roman" w:hAnsi="Times New Roman" w:cs="Times New Roman"/>
          <w:sz w:val="28"/>
          <w:szCs w:val="28"/>
        </w:rPr>
        <w:t>6</w:t>
      </w:r>
      <w:r w:rsidRPr="003E34E9">
        <w:rPr>
          <w:rFonts w:ascii="Times New Roman" w:hAnsi="Times New Roman" w:cs="Times New Roman"/>
          <w:sz w:val="28"/>
          <w:szCs w:val="28"/>
        </w:rPr>
        <w:t xml:space="preserve"> «</w:t>
      </w:r>
      <w:r w:rsidRPr="0095255C">
        <w:rPr>
          <w:rFonts w:ascii="Times New Roman" w:hAnsi="Times New Roman" w:cs="Times New Roman"/>
          <w:sz w:val="28"/>
          <w:szCs w:val="28"/>
        </w:rPr>
        <w:t>Программа муниципальных внутренних заимствований</w:t>
      </w:r>
    </w:p>
    <w:p w:rsidR="0095255C" w:rsidRDefault="0095255C" w:rsidP="0095255C">
      <w:pPr>
        <w:pStyle w:val="ConsNormal"/>
        <w:tabs>
          <w:tab w:val="num" w:pos="1135"/>
        </w:tabs>
        <w:ind w:left="426" w:firstLine="0"/>
        <w:jc w:val="both"/>
        <w:rPr>
          <w:rFonts w:ascii="Times New Roman" w:hAnsi="Times New Roman" w:cs="Times New Roman"/>
          <w:sz w:val="28"/>
          <w:szCs w:val="28"/>
        </w:rPr>
      </w:pPr>
      <w:r w:rsidRPr="0095255C">
        <w:rPr>
          <w:rFonts w:ascii="Times New Roman" w:hAnsi="Times New Roman" w:cs="Times New Roman"/>
          <w:sz w:val="28"/>
          <w:szCs w:val="28"/>
        </w:rPr>
        <w:t>города Дзержинска на 2024 год и плановый период 2025 и 2026 годов</w:t>
      </w:r>
      <w:r w:rsidRPr="003E34E9">
        <w:rPr>
          <w:rFonts w:ascii="Times New Roman" w:hAnsi="Times New Roman" w:cs="Times New Roman"/>
          <w:sz w:val="28"/>
          <w:szCs w:val="28"/>
        </w:rPr>
        <w:t xml:space="preserve">» изложить в новой редакции согласно Приложению </w:t>
      </w:r>
      <w:r>
        <w:rPr>
          <w:rFonts w:ascii="Times New Roman" w:hAnsi="Times New Roman" w:cs="Times New Roman"/>
          <w:sz w:val="28"/>
          <w:szCs w:val="28"/>
        </w:rPr>
        <w:t>6;</w:t>
      </w:r>
    </w:p>
    <w:p w:rsidR="009D2DFF" w:rsidRDefault="0021765B" w:rsidP="006E3222">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15</w:t>
      </w:r>
      <w:r w:rsidR="009D2DFF" w:rsidRPr="009E6E08">
        <w:rPr>
          <w:rFonts w:ascii="Times New Roman" w:hAnsi="Times New Roman" w:cs="Times New Roman"/>
          <w:sz w:val="28"/>
          <w:szCs w:val="28"/>
        </w:rPr>
        <w:t xml:space="preserve">) Приложение 8 «Перечень публичных нормативных обязательств, подлежащих исполнению за счет средств городского бюджета на 2024 год и плановый период 2025 и 2026 годов» изложить в новой редакции согласно Приложению </w:t>
      </w:r>
      <w:r>
        <w:rPr>
          <w:rFonts w:ascii="Times New Roman" w:hAnsi="Times New Roman" w:cs="Times New Roman"/>
          <w:sz w:val="28"/>
          <w:szCs w:val="28"/>
        </w:rPr>
        <w:t>7</w:t>
      </w:r>
      <w:r w:rsidR="009D2DFF" w:rsidRPr="009E6E08">
        <w:rPr>
          <w:rFonts w:ascii="Times New Roman" w:hAnsi="Times New Roman" w:cs="Times New Roman"/>
          <w:sz w:val="28"/>
          <w:szCs w:val="28"/>
        </w:rPr>
        <w:t>.</w:t>
      </w:r>
    </w:p>
    <w:p w:rsidR="00151FC4" w:rsidRDefault="00D21697" w:rsidP="00BF3A2B">
      <w:pPr>
        <w:pStyle w:val="ConsNormal"/>
        <w:tabs>
          <w:tab w:val="left" w:pos="567"/>
        </w:tabs>
        <w:ind w:firstLine="0"/>
        <w:rPr>
          <w:rFonts w:ascii="Times New Roman" w:hAnsi="Times New Roman" w:cs="Times New Roman"/>
          <w:sz w:val="28"/>
          <w:szCs w:val="28"/>
        </w:rPr>
      </w:pPr>
      <w:r>
        <w:rPr>
          <w:rFonts w:ascii="Times New Roman" w:hAnsi="Times New Roman" w:cs="Times New Roman"/>
          <w:sz w:val="28"/>
          <w:szCs w:val="28"/>
        </w:rPr>
        <w:t>2.</w:t>
      </w:r>
      <w:r w:rsidR="00BF3A2B">
        <w:rPr>
          <w:rFonts w:ascii="Times New Roman" w:hAnsi="Times New Roman" w:cs="Times New Roman"/>
          <w:sz w:val="28"/>
          <w:szCs w:val="28"/>
        </w:rPr>
        <w:t xml:space="preserve">   </w:t>
      </w:r>
      <w:r w:rsidR="00151FC4" w:rsidRPr="00020D94">
        <w:rPr>
          <w:rFonts w:ascii="Times New Roman" w:hAnsi="Times New Roman" w:cs="Times New Roman"/>
          <w:sz w:val="28"/>
          <w:szCs w:val="28"/>
        </w:rPr>
        <w:t>Настоящее решение опубликовать в средствах массовой информации.</w:t>
      </w:r>
    </w:p>
    <w:p w:rsidR="00151FC4" w:rsidRDefault="00151FC4" w:rsidP="00BF3A2B">
      <w:pPr>
        <w:pStyle w:val="ConsNormal"/>
        <w:tabs>
          <w:tab w:val="num" w:pos="567"/>
        </w:tabs>
        <w:ind w:left="426" w:hanging="426"/>
        <w:jc w:val="both"/>
        <w:rPr>
          <w:rFonts w:ascii="Times New Roman" w:hAnsi="Times New Roman" w:cs="Times New Roman"/>
          <w:sz w:val="28"/>
          <w:szCs w:val="28"/>
        </w:rPr>
      </w:pPr>
      <w:r w:rsidRPr="00444321">
        <w:rPr>
          <w:rFonts w:ascii="Times New Roman" w:hAnsi="Times New Roman" w:cs="Times New Roman"/>
          <w:sz w:val="28"/>
          <w:szCs w:val="28"/>
        </w:rPr>
        <w:lastRenderedPageBreak/>
        <w:t>3</w:t>
      </w:r>
      <w:r w:rsidR="00BF3A2B">
        <w:rPr>
          <w:rFonts w:ascii="Times New Roman" w:hAnsi="Times New Roman" w:cs="Times New Roman"/>
          <w:sz w:val="28"/>
          <w:szCs w:val="28"/>
        </w:rPr>
        <w:t xml:space="preserve">.  </w:t>
      </w:r>
      <w:r w:rsidRPr="00444321">
        <w:rPr>
          <w:rFonts w:ascii="Times New Roman" w:hAnsi="Times New Roman" w:cs="Times New Roman"/>
          <w:sz w:val="28"/>
          <w:szCs w:val="28"/>
        </w:rPr>
        <w:t>Настоящее    решение    вступает   в    силу    после    его    официального</w:t>
      </w:r>
      <w:r w:rsidR="00BF3A2B">
        <w:rPr>
          <w:rFonts w:ascii="Times New Roman" w:hAnsi="Times New Roman" w:cs="Times New Roman"/>
          <w:sz w:val="28"/>
          <w:szCs w:val="28"/>
        </w:rPr>
        <w:t xml:space="preserve"> </w:t>
      </w:r>
      <w:r w:rsidRPr="00444321">
        <w:rPr>
          <w:rFonts w:ascii="Times New Roman" w:hAnsi="Times New Roman" w:cs="Times New Roman"/>
          <w:sz w:val="28"/>
          <w:szCs w:val="28"/>
        </w:rPr>
        <w:t xml:space="preserve">опубликования. </w:t>
      </w:r>
    </w:p>
    <w:p w:rsidR="00AF3912" w:rsidRDefault="00151FC4" w:rsidP="0031174B">
      <w:pPr>
        <w:pStyle w:val="ConsNormal"/>
        <w:ind w:left="426" w:hanging="426"/>
        <w:jc w:val="both"/>
        <w:rPr>
          <w:rFonts w:ascii="Times New Roman" w:hAnsi="Times New Roman" w:cs="Times New Roman"/>
          <w:sz w:val="28"/>
          <w:szCs w:val="28"/>
        </w:rPr>
      </w:pPr>
      <w:r w:rsidRPr="00444321">
        <w:rPr>
          <w:rFonts w:ascii="Times New Roman" w:hAnsi="Times New Roman" w:cs="Times New Roman"/>
          <w:sz w:val="28"/>
          <w:szCs w:val="28"/>
        </w:rPr>
        <w:t>4</w:t>
      </w:r>
      <w:r w:rsidR="00BF3A2B">
        <w:rPr>
          <w:rFonts w:ascii="Times New Roman" w:hAnsi="Times New Roman" w:cs="Times New Roman"/>
          <w:sz w:val="28"/>
          <w:szCs w:val="28"/>
        </w:rPr>
        <w:t xml:space="preserve">. </w:t>
      </w:r>
      <w:r w:rsidRPr="00444321">
        <w:rPr>
          <w:rFonts w:ascii="Times New Roman" w:hAnsi="Times New Roman" w:cs="Times New Roman"/>
          <w:sz w:val="28"/>
          <w:szCs w:val="28"/>
        </w:rPr>
        <w:t>Контроль за исполнением настоящего решения возложить на комитет</w:t>
      </w:r>
      <w:r w:rsidR="00687183" w:rsidRPr="00444321">
        <w:rPr>
          <w:rFonts w:ascii="Times New Roman" w:hAnsi="Times New Roman" w:cs="Times New Roman"/>
          <w:sz w:val="28"/>
          <w:szCs w:val="28"/>
        </w:rPr>
        <w:t xml:space="preserve"> </w:t>
      </w:r>
      <w:r w:rsidRPr="00444321">
        <w:rPr>
          <w:rFonts w:ascii="Times New Roman" w:hAnsi="Times New Roman" w:cs="Times New Roman"/>
          <w:sz w:val="28"/>
          <w:szCs w:val="28"/>
        </w:rPr>
        <w:t>городской Думы по социальному развитию города,</w:t>
      </w:r>
      <w:r w:rsidR="00605B25">
        <w:rPr>
          <w:rFonts w:ascii="Times New Roman" w:hAnsi="Times New Roman" w:cs="Times New Roman"/>
          <w:sz w:val="28"/>
          <w:szCs w:val="28"/>
        </w:rPr>
        <w:t xml:space="preserve"> </w:t>
      </w:r>
      <w:r w:rsidRPr="00444321">
        <w:rPr>
          <w:rFonts w:ascii="Times New Roman" w:hAnsi="Times New Roman" w:cs="Times New Roman"/>
          <w:sz w:val="28"/>
          <w:szCs w:val="28"/>
        </w:rPr>
        <w:t>бюджетной, финансовой и налоговой политике.</w:t>
      </w:r>
    </w:p>
    <w:p w:rsidR="0031174B" w:rsidRDefault="0031174B" w:rsidP="0031174B">
      <w:pPr>
        <w:pStyle w:val="ConsNormal"/>
        <w:ind w:left="426" w:hanging="426"/>
        <w:jc w:val="both"/>
        <w:rPr>
          <w:rFonts w:ascii="Times New Roman" w:hAnsi="Times New Roman" w:cs="Times New Roman"/>
          <w:sz w:val="28"/>
          <w:szCs w:val="28"/>
        </w:rPr>
      </w:pPr>
    </w:p>
    <w:p w:rsidR="005607AA" w:rsidRDefault="005607AA" w:rsidP="00E33895">
      <w:pPr>
        <w:keepNext/>
        <w:tabs>
          <w:tab w:val="left" w:pos="5245"/>
          <w:tab w:val="left" w:pos="9072"/>
        </w:tabs>
        <w:outlineLvl w:val="0"/>
        <w:rPr>
          <w:b/>
          <w:bCs/>
          <w:sz w:val="28"/>
          <w:szCs w:val="28"/>
        </w:rPr>
      </w:pPr>
    </w:p>
    <w:p w:rsidR="00151FC4" w:rsidRPr="001A692A" w:rsidRDefault="009D1906" w:rsidP="00E33895">
      <w:pPr>
        <w:keepNext/>
        <w:tabs>
          <w:tab w:val="left" w:pos="5245"/>
          <w:tab w:val="left" w:pos="9072"/>
        </w:tabs>
        <w:outlineLvl w:val="0"/>
        <w:rPr>
          <w:b/>
          <w:bCs/>
          <w:sz w:val="28"/>
          <w:szCs w:val="28"/>
        </w:rPr>
      </w:pPr>
      <w:r>
        <w:rPr>
          <w:b/>
          <w:bCs/>
          <w:sz w:val="28"/>
          <w:szCs w:val="28"/>
        </w:rPr>
        <w:t>П</w:t>
      </w:r>
      <w:r w:rsidR="00151FC4" w:rsidRPr="001A692A">
        <w:rPr>
          <w:b/>
          <w:bCs/>
          <w:sz w:val="28"/>
          <w:szCs w:val="28"/>
        </w:rPr>
        <w:t>редседател</w:t>
      </w:r>
      <w:r>
        <w:rPr>
          <w:b/>
          <w:bCs/>
          <w:sz w:val="28"/>
          <w:szCs w:val="28"/>
        </w:rPr>
        <w:t>ь</w:t>
      </w:r>
      <w:r w:rsidR="00151FC4" w:rsidRPr="001A692A">
        <w:rPr>
          <w:b/>
          <w:bCs/>
          <w:sz w:val="28"/>
          <w:szCs w:val="28"/>
        </w:rPr>
        <w:t xml:space="preserve"> городской Думы        </w:t>
      </w:r>
      <w:r w:rsidR="00AC6F0C" w:rsidRPr="001A692A">
        <w:rPr>
          <w:b/>
          <w:bCs/>
          <w:sz w:val="28"/>
          <w:szCs w:val="28"/>
        </w:rPr>
        <w:t xml:space="preserve"> </w:t>
      </w:r>
      <w:r w:rsidR="00475975" w:rsidRPr="001A692A">
        <w:rPr>
          <w:b/>
          <w:bCs/>
          <w:sz w:val="28"/>
          <w:szCs w:val="28"/>
        </w:rPr>
        <w:t xml:space="preserve">  </w:t>
      </w:r>
      <w:r w:rsidR="00110681" w:rsidRPr="001A692A">
        <w:rPr>
          <w:b/>
          <w:bCs/>
          <w:sz w:val="28"/>
          <w:szCs w:val="28"/>
        </w:rPr>
        <w:t xml:space="preserve">   </w:t>
      </w:r>
      <w:r>
        <w:rPr>
          <w:b/>
          <w:bCs/>
          <w:sz w:val="28"/>
          <w:szCs w:val="28"/>
        </w:rPr>
        <w:t xml:space="preserve">  </w:t>
      </w:r>
      <w:r w:rsidR="00761168" w:rsidRPr="001A692A">
        <w:rPr>
          <w:b/>
          <w:bCs/>
          <w:sz w:val="28"/>
          <w:szCs w:val="28"/>
        </w:rPr>
        <w:t xml:space="preserve"> </w:t>
      </w:r>
      <w:r w:rsidR="00110681" w:rsidRPr="001A692A">
        <w:rPr>
          <w:b/>
          <w:bCs/>
          <w:sz w:val="28"/>
          <w:szCs w:val="28"/>
        </w:rPr>
        <w:t xml:space="preserve">     </w:t>
      </w:r>
      <w:r w:rsidR="00765214" w:rsidRPr="001A692A">
        <w:rPr>
          <w:b/>
          <w:bCs/>
          <w:sz w:val="28"/>
          <w:szCs w:val="28"/>
        </w:rPr>
        <w:t xml:space="preserve">    </w:t>
      </w:r>
      <w:r w:rsidR="00044E36" w:rsidRPr="001A692A">
        <w:rPr>
          <w:b/>
          <w:bCs/>
          <w:sz w:val="28"/>
          <w:szCs w:val="28"/>
        </w:rPr>
        <w:t xml:space="preserve"> </w:t>
      </w:r>
      <w:proofErr w:type="spellStart"/>
      <w:r w:rsidR="008D3D50">
        <w:rPr>
          <w:b/>
          <w:bCs/>
          <w:sz w:val="28"/>
          <w:szCs w:val="28"/>
        </w:rPr>
        <w:t>И.о</w:t>
      </w:r>
      <w:proofErr w:type="spellEnd"/>
      <w:r w:rsidR="008D3D50">
        <w:rPr>
          <w:b/>
          <w:bCs/>
          <w:sz w:val="28"/>
          <w:szCs w:val="28"/>
        </w:rPr>
        <w:t>. г</w:t>
      </w:r>
      <w:r w:rsidR="00151FC4" w:rsidRPr="001A692A">
        <w:rPr>
          <w:b/>
          <w:bCs/>
          <w:sz w:val="28"/>
          <w:szCs w:val="28"/>
        </w:rPr>
        <w:t>лав</w:t>
      </w:r>
      <w:r w:rsidR="008D3D50">
        <w:rPr>
          <w:b/>
          <w:bCs/>
          <w:sz w:val="28"/>
          <w:szCs w:val="28"/>
        </w:rPr>
        <w:t>ы</w:t>
      </w:r>
      <w:r w:rsidR="00901D48" w:rsidRPr="001A692A">
        <w:rPr>
          <w:b/>
          <w:bCs/>
          <w:sz w:val="28"/>
          <w:szCs w:val="28"/>
        </w:rPr>
        <w:t xml:space="preserve"> </w:t>
      </w:r>
      <w:r w:rsidR="00151FC4" w:rsidRPr="001A692A">
        <w:rPr>
          <w:b/>
          <w:bCs/>
          <w:sz w:val="28"/>
          <w:szCs w:val="28"/>
        </w:rPr>
        <w:t xml:space="preserve">города                          </w:t>
      </w:r>
    </w:p>
    <w:p w:rsidR="00E33895" w:rsidRPr="001A692A" w:rsidRDefault="00A737D4" w:rsidP="00DB2B78">
      <w:pPr>
        <w:tabs>
          <w:tab w:val="left" w:pos="1134"/>
          <w:tab w:val="left" w:pos="4111"/>
          <w:tab w:val="left" w:pos="7371"/>
        </w:tabs>
        <w:ind w:right="42"/>
        <w:jc w:val="both"/>
        <w:rPr>
          <w:b/>
          <w:bCs/>
          <w:sz w:val="28"/>
          <w:szCs w:val="28"/>
        </w:rPr>
      </w:pPr>
      <w:r w:rsidRPr="001A692A">
        <w:rPr>
          <w:b/>
          <w:bCs/>
          <w:sz w:val="28"/>
          <w:szCs w:val="28"/>
        </w:rPr>
        <w:t xml:space="preserve">              </w:t>
      </w:r>
      <w:r w:rsidR="00203C32" w:rsidRPr="001A692A">
        <w:rPr>
          <w:b/>
          <w:bCs/>
          <w:sz w:val="28"/>
          <w:szCs w:val="28"/>
        </w:rPr>
        <w:t xml:space="preserve"> </w:t>
      </w:r>
      <w:r w:rsidRPr="001A692A">
        <w:rPr>
          <w:b/>
          <w:bCs/>
          <w:sz w:val="28"/>
          <w:szCs w:val="28"/>
        </w:rPr>
        <w:t xml:space="preserve">     </w:t>
      </w:r>
      <w:r w:rsidR="00044E36" w:rsidRPr="001A692A">
        <w:rPr>
          <w:b/>
          <w:bCs/>
          <w:sz w:val="28"/>
          <w:szCs w:val="28"/>
        </w:rPr>
        <w:t xml:space="preserve">  </w:t>
      </w:r>
      <w:r w:rsidRPr="001A692A">
        <w:rPr>
          <w:b/>
          <w:bCs/>
          <w:sz w:val="28"/>
          <w:szCs w:val="28"/>
        </w:rPr>
        <w:t xml:space="preserve">      </w:t>
      </w:r>
    </w:p>
    <w:p w:rsidR="0031174B" w:rsidRDefault="00E33895" w:rsidP="00DB2B78">
      <w:pPr>
        <w:tabs>
          <w:tab w:val="left" w:pos="1134"/>
          <w:tab w:val="left" w:pos="4111"/>
          <w:tab w:val="left" w:pos="7371"/>
        </w:tabs>
        <w:ind w:right="42"/>
        <w:jc w:val="both"/>
        <w:rPr>
          <w:b/>
          <w:bCs/>
          <w:sz w:val="28"/>
          <w:szCs w:val="28"/>
        </w:rPr>
      </w:pPr>
      <w:r w:rsidRPr="001A692A">
        <w:rPr>
          <w:b/>
          <w:bCs/>
          <w:sz w:val="28"/>
          <w:szCs w:val="28"/>
        </w:rPr>
        <w:t xml:space="preserve">                            </w:t>
      </w:r>
      <w:r w:rsidR="007E4430" w:rsidRPr="001A692A">
        <w:rPr>
          <w:b/>
          <w:bCs/>
          <w:sz w:val="28"/>
          <w:szCs w:val="28"/>
        </w:rPr>
        <w:t xml:space="preserve">   </w:t>
      </w:r>
      <w:r w:rsidRPr="001A692A">
        <w:rPr>
          <w:b/>
          <w:bCs/>
          <w:sz w:val="28"/>
          <w:szCs w:val="28"/>
        </w:rPr>
        <w:t xml:space="preserve"> </w:t>
      </w:r>
      <w:proofErr w:type="spellStart"/>
      <w:r w:rsidR="009D1906">
        <w:rPr>
          <w:b/>
          <w:bCs/>
          <w:sz w:val="28"/>
          <w:szCs w:val="28"/>
        </w:rPr>
        <w:t>В</w:t>
      </w:r>
      <w:r w:rsidR="007E4430" w:rsidRPr="001A692A">
        <w:rPr>
          <w:b/>
          <w:bCs/>
          <w:sz w:val="28"/>
          <w:szCs w:val="28"/>
        </w:rPr>
        <w:t>.</w:t>
      </w:r>
      <w:r w:rsidR="009D1906">
        <w:rPr>
          <w:b/>
          <w:bCs/>
          <w:sz w:val="28"/>
          <w:szCs w:val="28"/>
        </w:rPr>
        <w:t>Г</w:t>
      </w:r>
      <w:r w:rsidR="007E4430" w:rsidRPr="001A692A">
        <w:rPr>
          <w:b/>
          <w:bCs/>
          <w:sz w:val="28"/>
          <w:szCs w:val="28"/>
        </w:rPr>
        <w:t>.</w:t>
      </w:r>
      <w:r w:rsidR="009D1906">
        <w:rPr>
          <w:b/>
          <w:bCs/>
          <w:sz w:val="28"/>
          <w:szCs w:val="28"/>
        </w:rPr>
        <w:t>Николаева</w:t>
      </w:r>
      <w:proofErr w:type="spellEnd"/>
      <w:r w:rsidR="00151FC4" w:rsidRPr="001A692A">
        <w:rPr>
          <w:b/>
          <w:bCs/>
          <w:sz w:val="28"/>
          <w:szCs w:val="28"/>
        </w:rPr>
        <w:t xml:space="preserve">                          </w:t>
      </w:r>
      <w:r w:rsidR="00901D48" w:rsidRPr="001A692A">
        <w:rPr>
          <w:b/>
          <w:bCs/>
          <w:sz w:val="28"/>
          <w:szCs w:val="28"/>
        </w:rPr>
        <w:t xml:space="preserve">      </w:t>
      </w:r>
      <w:r w:rsidR="00FA4F59" w:rsidRPr="001A692A">
        <w:rPr>
          <w:b/>
          <w:bCs/>
          <w:sz w:val="28"/>
          <w:szCs w:val="28"/>
        </w:rPr>
        <w:t xml:space="preserve">      </w:t>
      </w:r>
      <w:r w:rsidR="00110681" w:rsidRPr="001A692A">
        <w:rPr>
          <w:b/>
          <w:bCs/>
          <w:sz w:val="28"/>
          <w:szCs w:val="28"/>
        </w:rPr>
        <w:t xml:space="preserve"> </w:t>
      </w:r>
      <w:r w:rsidR="00FA4F59" w:rsidRPr="001A692A">
        <w:rPr>
          <w:b/>
          <w:bCs/>
          <w:sz w:val="28"/>
          <w:szCs w:val="28"/>
        </w:rPr>
        <w:t xml:space="preserve"> </w:t>
      </w:r>
      <w:r w:rsidR="00A737D4" w:rsidRPr="001A692A">
        <w:rPr>
          <w:b/>
          <w:bCs/>
          <w:sz w:val="28"/>
          <w:szCs w:val="28"/>
        </w:rPr>
        <w:t xml:space="preserve">   </w:t>
      </w:r>
      <w:r w:rsidR="00044E36" w:rsidRPr="001A692A">
        <w:rPr>
          <w:b/>
          <w:bCs/>
          <w:sz w:val="28"/>
          <w:szCs w:val="28"/>
        </w:rPr>
        <w:t xml:space="preserve">  </w:t>
      </w:r>
      <w:r w:rsidR="00A737D4" w:rsidRPr="001A692A">
        <w:rPr>
          <w:b/>
          <w:bCs/>
          <w:sz w:val="28"/>
          <w:szCs w:val="28"/>
        </w:rPr>
        <w:t xml:space="preserve"> </w:t>
      </w:r>
      <w:r w:rsidR="002858CC" w:rsidRPr="001A692A">
        <w:rPr>
          <w:b/>
          <w:bCs/>
          <w:sz w:val="28"/>
          <w:szCs w:val="28"/>
        </w:rPr>
        <w:t xml:space="preserve">   </w:t>
      </w:r>
      <w:r w:rsidR="00A737D4" w:rsidRPr="001A692A">
        <w:rPr>
          <w:b/>
          <w:bCs/>
          <w:sz w:val="28"/>
          <w:szCs w:val="28"/>
        </w:rPr>
        <w:t xml:space="preserve"> </w:t>
      </w:r>
      <w:proofErr w:type="spellStart"/>
      <w:r w:rsidR="008D3D50">
        <w:rPr>
          <w:b/>
          <w:bCs/>
          <w:sz w:val="28"/>
          <w:szCs w:val="28"/>
        </w:rPr>
        <w:t>М.П.Клинков</w:t>
      </w:r>
      <w:proofErr w:type="spellEnd"/>
    </w:p>
    <w:p w:rsidR="001D04C4" w:rsidRDefault="001D04C4" w:rsidP="00DB2B78">
      <w:pPr>
        <w:tabs>
          <w:tab w:val="left" w:pos="1134"/>
          <w:tab w:val="left" w:pos="4111"/>
          <w:tab w:val="left" w:pos="7371"/>
        </w:tabs>
        <w:ind w:right="42"/>
        <w:jc w:val="both"/>
        <w:rPr>
          <w:b/>
          <w:bCs/>
          <w:sz w:val="28"/>
          <w:szCs w:val="28"/>
        </w:rPr>
      </w:pPr>
    </w:p>
    <w:p w:rsidR="001D04C4" w:rsidRDefault="001D04C4" w:rsidP="00DB2B78">
      <w:pPr>
        <w:tabs>
          <w:tab w:val="left" w:pos="1134"/>
          <w:tab w:val="left" w:pos="4111"/>
          <w:tab w:val="left" w:pos="7371"/>
        </w:tabs>
        <w:ind w:right="42"/>
        <w:jc w:val="both"/>
        <w:rPr>
          <w:b/>
          <w:bCs/>
          <w:sz w:val="28"/>
          <w:szCs w:val="28"/>
        </w:rPr>
      </w:pPr>
    </w:p>
    <w:p w:rsidR="00863EAC" w:rsidRDefault="00863EAC" w:rsidP="00DB2B78">
      <w:pPr>
        <w:tabs>
          <w:tab w:val="left" w:pos="1134"/>
          <w:tab w:val="left" w:pos="4111"/>
          <w:tab w:val="left" w:pos="7371"/>
        </w:tabs>
        <w:ind w:right="42"/>
        <w:jc w:val="both"/>
        <w:rPr>
          <w:b/>
          <w:bCs/>
          <w:sz w:val="28"/>
          <w:szCs w:val="28"/>
        </w:rPr>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pPr>
    </w:p>
    <w:p w:rsidR="00EE18B4" w:rsidRDefault="00EE18B4" w:rsidP="00A00D42">
      <w:pPr>
        <w:tabs>
          <w:tab w:val="left" w:pos="1134"/>
          <w:tab w:val="left" w:pos="4111"/>
          <w:tab w:val="left" w:pos="7371"/>
        </w:tabs>
        <w:ind w:right="42"/>
        <w:jc w:val="both"/>
        <w:sectPr w:rsidR="00EE18B4" w:rsidSect="00E33895">
          <w:headerReference w:type="default" r:id="rId9"/>
          <w:pgSz w:w="11906" w:h="16838"/>
          <w:pgMar w:top="1134" w:right="709" w:bottom="1134" w:left="1701" w:header="709" w:footer="709" w:gutter="0"/>
          <w:cols w:space="708"/>
          <w:titlePg/>
          <w:docGrid w:linePitch="360"/>
        </w:sectPr>
      </w:pPr>
    </w:p>
    <w:tbl>
      <w:tblPr>
        <w:tblW w:w="15325" w:type="dxa"/>
        <w:tblInd w:w="93" w:type="dxa"/>
        <w:tblLayout w:type="fixed"/>
        <w:tblLook w:val="04A0" w:firstRow="1" w:lastRow="0" w:firstColumn="1" w:lastColumn="0" w:noHBand="0" w:noVBand="1"/>
      </w:tblPr>
      <w:tblGrid>
        <w:gridCol w:w="2283"/>
        <w:gridCol w:w="6096"/>
        <w:gridCol w:w="2410"/>
        <w:gridCol w:w="2268"/>
        <w:gridCol w:w="2268"/>
      </w:tblGrid>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bookmarkStart w:id="0" w:name="RANGE!A1:E207"/>
            <w:bookmarkEnd w:id="0"/>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Приложение 1</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color w:val="000000"/>
                <w:sz w:val="28"/>
                <w:szCs w:val="28"/>
              </w:rPr>
            </w:pPr>
            <w:r w:rsidRPr="00EE18B4">
              <w:rPr>
                <w:color w:val="000000"/>
                <w:sz w:val="28"/>
                <w:szCs w:val="28"/>
              </w:rPr>
              <w:t>к решению городской Думы</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753C7A">
            <w:pPr>
              <w:autoSpaceDE/>
              <w:autoSpaceDN/>
              <w:jc w:val="center"/>
              <w:rPr>
                <w:color w:val="000000"/>
                <w:sz w:val="28"/>
                <w:szCs w:val="28"/>
              </w:rPr>
            </w:pPr>
            <w:r w:rsidRPr="00EE18B4">
              <w:rPr>
                <w:color w:val="000000"/>
                <w:sz w:val="28"/>
                <w:szCs w:val="28"/>
              </w:rPr>
              <w:t xml:space="preserve">от </w:t>
            </w:r>
            <w:r w:rsidR="00753C7A">
              <w:rPr>
                <w:color w:val="000000"/>
                <w:sz w:val="28"/>
                <w:szCs w:val="28"/>
              </w:rPr>
              <w:t>30 октября 2024 г. № 703</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Приложение 1</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color w:val="000000"/>
                <w:sz w:val="28"/>
                <w:szCs w:val="28"/>
              </w:rPr>
            </w:pPr>
            <w:r w:rsidRPr="00EE18B4">
              <w:rPr>
                <w:color w:val="000000"/>
                <w:sz w:val="28"/>
                <w:szCs w:val="28"/>
              </w:rPr>
              <w:t>к решению городской Думы</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4536" w:type="dxa"/>
            <w:gridSpan w:val="2"/>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color w:val="000000"/>
                <w:sz w:val="28"/>
                <w:szCs w:val="28"/>
              </w:rPr>
            </w:pPr>
            <w:r w:rsidRPr="00EE18B4">
              <w:rPr>
                <w:color w:val="000000"/>
                <w:sz w:val="28"/>
                <w:szCs w:val="28"/>
              </w:rPr>
              <w:t>от 21 декабря 2023 г. № 559</w:t>
            </w:r>
          </w:p>
        </w:tc>
      </w:tr>
      <w:tr w:rsidR="00EE18B4" w:rsidRPr="00EE18B4" w:rsidTr="00753C7A">
        <w:trPr>
          <w:trHeight w:val="360"/>
        </w:trPr>
        <w:tc>
          <w:tcPr>
            <w:tcW w:w="2283"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center"/>
              <w:rPr>
                <w:rFonts w:ascii="Calibri" w:hAnsi="Calibri"/>
                <w:color w:val="000000"/>
                <w:sz w:val="28"/>
                <w:szCs w:val="28"/>
              </w:rPr>
            </w:pP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2268" w:type="dxa"/>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rFonts w:ascii="Calibri" w:hAnsi="Calibri"/>
                <w:color w:val="000000"/>
                <w:sz w:val="28"/>
                <w:szCs w:val="28"/>
              </w:rPr>
            </w:pPr>
            <w:r w:rsidRPr="00EE18B4">
              <w:rPr>
                <w:rFonts w:ascii="Calibri" w:hAnsi="Calibri"/>
                <w:color w:val="000000"/>
                <w:sz w:val="28"/>
                <w:szCs w:val="28"/>
              </w:rPr>
              <w:t> </w:t>
            </w:r>
          </w:p>
        </w:tc>
      </w:tr>
      <w:tr w:rsidR="00EE18B4" w:rsidRPr="00EE18B4" w:rsidTr="00753C7A">
        <w:trPr>
          <w:trHeight w:val="435"/>
        </w:trPr>
        <w:tc>
          <w:tcPr>
            <w:tcW w:w="15325" w:type="dxa"/>
            <w:gridSpan w:val="5"/>
            <w:tcBorders>
              <w:top w:val="nil"/>
              <w:left w:val="nil"/>
              <w:bottom w:val="nil"/>
              <w:right w:val="nil"/>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Доходы городского бюджета по группам, подгруппам и статьям классификации доходов на 2024 год и плановый период 2025 и 2026 годов</w:t>
            </w:r>
          </w:p>
        </w:tc>
      </w:tr>
      <w:tr w:rsidR="00EE18B4" w:rsidRPr="00EE18B4" w:rsidTr="00753C7A">
        <w:trPr>
          <w:trHeight w:val="360"/>
        </w:trPr>
        <w:tc>
          <w:tcPr>
            <w:tcW w:w="2283" w:type="dxa"/>
            <w:tcBorders>
              <w:top w:val="nil"/>
              <w:left w:val="nil"/>
              <w:bottom w:val="nil"/>
              <w:right w:val="nil"/>
            </w:tcBorders>
            <w:shd w:val="clear" w:color="auto" w:fill="auto"/>
            <w:noWrap/>
            <w:vAlign w:val="center"/>
            <w:hideMark/>
          </w:tcPr>
          <w:p w:rsidR="00EE18B4" w:rsidRPr="00EE18B4" w:rsidRDefault="00EE18B4" w:rsidP="00EE18B4">
            <w:pPr>
              <w:autoSpaceDE/>
              <w:autoSpaceDN/>
              <w:jc w:val="center"/>
              <w:rPr>
                <w:rFonts w:ascii="Times New Roman CYR" w:hAnsi="Times New Roman CYR" w:cs="Times New Roman CYR"/>
                <w:color w:val="000000"/>
                <w:sz w:val="28"/>
                <w:szCs w:val="28"/>
              </w:rPr>
            </w:pPr>
            <w:r w:rsidRPr="00EE18B4">
              <w:rPr>
                <w:rFonts w:ascii="Times New Roman CYR" w:hAnsi="Times New Roman CYR" w:cs="Times New Roman CYR"/>
                <w:color w:val="000000"/>
                <w:sz w:val="28"/>
                <w:szCs w:val="28"/>
              </w:rPr>
              <w:t> </w:t>
            </w:r>
          </w:p>
        </w:tc>
        <w:tc>
          <w:tcPr>
            <w:tcW w:w="6096"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center"/>
            <w:hideMark/>
          </w:tcPr>
          <w:p w:rsidR="00EE18B4" w:rsidRPr="00EE18B4" w:rsidRDefault="00EE18B4" w:rsidP="00EE18B4">
            <w:pPr>
              <w:autoSpaceDE/>
              <w:autoSpaceDN/>
              <w:jc w:val="right"/>
              <w:rPr>
                <w:rFonts w:ascii="Times New Roman CYR" w:hAnsi="Times New Roman CYR" w:cs="Times New Roman CYR"/>
                <w:color w:val="000000"/>
                <w:sz w:val="28"/>
                <w:szCs w:val="28"/>
              </w:rPr>
            </w:pPr>
            <w:r w:rsidRPr="00EE18B4">
              <w:rPr>
                <w:rFonts w:ascii="Times New Roman CYR" w:hAnsi="Times New Roman CYR" w:cs="Times New Roman CYR"/>
                <w:color w:val="000000"/>
                <w:sz w:val="28"/>
                <w:szCs w:val="28"/>
              </w:rPr>
              <w:t> </w:t>
            </w:r>
          </w:p>
        </w:tc>
      </w:tr>
      <w:tr w:rsidR="00EE18B4" w:rsidRPr="00EE18B4" w:rsidTr="00753C7A">
        <w:trPr>
          <w:trHeight w:val="360"/>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Код бюджетной классификации </w:t>
            </w:r>
            <w:r w:rsidRPr="00EE18B4">
              <w:rPr>
                <w:b/>
                <w:bCs/>
                <w:color w:val="000000"/>
                <w:sz w:val="28"/>
                <w:szCs w:val="28"/>
              </w:rPr>
              <w:br/>
              <w:t>Российской Федерации</w:t>
            </w:r>
          </w:p>
        </w:tc>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Наименование доходов</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Всего 2024 год</w:t>
            </w:r>
            <w:r w:rsidRPr="00EE18B4">
              <w:rPr>
                <w:b/>
                <w:bCs/>
                <w:color w:val="000000"/>
                <w:sz w:val="28"/>
                <w:szCs w:val="28"/>
              </w:rPr>
              <w:br/>
              <w:t>(руб.)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Всего 2025 год</w:t>
            </w:r>
            <w:r w:rsidRPr="00EE18B4">
              <w:rPr>
                <w:b/>
                <w:bCs/>
                <w:color w:val="000000"/>
                <w:sz w:val="28"/>
                <w:szCs w:val="28"/>
              </w:rPr>
              <w:br/>
              <w:t>(руб.)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Всего 2026 год </w:t>
            </w:r>
            <w:r w:rsidRPr="00EE18B4">
              <w:rPr>
                <w:b/>
                <w:bCs/>
                <w:color w:val="000000"/>
                <w:sz w:val="28"/>
                <w:szCs w:val="28"/>
              </w:rPr>
              <w:br/>
              <w:t>(руб.)</w:t>
            </w:r>
          </w:p>
        </w:tc>
      </w:tr>
      <w:tr w:rsidR="00EE18B4" w:rsidRPr="00EE18B4" w:rsidTr="00753C7A">
        <w:trPr>
          <w:trHeight w:val="3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r>
      <w:tr w:rsidR="00EE18B4" w:rsidRPr="00EE18B4" w:rsidTr="00753C7A">
        <w:trPr>
          <w:trHeight w:val="3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E18B4" w:rsidRPr="00EE18B4" w:rsidRDefault="00EE18B4" w:rsidP="00EE18B4">
            <w:pPr>
              <w:autoSpaceDE/>
              <w:autoSpaceDN/>
              <w:rPr>
                <w:b/>
                <w:bCs/>
                <w:color w:val="000000"/>
                <w:sz w:val="28"/>
                <w:szCs w:val="28"/>
              </w:rPr>
            </w:pP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 </w:t>
            </w:r>
          </w:p>
        </w:tc>
        <w:tc>
          <w:tcPr>
            <w:tcW w:w="6096" w:type="dxa"/>
            <w:tcBorders>
              <w:top w:val="nil"/>
              <w:left w:val="nil"/>
              <w:bottom w:val="single" w:sz="4" w:space="0" w:color="auto"/>
              <w:right w:val="single" w:sz="4" w:space="0" w:color="auto"/>
            </w:tcBorders>
            <w:shd w:val="clear" w:color="auto" w:fill="auto"/>
            <w:vAlign w:val="center"/>
            <w:hideMark/>
          </w:tcPr>
          <w:p w:rsidR="00EE18B4" w:rsidRPr="00EE18B4" w:rsidRDefault="00EE18B4" w:rsidP="00EE18B4">
            <w:pPr>
              <w:autoSpaceDE/>
              <w:autoSpaceDN/>
              <w:jc w:val="both"/>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ВСЕГО ДОХОДОВ</w:t>
            </w:r>
          </w:p>
        </w:tc>
        <w:tc>
          <w:tcPr>
            <w:tcW w:w="2410" w:type="dxa"/>
            <w:tcBorders>
              <w:top w:val="nil"/>
              <w:left w:val="nil"/>
              <w:bottom w:val="single" w:sz="4" w:space="0" w:color="auto"/>
              <w:right w:val="single" w:sz="4" w:space="0" w:color="auto"/>
            </w:tcBorders>
            <w:shd w:val="clear" w:color="auto" w:fill="auto"/>
            <w:noWrap/>
            <w:vAlign w:val="bottom"/>
            <w:hideMark/>
          </w:tcPr>
          <w:p w:rsidR="00EE18B4" w:rsidRPr="00EE18B4" w:rsidRDefault="00EE18B4" w:rsidP="00EE18B4">
            <w:pPr>
              <w:autoSpaceDE/>
              <w:autoSpaceDN/>
              <w:jc w:val="right"/>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11 117 247 655,48</w:t>
            </w:r>
          </w:p>
        </w:tc>
        <w:tc>
          <w:tcPr>
            <w:tcW w:w="2268" w:type="dxa"/>
            <w:tcBorders>
              <w:top w:val="nil"/>
              <w:left w:val="nil"/>
              <w:bottom w:val="single" w:sz="4" w:space="0" w:color="auto"/>
              <w:right w:val="single" w:sz="4" w:space="0" w:color="auto"/>
            </w:tcBorders>
            <w:shd w:val="clear" w:color="auto" w:fill="auto"/>
            <w:noWrap/>
            <w:vAlign w:val="bottom"/>
            <w:hideMark/>
          </w:tcPr>
          <w:p w:rsidR="00EE18B4" w:rsidRPr="00EE18B4" w:rsidRDefault="00EE18B4" w:rsidP="00EE18B4">
            <w:pPr>
              <w:autoSpaceDE/>
              <w:autoSpaceDN/>
              <w:jc w:val="right"/>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9 205 757 125,12</w:t>
            </w:r>
          </w:p>
        </w:tc>
        <w:tc>
          <w:tcPr>
            <w:tcW w:w="2268" w:type="dxa"/>
            <w:tcBorders>
              <w:top w:val="nil"/>
              <w:left w:val="nil"/>
              <w:bottom w:val="single" w:sz="4" w:space="0" w:color="auto"/>
              <w:right w:val="single" w:sz="4" w:space="0" w:color="auto"/>
            </w:tcBorders>
            <w:shd w:val="clear" w:color="auto" w:fill="auto"/>
            <w:noWrap/>
            <w:vAlign w:val="bottom"/>
            <w:hideMark/>
          </w:tcPr>
          <w:p w:rsidR="00EE18B4" w:rsidRPr="00EE18B4" w:rsidRDefault="00EE18B4" w:rsidP="00EE18B4">
            <w:pPr>
              <w:autoSpaceDE/>
              <w:autoSpaceDN/>
              <w:jc w:val="right"/>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9 032 068 632,15</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 </w:t>
            </w:r>
          </w:p>
        </w:tc>
        <w:tc>
          <w:tcPr>
            <w:tcW w:w="6096" w:type="dxa"/>
            <w:tcBorders>
              <w:top w:val="nil"/>
              <w:left w:val="nil"/>
              <w:bottom w:val="single" w:sz="4" w:space="0" w:color="auto"/>
              <w:right w:val="single" w:sz="4" w:space="0" w:color="auto"/>
            </w:tcBorders>
            <w:shd w:val="clear" w:color="auto" w:fill="auto"/>
            <w:vAlign w:val="center"/>
            <w:hideMark/>
          </w:tcPr>
          <w:p w:rsidR="00EE18B4" w:rsidRPr="00EE18B4" w:rsidRDefault="00EE18B4" w:rsidP="00EE18B4">
            <w:pPr>
              <w:autoSpaceDE/>
              <w:autoSpaceDN/>
              <w:jc w:val="both"/>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 </w:t>
            </w:r>
          </w:p>
        </w:tc>
        <w:tc>
          <w:tcPr>
            <w:tcW w:w="2410" w:type="dxa"/>
            <w:tcBorders>
              <w:top w:val="nil"/>
              <w:left w:val="nil"/>
              <w:bottom w:val="single" w:sz="4" w:space="0" w:color="auto"/>
              <w:right w:val="single" w:sz="4" w:space="0" w:color="auto"/>
            </w:tcBorders>
            <w:shd w:val="clear" w:color="auto" w:fill="auto"/>
            <w:noWrap/>
            <w:vAlign w:val="bottom"/>
            <w:hideMark/>
          </w:tcPr>
          <w:p w:rsidR="00EE18B4" w:rsidRPr="00EE18B4" w:rsidRDefault="00EE18B4" w:rsidP="00EE18B4">
            <w:pPr>
              <w:autoSpaceDE/>
              <w:autoSpaceDN/>
              <w:jc w:val="right"/>
              <w:rPr>
                <w:rFonts w:ascii="Times New Roman CYR" w:hAnsi="Times New Roman CYR" w:cs="Times New Roman CYR"/>
                <w:b/>
                <w:bCs/>
                <w:color w:val="000000"/>
                <w:sz w:val="28"/>
                <w:szCs w:val="28"/>
              </w:rPr>
            </w:pPr>
            <w:r w:rsidRPr="00EE18B4">
              <w:rPr>
                <w:rFonts w:ascii="Times New Roman CYR" w:hAnsi="Times New Roman CYR" w:cs="Times New Roman CYR"/>
                <w:b/>
                <w:bCs/>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 </w:t>
            </w:r>
          </w:p>
        </w:tc>
      </w:tr>
      <w:tr w:rsidR="00EE18B4" w:rsidRPr="00EE18B4" w:rsidTr="00753C7A">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1 00 00 000 00 0 000 000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НАЛОГОВЫЕ И НЕНАЛОГОВЫЕ ДОХОДЫ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4 527 962 481,09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4 064 581 308,44</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4 251 357 900,00</w:t>
            </w:r>
          </w:p>
        </w:tc>
      </w:tr>
      <w:tr w:rsidR="00EE18B4" w:rsidRPr="00EE18B4" w:rsidTr="00753C7A">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1 01 00 000 00 0 000 000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НАЛОГИ НА ПРИБЫЛЬ, ДОХОДЫ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2 984 369 966,79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2 693 261 070,44</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2 854 882 300,00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1 01 02 000 01 0 000 110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на доходы физических лиц, всего</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2 984 369 966,79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2 693 261 070,44</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2 854 882 300,00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 том числе: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180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1 01 02 040 01 0 000 110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52 623 100,00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41 208 000,00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42 850 000,00</w:t>
            </w:r>
          </w:p>
        </w:tc>
      </w:tr>
      <w:tr w:rsidR="00EE18B4" w:rsidRPr="00EE18B4" w:rsidTr="00753C7A">
        <w:trPr>
          <w:trHeight w:val="224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1 01 02 080 01 0 000 110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proofErr w:type="gramStart"/>
            <w:r w:rsidRPr="00EE18B4">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E18B4">
              <w:rPr>
                <w:color w:val="000000"/>
                <w:sz w:val="28"/>
                <w:szCs w:val="28"/>
              </w:rPr>
              <w:t xml:space="preserve"> в виде дивидендов)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49 627 774,00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41 212 900,00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42 860 000,00</w:t>
            </w:r>
          </w:p>
        </w:tc>
      </w:tr>
      <w:tr w:rsidR="00EE18B4" w:rsidRPr="00EE18B4" w:rsidTr="00753C7A">
        <w:trPr>
          <w:trHeight w:val="184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1 01 02 100 01 0 000 110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196 540,05</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1 139 840,00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1 185 000,00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1 01 02 140 01 0 000 110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63 213 426,00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44 941 960,00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46 735 000,00</w:t>
            </w:r>
          </w:p>
        </w:tc>
      </w:tr>
      <w:tr w:rsidR="00EE18B4" w:rsidRPr="00EE18B4" w:rsidTr="00753C7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1 03 00 000 00 0 000 000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НАЛОГИ НА ТОВАРЫ (РАБОТЫ, УСЛУГИ), РЕАЛИЗУЕМЫЕ НА ТЕРРИТОРИИ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15 732 500,00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14 005 700,00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14 565 900,00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1 03 02 000 01 0 000 110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15 732 500,00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14 005 700,00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14 565 900,00</w:t>
            </w:r>
          </w:p>
        </w:tc>
      </w:tr>
      <w:tr w:rsidR="00EE18B4" w:rsidRPr="00EE18B4" w:rsidTr="00753C7A">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1 05 00 000 00 0 000 000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НАЛОГИ НА СОВОКУПНЫЙ ДОХОД</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565 350 439,00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574 120 000,00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609 901 400,00</w:t>
            </w:r>
          </w:p>
        </w:tc>
      </w:tr>
      <w:tr w:rsidR="00EE18B4" w:rsidRPr="00EE18B4" w:rsidTr="00753C7A">
        <w:trPr>
          <w:trHeight w:val="39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1 05 01 000 00 0 000 110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взимаемый в связи с применением упрощенной системы налогообложения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506 922 300,00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503 153 700,00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533 846 000,00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1 05 03 000 01 0 000 110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Единый сельскохозяйственный налог</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1 556 539,00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417 800,00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427 400,00</w:t>
            </w:r>
          </w:p>
        </w:tc>
      </w:tr>
      <w:tr w:rsidR="00EE18B4" w:rsidRPr="00EE18B4" w:rsidTr="00753C7A">
        <w:trPr>
          <w:trHeight w:val="39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1 05 04 000 02 0 000 110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взимаемый в связи с применением патентной системы налогообложения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56 871 600,00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70 548 500,00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75 628 000,00</w:t>
            </w:r>
          </w:p>
        </w:tc>
      </w:tr>
      <w:tr w:rsidR="00EE18B4" w:rsidRPr="00EE18B4" w:rsidTr="00753C7A">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1 06 00 000 00 0 000 000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НАЛОГИ НА ИМУЩЕСТВО</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406 909 000,00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419 396 400,00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432 144 300,00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1 06 01 000 00 0 000 110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Налог на имущество физических лиц</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191 678 000,00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200 303 500,00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208 315 600,00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1 06 06 000 00 0 000 110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Земельный налог</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215 231 000,00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219 092 900,00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223 828 700,00</w:t>
            </w:r>
          </w:p>
        </w:tc>
      </w:tr>
      <w:tr w:rsidR="00EE18B4" w:rsidRPr="00EE18B4" w:rsidTr="00753C7A">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1 08 00 000 00 0 000 000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ГОСУДАРСТВЕННАЯ ПОШЛИНА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51 721 500,00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46 512 400,00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48 374 500,00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1 08 03 000 01 0 000 110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Государственная пошлина по делам, рассматриваемым в судах общей юрисдикции, мировыми судьями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51 637 880,00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46 425 270,00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48 283 885,00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1 08 07 000 01 0 000 110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83 620,00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87 130,00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90 615,00</w:t>
            </w:r>
          </w:p>
        </w:tc>
      </w:tr>
      <w:tr w:rsidR="00EE18B4" w:rsidRPr="00EE18B4" w:rsidTr="00753C7A">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1 11 00 000 00 0 000 000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214 792 008,88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172 151 238,00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149 298 400,00</w:t>
            </w:r>
          </w:p>
        </w:tc>
      </w:tr>
      <w:tr w:rsidR="00EE18B4" w:rsidRPr="00EE18B4" w:rsidTr="00753C7A">
        <w:trPr>
          <w:trHeight w:val="154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1 11 05 000 00 0 000 120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168 324 581,48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140 376 238,00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116 254 600,00</w:t>
            </w:r>
          </w:p>
        </w:tc>
      </w:tr>
      <w:tr w:rsidR="00EE18B4" w:rsidRPr="00EE18B4" w:rsidTr="00753C7A">
        <w:trPr>
          <w:trHeight w:val="146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1 11 05 012 04 0 000 120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84 236 174,48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74 480 140,00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77 459 308,00</w:t>
            </w:r>
          </w:p>
        </w:tc>
      </w:tr>
      <w:tr w:rsidR="00EE18B4" w:rsidRPr="00EE18B4" w:rsidTr="00753C7A">
        <w:trPr>
          <w:trHeight w:val="15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1 11 05 024 04 0 000 120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proofErr w:type="gramStart"/>
            <w:r w:rsidRPr="00EE18B4">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56 946 270,00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40 801 398,00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12 696 792,00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1 11 05 070 00 0 000 120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27 142 137,00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25 094 700,00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26 098 500,00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1 11 05 074 04 0 000 120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27 142 137,00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25 094 700,00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26 098 500,00</w:t>
            </w:r>
          </w:p>
        </w:tc>
      </w:tr>
      <w:tr w:rsidR="00EE18B4" w:rsidRPr="00EE18B4" w:rsidTr="00753C7A">
        <w:trPr>
          <w:trHeight w:val="76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1 11 05 300 00 0 000 120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1 750 000,00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1 008 800,00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1 049 150,00</w:t>
            </w:r>
          </w:p>
        </w:tc>
      </w:tr>
      <w:tr w:rsidR="00EE18B4" w:rsidRPr="00EE18B4" w:rsidTr="00753C7A">
        <w:trPr>
          <w:trHeight w:val="19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1 11 05 312 04 0 000 120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1 672 100,00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929 560,00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966 566,00</w:t>
            </w:r>
          </w:p>
        </w:tc>
      </w:tr>
      <w:tr w:rsidR="00EE18B4" w:rsidRPr="00EE18B4" w:rsidTr="00753C7A">
        <w:trPr>
          <w:trHeight w:val="188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1 11 05 324 04 0 000 120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79 240,00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82 584,00</w:t>
            </w:r>
          </w:p>
        </w:tc>
      </w:tr>
      <w:tr w:rsidR="00EE18B4" w:rsidRPr="00EE18B4" w:rsidTr="00753C7A">
        <w:trPr>
          <w:trHeight w:val="116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1 11 05 400 00 0000 120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31 200,00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32 450,00</w:t>
            </w:r>
          </w:p>
        </w:tc>
      </w:tr>
      <w:tr w:rsidR="00EE18B4" w:rsidRPr="00EE18B4" w:rsidTr="00753C7A">
        <w:trPr>
          <w:trHeight w:val="260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1 11 05 420 04 0000 120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31 200,00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32 450,00</w:t>
            </w:r>
          </w:p>
        </w:tc>
      </w:tr>
      <w:tr w:rsidR="00EE18B4" w:rsidRPr="00EE18B4" w:rsidTr="00753C7A">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1 11 07 000 00 0 000 120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Платежи от государственных и муниципальных унитарных предприятий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2 489 500,00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55 000,00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55 000,00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1 11 07 014 04 0 000 120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2 489 500,00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55 000,00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55 000,00</w:t>
            </w:r>
          </w:p>
        </w:tc>
      </w:tr>
      <w:tr w:rsidR="00EE18B4" w:rsidRPr="00EE18B4" w:rsidTr="00753C7A">
        <w:trPr>
          <w:trHeight w:val="154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1 11 09 000 00 0 000 120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42 192 927,40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30 680 000,00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31 907 200,00</w:t>
            </w:r>
          </w:p>
        </w:tc>
      </w:tr>
      <w:tr w:rsidR="00EE18B4" w:rsidRPr="00EE18B4" w:rsidTr="00753C7A">
        <w:trPr>
          <w:trHeight w:val="147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1 11 09 044 04 0 000 120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22 847 200,00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23 784 070,00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24 769 993,00</w:t>
            </w:r>
          </w:p>
        </w:tc>
      </w:tr>
      <w:tr w:rsidR="00EE18B4" w:rsidRPr="00EE18B4" w:rsidTr="00753C7A">
        <w:trPr>
          <w:trHeight w:val="18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1 11 09 080 00 0 000 120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19 345 727,40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6 895 930,00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7 137 207,00</w:t>
            </w:r>
          </w:p>
        </w:tc>
      </w:tr>
      <w:tr w:rsidR="00EE18B4" w:rsidRPr="00EE18B4" w:rsidTr="00753C7A">
        <w:trPr>
          <w:trHeight w:val="187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1 11 09 080 04 0 000 120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19 345 727,40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6 895 930,00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7 137 207,00</w:t>
            </w:r>
          </w:p>
        </w:tc>
      </w:tr>
      <w:tr w:rsidR="00EE18B4" w:rsidRPr="00EE18B4" w:rsidTr="00753C7A">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1 12 00 000 00 0 000 000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ПЛАТЕЖИ ПРИ ПОЛЬЗОВАНИИ ПРИРОДНЫМИ РЕСУРСАМИ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83 101 592,80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60 054 300,00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62 456 500,00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1 12 01 000 01 0 000 120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негативное воздействие на окружающую среду</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82 912 792,80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59 857 900,00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62 252 200,00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1 12 04 000 00 0 000 120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использование лесов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188 800,00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196 400,00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204 300,00</w:t>
            </w:r>
          </w:p>
        </w:tc>
      </w:tr>
      <w:tr w:rsidR="00EE18B4" w:rsidRPr="00EE18B4" w:rsidTr="00753C7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1 13 00 000 00 0 000 000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ДОХОДЫ ОТ ОКАЗАНИЯ ПЛАТНЫХ УСЛУГ И КОМПЕНСАЦИИ ЗАТРАТ ГОСУДАРСТВА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11 804 579,61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6 226 100,00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6 475 100,00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1 13 01 000 00 0 000 130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оказания платных услуг (работ)</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7 282 079,61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1 522 700,00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1 583 600,00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1 13 01 994 04 0 000 130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доходы от оказания платных услуг (работ) получателями средств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7 282 079,61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1 522 700,00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1 583 600,00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1 13 02 000 00 0 000 130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компенсации затрат государства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4 522 500,00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4 703 400,00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4 891 500,00</w:t>
            </w:r>
          </w:p>
        </w:tc>
      </w:tr>
      <w:tr w:rsidR="00EE18B4" w:rsidRPr="00EE18B4" w:rsidTr="00753C7A">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1 13 02 994 04 0 000 130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доходы от компенсации затрат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4 522 500,00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4 703 400,00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4 891 500,00</w:t>
            </w:r>
          </w:p>
        </w:tc>
      </w:tr>
      <w:tr w:rsidR="00EE18B4" w:rsidRPr="00EE18B4" w:rsidTr="00753C7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1 14 00 000 00 0 000 000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ДОХОДЫ ОТ ПРОДАЖИ МАТЕРИАЛЬНЫХ И НЕМАТЕРИАЛЬНЫХ АКТИВОВ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103 278 220,23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62 491 000,00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56 241 900,00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1 14 01 000 00 0 000 000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продажи квартир</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1 005 500,00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44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1 14 01 040 04 0 000 410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продажи квартир, находящихся в собственности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1 005 500,00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53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1 14 02 000 00 0 000 000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2 469 863,70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81 000,00</w:t>
            </w:r>
          </w:p>
        </w:tc>
      </w:tr>
      <w:tr w:rsidR="00EE18B4" w:rsidRPr="00EE18B4" w:rsidTr="00753C7A">
        <w:trPr>
          <w:trHeight w:val="145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1 14 02 043 04 0 000 410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2 469 863,70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81 000,00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1 14 06 000 00 0 000 430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продажи земельных участков, находящихся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45 000 000,00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40 500 000,00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36 450 000,00</w:t>
            </w:r>
          </w:p>
        </w:tc>
      </w:tr>
      <w:tr w:rsidR="00EE18B4" w:rsidRPr="00EE18B4" w:rsidTr="00753C7A">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1 14 06 012 04 0 000 430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45 000 000,00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40 500 000,00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36 450 000,00</w:t>
            </w:r>
          </w:p>
        </w:tc>
      </w:tr>
      <w:tr w:rsidR="00EE18B4" w:rsidRPr="00EE18B4" w:rsidTr="00753C7A">
        <w:trPr>
          <w:trHeight w:val="145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1 14 06 300 00 0 000 430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20 764 426,03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12 001 000,00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10 800 900,00</w:t>
            </w:r>
          </w:p>
        </w:tc>
      </w:tr>
      <w:tr w:rsidR="00EE18B4" w:rsidRPr="00EE18B4" w:rsidTr="00753C7A">
        <w:trPr>
          <w:trHeight w:val="15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1 14 06 312 04 0 000 430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20 764 426,03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12 001 000,00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10 800 900,00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1 14 13 000 00 0 000 000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приватизации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34 038 430,50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9 900 000,00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8 910 000,00</w:t>
            </w:r>
          </w:p>
        </w:tc>
      </w:tr>
      <w:tr w:rsidR="00EE18B4" w:rsidRPr="00EE18B4" w:rsidTr="00753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1 14 13 040 04 0 000 410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34 038 430,50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9 900 000,00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8 910 000,00</w:t>
            </w:r>
          </w:p>
        </w:tc>
      </w:tr>
      <w:tr w:rsidR="00EE18B4" w:rsidRPr="00EE18B4" w:rsidTr="00753C7A">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1 16 00 000 00 0 000 000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ШТРАФЫ, САНКЦИИ, ВОЗМЕЩЕНИЕ УЩЕРБА</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89 977 833,86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15 895 600,00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16 531 400,00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1 16 01 000 01 0 000 140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3 309 684,40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2 846 055,00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2 959 900,00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1 16 02 000 00 0 000 140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389 680,00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87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1 16 07 000 00 0 000 140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19 484 968,40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258 345,00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268 676,00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1 16 10 000 00 0 000 140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Платежи в целях возмещения причиненного ущерба (убытков)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58 983 836,06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12 791 200,00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13 302 824,00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 том числе: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154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1 16 10 032 04 0 150 140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58 131 136,06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12 775 600,00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13 286 600,00</w:t>
            </w:r>
          </w:p>
        </w:tc>
      </w:tr>
      <w:tr w:rsidR="00EE18B4" w:rsidRPr="00EE18B4" w:rsidTr="00753C7A">
        <w:trPr>
          <w:trHeight w:val="32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1 16 11 000 00 0 000 140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proofErr w:type="gramStart"/>
            <w:r w:rsidRPr="00EE18B4">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E18B4">
              <w:rPr>
                <w:color w:val="000000"/>
                <w:sz w:val="28"/>
                <w:szCs w:val="28"/>
              </w:rPr>
              <w:t xml:space="preserve"> рыболовства и среде их обитания), подлежащие зачислению в бюджет муниципального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7 809 665,00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1 17 00 000 00 0 000 000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ПРОЧИЕ НЕНАЛОГОВЫЕ ДОХОДЫ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924 839,92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467 500,00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486 200,00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1 17 05 040 04 0 000 180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неналоговые доходы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449 500,00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467 500,00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486 200,00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1 17 15 020 04 0 000 150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Инициативные платежи, зачисляемые в бюджеты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475 339,92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43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2 00 00 000 00 0 000 000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БЕЗВОЗМЕЗДНЫЕ ПОСТУПЛЕНИЯ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6 589 285 174,39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5 141 175 816,68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4 780 710 732,15</w:t>
            </w:r>
          </w:p>
        </w:tc>
      </w:tr>
      <w:tr w:rsidR="00EE18B4" w:rsidRPr="00EE18B4" w:rsidTr="00753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2 02 00 000 00 0 000 000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БЕЗВОЗМЕЗДНЫЕ ПОСТУПЛЕНИЯ ОТ ДРУГИХ БЮДЖЕТОВ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6 412 965 213,12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5 141 175 816,68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4 780 710 732,15</w:t>
            </w:r>
          </w:p>
        </w:tc>
      </w:tr>
      <w:tr w:rsidR="00EE18B4" w:rsidRPr="00EE18B4" w:rsidTr="00753C7A">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2 02 10 000 00 0 000 150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Дотации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882 678 000,00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1 006 011 500,00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1 050 170 200,00</w:t>
            </w:r>
          </w:p>
        </w:tc>
      </w:tr>
      <w:tr w:rsidR="00EE18B4" w:rsidRPr="00EE18B4" w:rsidTr="00753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2 02 15 001 04 0 000 150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34 287 500,00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24 185 700,00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16 497 400,00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2 02 15 002 04 0 000 150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Дотации бюджетам городских округов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847 310 500,00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981 825 800,00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1 033 672 800,00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2 02 19 999 04 0 000 150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дотации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1 080 000,00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2 02 20 000 00 0 000 150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Субсидии бюджетам бюджетной системы Российской Федерации (межбюджетные субсидии)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2 012 254 411,66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910 987 764,68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510 349 749,15</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2 02 20 077 00 0 000 150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Субсидии бюджетам на </w:t>
            </w:r>
            <w:proofErr w:type="spellStart"/>
            <w:r w:rsidRPr="00EE18B4">
              <w:rPr>
                <w:color w:val="000000"/>
                <w:sz w:val="28"/>
                <w:szCs w:val="28"/>
              </w:rPr>
              <w:t>софинансирование</w:t>
            </w:r>
            <w:proofErr w:type="spellEnd"/>
            <w:r w:rsidRPr="00EE18B4">
              <w:rPr>
                <w:color w:val="000000"/>
                <w:sz w:val="28"/>
                <w:szCs w:val="28"/>
              </w:rPr>
              <w:t xml:space="preserve"> капитальных вложений в объекты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356 321 300,00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134 063 800,00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2 02 20 077 04 0 220 150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Субсидии бюджетам городских округов на </w:t>
            </w:r>
            <w:proofErr w:type="spellStart"/>
            <w:r w:rsidRPr="00EE18B4">
              <w:rPr>
                <w:color w:val="000000"/>
                <w:sz w:val="28"/>
                <w:szCs w:val="28"/>
              </w:rPr>
              <w:t>софинансирование</w:t>
            </w:r>
            <w:proofErr w:type="spellEnd"/>
            <w:r w:rsidRPr="00EE18B4">
              <w:rPr>
                <w:color w:val="000000"/>
                <w:sz w:val="28"/>
                <w:szCs w:val="28"/>
              </w:rPr>
              <w:t xml:space="preserve"> капитальных вложений в объекты муниципальной собственности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356 321 300,00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134 063 800,00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45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2 02 20 216 00 0 000 150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223 467 900,00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100 000 000,00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100 000 000,00</w:t>
            </w:r>
          </w:p>
        </w:tc>
      </w:tr>
      <w:tr w:rsidR="00EE18B4" w:rsidRPr="00EE18B4" w:rsidTr="00753C7A">
        <w:trPr>
          <w:trHeight w:val="148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2 02 20 216 04 0 220 150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223 467 900,00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100 000 000,00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100 000 000,00</w:t>
            </w:r>
          </w:p>
        </w:tc>
      </w:tr>
      <w:tr w:rsidR="00EE18B4" w:rsidRPr="00EE18B4" w:rsidTr="00753C7A">
        <w:trPr>
          <w:trHeight w:val="19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2 02 20 299 04 0 000 150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124 694 477,18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48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2 02 20 299 04 0 220 150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124 694 477,18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2 02 25 013 00 0 000 150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сокращение доли загрязненных сточных вод</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10 364 900,00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10 364 900,00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2 02 25 013 04 0 220 150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сокращение доли загрязненных сточных вод</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10 364 900,00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10 364 900,00</w:t>
            </w:r>
          </w:p>
        </w:tc>
      </w:tr>
      <w:tr w:rsidR="00EE18B4" w:rsidRPr="00EE18B4" w:rsidTr="00753C7A">
        <w:trPr>
          <w:trHeight w:val="81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2 02 25 116 00 0 000 150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89 408 920,83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2 02 25 116 04 0 110 150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85 832 564,00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2 02 25 116 04 0 220 150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3 576 356,83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4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2 02 25 242 00 0 000 150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ликвидацию несанкционированных свалок в границах городов и наиболее опасных объектов накопленного вреда окружающей среде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117 859 800,00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2 02 25 242 04 0 110 150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66 904 600,00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2 02 25 242 04 0 220 150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50 955 200,00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18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2 02 25 304 00 0 000 150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proofErr w:type="gramStart"/>
            <w:r w:rsidRPr="00EE18B4">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112 599 584,50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115 024 351,90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113 926 230,00</w:t>
            </w:r>
          </w:p>
        </w:tc>
      </w:tr>
      <w:tr w:rsidR="00EE18B4" w:rsidRPr="00EE18B4" w:rsidTr="00753C7A">
        <w:trPr>
          <w:trHeight w:val="116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2 02 25 304 04 0 110 150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85 575 684,20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85 118 020,40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84 305 410,20</w:t>
            </w:r>
          </w:p>
        </w:tc>
      </w:tr>
      <w:tr w:rsidR="00EE18B4" w:rsidRPr="00EE18B4" w:rsidTr="00753C7A">
        <w:trPr>
          <w:trHeight w:val="118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2 02 25 304 04 0 220 150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27 023 900,30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29 906 331,50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29 620 819,80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2 02 25 424 00 0 000 150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66 468 500,00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11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2 02 25 424 04 0 110 150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65 803 800,00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11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2 02 25 424 04 0 0220 150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664 700,00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2 02 25 466 00 0 000 150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2 913 763,30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2 245 155,43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2 066 407,91</w:t>
            </w:r>
          </w:p>
        </w:tc>
      </w:tr>
      <w:tr w:rsidR="00EE18B4" w:rsidRPr="00EE18B4" w:rsidTr="00753C7A">
        <w:trPr>
          <w:trHeight w:val="110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2 02 25 466 04 0 110 150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2 214 457,84</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1 661 415,02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1 529 141,86</w:t>
            </w:r>
          </w:p>
        </w:tc>
      </w:tr>
      <w:tr w:rsidR="00EE18B4" w:rsidRPr="00EE18B4" w:rsidTr="00753C7A">
        <w:trPr>
          <w:trHeight w:val="11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2 02 25 466 04 0 220 150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699 305,46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583 740,41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537 266,05</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2 02 25 497 00 0 000 150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реализацию мероприятий по обеспечению жильем молодых семей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11 388 299,69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3 712 700,00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3 998 000,00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2 02 25 497 04 0 110 150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реализацию мероприятий по обеспечению жильем молодых семей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2 912 270,02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952 400,00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1 037 700,00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2 02 25 497 04 0 220 150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реализацию мероприятий по обеспечению жильем молодых семей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8 476 029,67</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2 760 300,00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2 960 300,00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2 02 25 517 00 0 000 150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поддержку творческой деятельности и техническое оснащение детских и кукольных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739 975,60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680 217,22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685 015,76</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2 02 25 517 04 0 110 150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562 380,88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503 360,74</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506 911,66</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2 02 25 517 04 0 220 150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177 594,72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176 856,48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178 104,10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2 02 25 519 00 0 000 150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Субсидии бюджетам на поддержку отрасли культуры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701 284,42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702 186,62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720 516,38</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2 02 25 519 04 0 110 150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Субсидия бюджетам городских округов на поддержку отрасли культуры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532 976,16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519 618,10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533 182,12</w:t>
            </w:r>
          </w:p>
        </w:tc>
      </w:tr>
      <w:tr w:rsidR="00EE18B4" w:rsidRPr="00EE18B4" w:rsidTr="00753C7A">
        <w:trPr>
          <w:trHeight w:val="348"/>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2 02 25 519 04 0 220 150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Субсидия бюджетам городских округов на поддержку отрасли культуры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168 308,26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182 568,52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187 334,26</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2 02 25 555 00 0 000 150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на реализацию программ формирования современной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62 117 708,33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2 02 25 555 04 0 110 150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городских округов на реализацию программ формирования современной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59 633 000,00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2 02 25 555 04 0 220 150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городских округов на реализацию программ формирования современной городской среды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2 484 708,33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2 02 25 580 00 0 000 150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на реконструкцию и капитальный ремонт региональных и муниципальных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20 513 333,33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2 02 25 580 04 0 110 150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городских округов на реконструкцию и капитальный ремонт региональных и муниципальных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19 692 800,00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2 02 25 580 04 0 220 150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Субсидии бюджетам городских округов на реконструкцию и капитальный ремонт региональных и муниципальных театров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820 533,33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2 02 29 999 00 0 000 150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субсидии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823 059 564,48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544 194 453,51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278 588 679,10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2 02 29 999 04 0 220 150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Прочие субсидии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823 059 564,48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544 194 453,51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278 588 679,10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 том числе: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vAlign w:val="bottom"/>
            <w:hideMark/>
          </w:tcPr>
          <w:p w:rsidR="00EE18B4" w:rsidRPr="00EE18B4" w:rsidRDefault="00EE18B4" w:rsidP="00EE18B4">
            <w:pPr>
              <w:autoSpaceDE/>
              <w:autoSpaceDN/>
              <w:rPr>
                <w:sz w:val="28"/>
                <w:szCs w:val="28"/>
              </w:rPr>
            </w:pPr>
            <w:r w:rsidRPr="00EE18B4">
              <w:rPr>
                <w:sz w:val="28"/>
                <w:szCs w:val="28"/>
              </w:rPr>
              <w:t>- на реализацию проекта инициативного бюджетирования "Вам решать!"</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27 684 118,88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оказание частичной финансовой поддержки окружных печатных средств массовой информации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3 775 900,00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3 775 900,00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3 775 900,00</w:t>
            </w:r>
          </w:p>
        </w:tc>
      </w:tr>
      <w:tr w:rsidR="00EE18B4" w:rsidRPr="00EE18B4" w:rsidTr="00753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на снос расселенных многоквартирных жилых домов в муниципальных образованиях Нижегородской области, признанных аварийными </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15 340 600,00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7 282 100,00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7 232 600,00</w:t>
            </w:r>
          </w:p>
        </w:tc>
      </w:tr>
      <w:tr w:rsidR="00EE18B4" w:rsidRPr="00EE18B4" w:rsidTr="00753C7A">
        <w:trPr>
          <w:trHeight w:val="43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в рамках адресной инвестиционной программы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32 338 959,00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по исполнению требований к антитеррористической защищенности объектов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31 893 100,00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12 394 500,00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12 394 500,00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проведение ремонта дворовых территорий в муниципальных образованиях Нижегородской области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127 725 500,00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34 408 800,00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34 408 800,00</w:t>
            </w:r>
          </w:p>
        </w:tc>
      </w:tr>
      <w:tr w:rsidR="00EE18B4" w:rsidRPr="00EE18B4" w:rsidTr="00753C7A">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капитальный ремонт образовательных организаций Нижегородской области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24 009 900,00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13 509 900,00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13 509 900,00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в рамках проекта "Память поколений"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13 622 200,00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13 622 200,00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13 622 200,00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приобретение автобусов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43 800 000,00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80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22 921 819,00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22 921 819,00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22 921 819,00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ремонт (капитальный ремонт) зданий (помещений) муниципальной собственности и благоустройство прилегающей к ним территории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3 314 968,78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на приобретение контейнеров и (или) бункеров </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388 000,00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388 000,00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388 000,00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EE18B4">
              <w:rPr>
                <w:color w:val="000000"/>
                <w:sz w:val="28"/>
                <w:szCs w:val="28"/>
              </w:rPr>
              <w:t>проведения Всероссийского конкурса лучших проектов создания комфортной городской среды</w:t>
            </w:r>
            <w:proofErr w:type="gramEnd"/>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63 278 600,00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55 381 000,00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rPr>
                <w:color w:val="000000"/>
                <w:sz w:val="28"/>
                <w:szCs w:val="28"/>
              </w:rPr>
            </w:pPr>
            <w:r w:rsidRPr="00EE18B4">
              <w:rPr>
                <w:color w:val="000000"/>
                <w:sz w:val="28"/>
                <w:szCs w:val="28"/>
              </w:rPr>
              <w:t>- на содержание объектов благоустройства и общественных территорий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27 169 000,00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27 169 000,00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27 169 000,00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33 778 186,40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34 505 580,20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34 176 160,10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на обеспечение мероприятий по переселению граждан из аварийного жилищного фонда </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222 182 656,87</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209 845 854,31</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социальных выплат молодым семьям на приобретение жилья или строительство индивидуального жилого дома</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669 045,60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по модернизации пищеблоков муниципальных образовательных организаций</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8 290 200,00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145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w:t>
            </w:r>
            <w:r w:rsidRPr="00EE18B4">
              <w:rPr>
                <w:color w:val="000000"/>
                <w:sz w:val="28"/>
                <w:szCs w:val="28"/>
              </w:rPr>
              <w:br/>
              <w:t xml:space="preserve">комплекса "Безопасный город" </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81 728 776,76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108 923 300,00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108 923 300,00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ликвидацию несанкционированных свалок в границах городов и наиболее опасных объектов накопленного вреда окружающей среде</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24 392 800,00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9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6 415 481,19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9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по обустройству и восстановлению памятных мест, посвященных Великой Отечественной войне 1941-1945 годов</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4 204 000,00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реализацию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4 135 752,00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nil"/>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создание (обустройство) контейнерных площадок</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66 500,00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66 500,00</w:t>
            </w:r>
          </w:p>
        </w:tc>
      </w:tr>
      <w:tr w:rsidR="00EE18B4" w:rsidRPr="00EE18B4" w:rsidTr="00753C7A">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2 02 30 000 00 0 000 150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Субвенции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3 283 802 261,46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3 157 796 000,00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3 156 223 100,00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2 02 30 024 00 0 000 150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местным бюджетам на выполнение передаваемых полномочий субъектов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3 039 761 201,46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2 908 524 000,00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2 908 524 000,00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2 02 30 024 04 0 220 150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3 039 761 201,46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2 908 524 000,00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2 908 524 000,00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 том числе: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в сфере общего образования в муниципальных общеобразовательных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1 646 950 400,00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1 621 539 100,00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1 621 539 100,00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в сфере общего образования в муниципальных дошкольных 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1 246 165 400,00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1 137 786 200,00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1 137 786 200,00</w:t>
            </w:r>
          </w:p>
        </w:tc>
      </w:tr>
      <w:tr w:rsidR="00EE18B4" w:rsidRPr="00EE18B4" w:rsidTr="00753C7A">
        <w:trPr>
          <w:trHeight w:val="219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16 860 700,00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16 860 700,00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16 860 700,00</w:t>
            </w:r>
          </w:p>
        </w:tc>
      </w:tr>
      <w:tr w:rsidR="00EE18B4" w:rsidRPr="00EE18B4" w:rsidTr="00753C7A">
        <w:trPr>
          <w:trHeight w:val="193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по финансовому обеспечению осуществления присмотра и ухода за детьми 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10 303 200,00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10 303 200,00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10 303 200,00</w:t>
            </w:r>
          </w:p>
        </w:tc>
      </w:tr>
      <w:tr w:rsidR="00EE18B4" w:rsidRPr="00EE18B4" w:rsidTr="00753C7A">
        <w:trPr>
          <w:trHeight w:val="154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6 973 100,00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6 973 100,00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6 973 100,00</w:t>
            </w:r>
          </w:p>
        </w:tc>
      </w:tr>
      <w:tr w:rsidR="00EE18B4" w:rsidRPr="00EE18B4" w:rsidTr="00753C7A">
        <w:trPr>
          <w:trHeight w:val="332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proofErr w:type="gramStart"/>
            <w:r w:rsidRPr="00EE18B4">
              <w:rPr>
                <w:color w:val="000000"/>
                <w:sz w:val="28"/>
                <w:szCs w:val="28"/>
              </w:rPr>
              <w:t>-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w:t>
            </w:r>
            <w:proofErr w:type="gramEnd"/>
            <w:r w:rsidRPr="00EE18B4">
              <w:rPr>
                <w:color w:val="000000"/>
                <w:sz w:val="28"/>
                <w:szCs w:val="28"/>
              </w:rPr>
              <w:t xml:space="preserve"> коммунальных услуг</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100 647 900,00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100 647 900,00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100 647 900,00</w:t>
            </w:r>
          </w:p>
        </w:tc>
      </w:tr>
      <w:tr w:rsidR="00EE18B4" w:rsidRPr="00EE18B4" w:rsidTr="00753C7A">
        <w:trPr>
          <w:trHeight w:val="225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1 050 000,00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7 213 100,00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7 213 100,00</w:t>
            </w:r>
          </w:p>
        </w:tc>
      </w:tr>
      <w:tr w:rsidR="00EE18B4" w:rsidRPr="00EE18B4" w:rsidTr="00753C7A">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4 073 700,00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4 073 700,00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4 073 700,00</w:t>
            </w:r>
          </w:p>
        </w:tc>
      </w:tr>
      <w:tr w:rsidR="00EE18B4" w:rsidRPr="00EE18B4" w:rsidTr="00753C7A">
        <w:trPr>
          <w:trHeight w:val="223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E18B4">
              <w:rPr>
                <w:color w:val="000000"/>
                <w:sz w:val="28"/>
                <w:szCs w:val="28"/>
              </w:rPr>
              <w:t>пользования</w:t>
            </w:r>
            <w:proofErr w:type="gramEnd"/>
            <w:r w:rsidRPr="00EE18B4">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1 042 389,46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848 800,00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848 800,00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963 480,00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93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2 488 932,00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xml:space="preserve">- </w:t>
            </w:r>
            <w:proofErr w:type="gramStart"/>
            <w:r w:rsidRPr="00EE18B4">
              <w:rPr>
                <w:color w:val="000000"/>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2 242 000,00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2 278 200,00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2 278 200,00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2 02 30 029 00 0 000 150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r>
      <w:tr w:rsidR="00EE18B4" w:rsidRPr="00EE18B4" w:rsidTr="00753C7A">
        <w:trPr>
          <w:trHeight w:val="146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2 02 30 029 04 0 220 150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80 582 400,00</w:t>
            </w:r>
          </w:p>
        </w:tc>
      </w:tr>
      <w:tr w:rsidR="00EE18B4" w:rsidRPr="00EE18B4" w:rsidTr="00753C7A">
        <w:trPr>
          <w:trHeight w:val="11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2 02 35 082 00 0 000 150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71 875 300,00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77 657 100,00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78 052 800,00</w:t>
            </w:r>
          </w:p>
        </w:tc>
      </w:tr>
      <w:tr w:rsidR="00EE18B4" w:rsidRPr="00EE18B4" w:rsidTr="00753C7A">
        <w:trPr>
          <w:trHeight w:val="117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2 02 35 082 04 0 220 150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71 875 300,00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77 657 100,00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78 052 800,00</w:t>
            </w:r>
          </w:p>
        </w:tc>
      </w:tr>
      <w:tr w:rsidR="00EE18B4" w:rsidRPr="00EE18B4" w:rsidTr="00753C7A">
        <w:trPr>
          <w:trHeight w:val="121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2 02 35 120 00 0 000 150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37 600,00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354 600,00</w:t>
            </w:r>
          </w:p>
        </w:tc>
      </w:tr>
      <w:tr w:rsidR="00EE18B4" w:rsidRPr="00EE18B4" w:rsidTr="00753C7A">
        <w:trPr>
          <w:trHeight w:val="109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2 02 35 120 04 0 110 150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37 600,00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354 600,00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2 02 35 135 00 0 000 150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2 285 600,00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xml:space="preserve">2 02 35 135 04 0 110 150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2 285 600,00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0,00</w:t>
            </w:r>
          </w:p>
        </w:tc>
      </w:tr>
      <w:tr w:rsidR="00EE18B4" w:rsidRPr="00EE18B4" w:rsidTr="00753C7A">
        <w:trPr>
          <w:trHeight w:val="219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2 02 35 303 00 0 000 150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75 645 960,00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72 807 600,00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72 807 600,00</w:t>
            </w:r>
          </w:p>
        </w:tc>
      </w:tr>
      <w:tr w:rsidR="00EE18B4" w:rsidRPr="00EE18B4" w:rsidTr="00753C7A">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2 02 35 303 04 0 110 150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75 645 960,00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72 807 600,00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72 807 600,00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2 02 39998 04 0 000 150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Единая субвенция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2 02 39998 04 0 220 150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Единая субвенция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15 901 700,00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 том числе:</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 </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10 556 900,00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10 556 900,00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10 556 900,00</w:t>
            </w:r>
          </w:p>
        </w:tc>
      </w:tr>
      <w:tr w:rsidR="00EE18B4" w:rsidRPr="00EE18B4" w:rsidTr="00753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3 111 600,00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3 111 600,00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3 111 600,00</w:t>
            </w:r>
          </w:p>
        </w:tc>
      </w:tr>
      <w:tr w:rsidR="00EE18B4" w:rsidRPr="00EE18B4" w:rsidTr="00753C7A">
        <w:trPr>
          <w:trHeight w:val="759"/>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2 187 800,00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2 187 800,00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2 187 800,00</w:t>
            </w:r>
          </w:p>
        </w:tc>
      </w:tr>
      <w:tr w:rsidR="00EE18B4" w:rsidRPr="00EE18B4" w:rsidTr="00753C7A">
        <w:trPr>
          <w:trHeight w:val="109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45 400,00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45 400,00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45 400,00</w:t>
            </w:r>
          </w:p>
        </w:tc>
      </w:tr>
      <w:tr w:rsidR="00EE18B4" w:rsidRPr="00EE18B4" w:rsidTr="00753C7A">
        <w:trPr>
          <w:trHeight w:val="43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2 02 40 000 00 0 000 150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Иные межбюджетные трансферты</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234 230 540,00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66 380 552,00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color w:val="000000"/>
                <w:sz w:val="28"/>
                <w:szCs w:val="28"/>
              </w:rPr>
            </w:pPr>
            <w:r w:rsidRPr="00EE18B4">
              <w:rPr>
                <w:b/>
                <w:bCs/>
                <w:color w:val="000000"/>
                <w:sz w:val="28"/>
                <w:szCs w:val="28"/>
              </w:rPr>
              <w:t>63 967 683,00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2 02 45 179 04 0 000 150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10 770 871,00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10 770 871,00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13 020 000,00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2 02 45 179 04 0 110 150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10 340 021,00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10 340 021,00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9 634 800,00</w:t>
            </w:r>
          </w:p>
        </w:tc>
      </w:tr>
      <w:tr w:rsidR="00EE18B4" w:rsidRPr="00EE18B4" w:rsidTr="00753C7A">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2 02 45 179 04 0 220 150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430 850,00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430 850,00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color w:val="000000"/>
                <w:sz w:val="28"/>
                <w:szCs w:val="28"/>
              </w:rPr>
            </w:pPr>
            <w:r w:rsidRPr="00EE18B4">
              <w:rPr>
                <w:color w:val="000000"/>
                <w:sz w:val="28"/>
                <w:szCs w:val="28"/>
              </w:rPr>
              <w:t>3 385 200,00</w:t>
            </w:r>
          </w:p>
        </w:tc>
      </w:tr>
      <w:tr w:rsidR="00EE18B4" w:rsidRPr="00EE18B4" w:rsidTr="00753C7A">
        <w:trPr>
          <w:trHeight w:val="43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2 02 49 999 04 0 000 150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Прочие межбюджетные трансферты, передаваемые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223 459 669,00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55 609 681,00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50 947 683,00</w:t>
            </w:r>
          </w:p>
        </w:tc>
      </w:tr>
      <w:tr w:rsidR="00EE18B4" w:rsidRPr="00EE18B4" w:rsidTr="00753C7A">
        <w:trPr>
          <w:trHeight w:val="43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2 02 49 999 04 0 220 150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Прочие межбюджетные трансферты, передаваемые бюджетам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223 459 669,00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55 609 681,00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50 947 683,00</w:t>
            </w:r>
          </w:p>
        </w:tc>
      </w:tr>
      <w:tr w:rsidR="00EE18B4" w:rsidRPr="00EE18B4" w:rsidTr="00753C7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sz w:val="28"/>
                <w:szCs w:val="28"/>
              </w:rPr>
            </w:pPr>
            <w:r w:rsidRPr="00EE18B4">
              <w:rPr>
                <w:b/>
                <w:bCs/>
                <w:sz w:val="28"/>
                <w:szCs w:val="28"/>
              </w:rPr>
              <w:t>2 03 00 000 00 0 000 000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sz w:val="28"/>
                <w:szCs w:val="28"/>
              </w:rPr>
            </w:pPr>
            <w:r w:rsidRPr="00EE18B4">
              <w:rPr>
                <w:b/>
                <w:bCs/>
                <w:sz w:val="28"/>
                <w:szCs w:val="28"/>
              </w:rPr>
              <w:t>БЕЗВОЗМЕЗДНЫЕ ПОСТУПЛЕНИЯ ОТ ГОСУДАРСТВЕННЫХ (МУНИЦИПАЛЬНЫХ) ОРГАНИЗАЦИЙ</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81 463 394,30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2 03 04 099 04 0 000 150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Прочие безвозмездные поступления от государственных (муниципальных) организаций в бюджеты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81 463 394,30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sz w:val="28"/>
                <w:szCs w:val="28"/>
              </w:rPr>
            </w:pPr>
            <w:r w:rsidRPr="00EE18B4">
              <w:rPr>
                <w:b/>
                <w:bCs/>
                <w:sz w:val="28"/>
                <w:szCs w:val="28"/>
              </w:rPr>
              <w:t>2 07 00 000 00 0 000 000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sz w:val="28"/>
                <w:szCs w:val="28"/>
              </w:rPr>
            </w:pPr>
            <w:r w:rsidRPr="00EE18B4">
              <w:rPr>
                <w:b/>
                <w:bCs/>
                <w:sz w:val="28"/>
                <w:szCs w:val="28"/>
              </w:rPr>
              <w:t>ПРОЧИЕ БЕЗВОЗМЕЗДНЫЕ ПОСТУПЛЕНИЯ</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53 260 000,00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r>
      <w:tr w:rsidR="00EE18B4" w:rsidRPr="00EE18B4" w:rsidTr="00753C7A">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2 07 04 050 04 0 000 000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Прочие безвозмездные поступления в бюджеты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53 260 000,00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51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2 18 00 000 00 0 000 000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72 591 378,16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r>
      <w:tr w:rsidR="00EE18B4" w:rsidRPr="00EE18B4" w:rsidTr="00753C7A">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EE18B4" w:rsidRPr="00EE18B4" w:rsidRDefault="00EE18B4" w:rsidP="00EE18B4">
            <w:pPr>
              <w:autoSpaceDE/>
              <w:autoSpaceDN/>
              <w:jc w:val="center"/>
              <w:rPr>
                <w:color w:val="000000"/>
                <w:sz w:val="28"/>
                <w:szCs w:val="28"/>
              </w:rPr>
            </w:pPr>
            <w:r w:rsidRPr="00EE18B4">
              <w:rPr>
                <w:color w:val="000000"/>
                <w:sz w:val="28"/>
                <w:szCs w:val="28"/>
              </w:rPr>
              <w:t>2 18 04 000 04 0 000 150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Доходы бюджетов городских округов от возврата организациями остатков субсидий прошлых лет</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72 591 378,16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044"/>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b/>
                <w:bCs/>
                <w:color w:val="000000"/>
                <w:sz w:val="28"/>
                <w:szCs w:val="28"/>
              </w:rPr>
            </w:pPr>
            <w:r w:rsidRPr="00EE18B4">
              <w:rPr>
                <w:b/>
                <w:bCs/>
                <w:color w:val="000000"/>
                <w:sz w:val="28"/>
                <w:szCs w:val="28"/>
              </w:rPr>
              <w:t xml:space="preserve">2 19 00 000 00 0 000 000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b/>
                <w:bCs/>
                <w:color w:val="000000"/>
                <w:sz w:val="28"/>
                <w:szCs w:val="28"/>
              </w:rPr>
            </w:pPr>
            <w:r w:rsidRPr="00EE18B4">
              <w:rPr>
                <w:b/>
                <w:bCs/>
                <w:color w:val="000000"/>
                <w:sz w:val="28"/>
                <w:szCs w:val="28"/>
              </w:rPr>
              <w:t>ВОЗВРАТ ОСТАТКОВ СУБСИДИЙ, СУБВЕНЦИЙ И ИНЫХ МЕЖБЮДЖЕТНЫХ ТРАНСФЕРТОВ, ИМЕЮЩИХ ЦЕЛЕВОЕ НАЗНАЧЕНИЕ, ПРОШЛЫХ ЛЕТ</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-30 994 811,19</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b/>
                <w:bCs/>
                <w:sz w:val="28"/>
                <w:szCs w:val="28"/>
              </w:rPr>
            </w:pPr>
            <w:r w:rsidRPr="00EE18B4">
              <w:rPr>
                <w:b/>
                <w:bCs/>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2 19 25 304 04 0 110 150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color w:val="000000"/>
                <w:sz w:val="28"/>
                <w:szCs w:val="28"/>
              </w:rPr>
            </w:pPr>
            <w:r w:rsidRPr="00EE18B4">
              <w:rPr>
                <w:color w:val="000000"/>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-6 768 339,52</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092"/>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2 19 25 304 04 0 220 150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-2 137 370,38</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155"/>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color w:val="000000"/>
                <w:sz w:val="28"/>
                <w:szCs w:val="28"/>
              </w:rPr>
            </w:pPr>
            <w:r w:rsidRPr="00EE18B4">
              <w:rPr>
                <w:color w:val="000000"/>
                <w:sz w:val="28"/>
                <w:szCs w:val="28"/>
              </w:rPr>
              <w:t>2 19 35 303 04 0 110 150</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-2 199 583,46</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EE18B4" w:rsidRPr="00EE18B4" w:rsidRDefault="00EE18B4" w:rsidP="00EE18B4">
            <w:pPr>
              <w:autoSpaceDE/>
              <w:autoSpaceDN/>
              <w:jc w:val="center"/>
              <w:rPr>
                <w:sz w:val="28"/>
                <w:szCs w:val="28"/>
              </w:rPr>
            </w:pPr>
            <w:r w:rsidRPr="00EE18B4">
              <w:rPr>
                <w:sz w:val="28"/>
                <w:szCs w:val="28"/>
              </w:rPr>
              <w:t xml:space="preserve">2 19 60 010 04 0 220 150 </w:t>
            </w:r>
          </w:p>
        </w:tc>
        <w:tc>
          <w:tcPr>
            <w:tcW w:w="6096" w:type="dxa"/>
            <w:tcBorders>
              <w:top w:val="nil"/>
              <w:left w:val="nil"/>
              <w:bottom w:val="single" w:sz="4" w:space="0" w:color="auto"/>
              <w:right w:val="single" w:sz="4" w:space="0" w:color="auto"/>
            </w:tcBorders>
            <w:shd w:val="clear" w:color="auto" w:fill="auto"/>
            <w:hideMark/>
          </w:tcPr>
          <w:p w:rsidR="00EE18B4" w:rsidRPr="00EE18B4" w:rsidRDefault="00EE18B4" w:rsidP="00EE18B4">
            <w:pPr>
              <w:autoSpaceDE/>
              <w:autoSpaceDN/>
              <w:rPr>
                <w:sz w:val="28"/>
                <w:szCs w:val="28"/>
              </w:rPr>
            </w:pPr>
            <w:r w:rsidRPr="00EE18B4">
              <w:rPr>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410"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-19 889 517,83</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c>
          <w:tcPr>
            <w:tcW w:w="2268" w:type="dxa"/>
            <w:tcBorders>
              <w:top w:val="nil"/>
              <w:left w:val="nil"/>
              <w:bottom w:val="single" w:sz="4" w:space="0" w:color="auto"/>
              <w:right w:val="single" w:sz="4" w:space="0" w:color="auto"/>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0,00</w:t>
            </w:r>
          </w:p>
        </w:tc>
      </w:tr>
      <w:tr w:rsidR="00EE18B4" w:rsidRPr="00EE18B4" w:rsidTr="00753C7A">
        <w:trPr>
          <w:trHeight w:val="360"/>
        </w:trPr>
        <w:tc>
          <w:tcPr>
            <w:tcW w:w="2283" w:type="dxa"/>
            <w:tcBorders>
              <w:top w:val="nil"/>
              <w:left w:val="nil"/>
              <w:bottom w:val="nil"/>
              <w:right w:val="nil"/>
            </w:tcBorders>
            <w:shd w:val="clear" w:color="auto" w:fill="auto"/>
            <w:hideMark/>
          </w:tcPr>
          <w:p w:rsidR="00EE18B4" w:rsidRPr="00EE18B4" w:rsidRDefault="00EE18B4" w:rsidP="00EE18B4">
            <w:pPr>
              <w:autoSpaceDE/>
              <w:autoSpaceDN/>
              <w:jc w:val="center"/>
              <w:rPr>
                <w:sz w:val="28"/>
                <w:szCs w:val="28"/>
              </w:rPr>
            </w:pPr>
            <w:r w:rsidRPr="00EE18B4">
              <w:rPr>
                <w:sz w:val="28"/>
                <w:szCs w:val="28"/>
              </w:rPr>
              <w:t> </w:t>
            </w:r>
          </w:p>
        </w:tc>
        <w:tc>
          <w:tcPr>
            <w:tcW w:w="6096" w:type="dxa"/>
            <w:tcBorders>
              <w:top w:val="nil"/>
              <w:left w:val="nil"/>
              <w:bottom w:val="nil"/>
              <w:right w:val="nil"/>
            </w:tcBorders>
            <w:shd w:val="clear" w:color="auto" w:fill="auto"/>
            <w:hideMark/>
          </w:tcPr>
          <w:p w:rsidR="00EE18B4" w:rsidRPr="00EE18B4" w:rsidRDefault="00EE18B4" w:rsidP="00EE18B4">
            <w:pPr>
              <w:autoSpaceDE/>
              <w:autoSpaceDN/>
              <w:rPr>
                <w:sz w:val="28"/>
                <w:szCs w:val="28"/>
              </w:rPr>
            </w:pPr>
            <w:r w:rsidRPr="00EE18B4">
              <w:rPr>
                <w:sz w:val="28"/>
                <w:szCs w:val="28"/>
              </w:rPr>
              <w:t> </w:t>
            </w:r>
          </w:p>
        </w:tc>
        <w:tc>
          <w:tcPr>
            <w:tcW w:w="2410" w:type="dxa"/>
            <w:tcBorders>
              <w:top w:val="nil"/>
              <w:left w:val="nil"/>
              <w:bottom w:val="nil"/>
              <w:right w:val="nil"/>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 </w:t>
            </w:r>
          </w:p>
        </w:tc>
        <w:tc>
          <w:tcPr>
            <w:tcW w:w="2268" w:type="dxa"/>
            <w:tcBorders>
              <w:top w:val="nil"/>
              <w:left w:val="nil"/>
              <w:bottom w:val="nil"/>
              <w:right w:val="nil"/>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 </w:t>
            </w:r>
          </w:p>
        </w:tc>
        <w:tc>
          <w:tcPr>
            <w:tcW w:w="2268" w:type="dxa"/>
            <w:tcBorders>
              <w:top w:val="nil"/>
              <w:left w:val="nil"/>
              <w:bottom w:val="nil"/>
              <w:right w:val="nil"/>
            </w:tcBorders>
            <w:shd w:val="clear" w:color="auto" w:fill="auto"/>
            <w:vAlign w:val="bottom"/>
            <w:hideMark/>
          </w:tcPr>
          <w:p w:rsidR="00EE18B4" w:rsidRPr="00EE18B4" w:rsidRDefault="00EE18B4" w:rsidP="00EE18B4">
            <w:pPr>
              <w:autoSpaceDE/>
              <w:autoSpaceDN/>
              <w:jc w:val="right"/>
              <w:rPr>
                <w:sz w:val="28"/>
                <w:szCs w:val="28"/>
              </w:rPr>
            </w:pPr>
            <w:r w:rsidRPr="00EE18B4">
              <w:rPr>
                <w:sz w:val="28"/>
                <w:szCs w:val="28"/>
              </w:rPr>
              <w:t> </w:t>
            </w:r>
          </w:p>
        </w:tc>
      </w:tr>
      <w:tr w:rsidR="00EE18B4" w:rsidRPr="00EE18B4" w:rsidTr="00753C7A">
        <w:trPr>
          <w:trHeight w:val="360"/>
        </w:trPr>
        <w:tc>
          <w:tcPr>
            <w:tcW w:w="8379" w:type="dxa"/>
            <w:gridSpan w:val="2"/>
            <w:tcBorders>
              <w:top w:val="nil"/>
              <w:left w:val="nil"/>
              <w:bottom w:val="nil"/>
              <w:right w:val="nil"/>
            </w:tcBorders>
            <w:shd w:val="clear" w:color="auto" w:fill="auto"/>
            <w:noWrap/>
            <w:vAlign w:val="bottom"/>
            <w:hideMark/>
          </w:tcPr>
          <w:p w:rsidR="00EE18B4" w:rsidRPr="00EE18B4" w:rsidRDefault="00EE18B4" w:rsidP="00EE18B4">
            <w:pPr>
              <w:autoSpaceDE/>
              <w:autoSpaceDN/>
              <w:rPr>
                <w:b/>
                <w:bCs/>
                <w:color w:val="000000"/>
                <w:sz w:val="28"/>
                <w:szCs w:val="28"/>
              </w:rPr>
            </w:pPr>
            <w:r w:rsidRPr="00EE18B4">
              <w:rPr>
                <w:b/>
                <w:bCs/>
                <w:color w:val="000000"/>
                <w:sz w:val="28"/>
                <w:szCs w:val="28"/>
              </w:rPr>
              <w:t>Заместитель главы администрации городского округа, директор департамента финансов</w:t>
            </w:r>
          </w:p>
        </w:tc>
        <w:tc>
          <w:tcPr>
            <w:tcW w:w="2410"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bottom"/>
            <w:hideMark/>
          </w:tcPr>
          <w:p w:rsidR="00EE18B4" w:rsidRPr="00EE18B4" w:rsidRDefault="00EE18B4" w:rsidP="00EE18B4">
            <w:pPr>
              <w:autoSpaceDE/>
              <w:autoSpaceDN/>
              <w:rPr>
                <w:rFonts w:ascii="Calibri" w:hAnsi="Calibri"/>
                <w:color w:val="000000"/>
                <w:sz w:val="28"/>
                <w:szCs w:val="28"/>
              </w:rPr>
            </w:pPr>
          </w:p>
        </w:tc>
        <w:tc>
          <w:tcPr>
            <w:tcW w:w="2268" w:type="dxa"/>
            <w:tcBorders>
              <w:top w:val="nil"/>
              <w:left w:val="nil"/>
              <w:bottom w:val="nil"/>
              <w:right w:val="nil"/>
            </w:tcBorders>
            <w:shd w:val="clear" w:color="auto" w:fill="auto"/>
            <w:noWrap/>
            <w:vAlign w:val="bottom"/>
            <w:hideMark/>
          </w:tcPr>
          <w:p w:rsidR="00EE18B4" w:rsidRPr="00EE18B4" w:rsidRDefault="00EE18B4" w:rsidP="00EE18B4">
            <w:pPr>
              <w:autoSpaceDE/>
              <w:autoSpaceDN/>
              <w:jc w:val="right"/>
              <w:rPr>
                <w:b/>
                <w:bCs/>
                <w:color w:val="000000"/>
                <w:sz w:val="28"/>
                <w:szCs w:val="28"/>
              </w:rPr>
            </w:pPr>
            <w:proofErr w:type="spellStart"/>
            <w:r w:rsidRPr="00EE18B4">
              <w:rPr>
                <w:b/>
                <w:bCs/>
                <w:color w:val="000000"/>
                <w:sz w:val="28"/>
                <w:szCs w:val="28"/>
              </w:rPr>
              <w:t>С.В.Федоров</w:t>
            </w:r>
            <w:proofErr w:type="spellEnd"/>
          </w:p>
        </w:tc>
      </w:tr>
    </w:tbl>
    <w:p w:rsidR="00151FC4" w:rsidRDefault="00151FC4"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Pr="000F6011" w:rsidRDefault="00036F11" w:rsidP="00036F11">
      <w:pPr>
        <w:ind w:left="9639" w:firstLine="34"/>
        <w:jc w:val="center"/>
        <w:rPr>
          <w:b/>
          <w:sz w:val="28"/>
          <w:szCs w:val="28"/>
        </w:rPr>
      </w:pPr>
      <w:r>
        <w:rPr>
          <w:b/>
          <w:sz w:val="28"/>
          <w:szCs w:val="28"/>
        </w:rPr>
        <w:t xml:space="preserve"> </w:t>
      </w:r>
      <w:r w:rsidRPr="000F6011">
        <w:rPr>
          <w:b/>
          <w:sz w:val="28"/>
          <w:szCs w:val="28"/>
        </w:rPr>
        <w:t xml:space="preserve">Приложение </w:t>
      </w:r>
      <w:r>
        <w:rPr>
          <w:b/>
          <w:sz w:val="28"/>
          <w:szCs w:val="28"/>
        </w:rPr>
        <w:t>2</w:t>
      </w:r>
    </w:p>
    <w:p w:rsidR="00036F11" w:rsidRPr="000F6011" w:rsidRDefault="00036F11" w:rsidP="00036F11">
      <w:pPr>
        <w:ind w:left="9639" w:firstLine="34"/>
        <w:jc w:val="center"/>
        <w:rPr>
          <w:sz w:val="28"/>
          <w:szCs w:val="28"/>
        </w:rPr>
      </w:pPr>
      <w:r>
        <w:rPr>
          <w:sz w:val="28"/>
          <w:szCs w:val="28"/>
        </w:rPr>
        <w:t xml:space="preserve">  </w:t>
      </w:r>
      <w:r w:rsidRPr="000F6011">
        <w:rPr>
          <w:sz w:val="28"/>
          <w:szCs w:val="28"/>
        </w:rPr>
        <w:t xml:space="preserve">к решению </w:t>
      </w:r>
      <w:r>
        <w:rPr>
          <w:sz w:val="28"/>
          <w:szCs w:val="28"/>
        </w:rPr>
        <w:t>г</w:t>
      </w:r>
      <w:r w:rsidRPr="000F6011">
        <w:rPr>
          <w:sz w:val="28"/>
          <w:szCs w:val="28"/>
        </w:rPr>
        <w:t>ородской Думы</w:t>
      </w:r>
    </w:p>
    <w:p w:rsidR="00036F11" w:rsidRDefault="00036F11" w:rsidP="00036F11">
      <w:pPr>
        <w:ind w:left="9639" w:firstLine="34"/>
        <w:jc w:val="center"/>
        <w:rPr>
          <w:b/>
          <w:sz w:val="28"/>
          <w:szCs w:val="28"/>
        </w:rPr>
      </w:pPr>
      <w:r>
        <w:rPr>
          <w:sz w:val="28"/>
          <w:szCs w:val="28"/>
        </w:rPr>
        <w:t xml:space="preserve">    </w:t>
      </w:r>
      <w:r w:rsidRPr="000F6011">
        <w:rPr>
          <w:sz w:val="28"/>
          <w:szCs w:val="28"/>
        </w:rPr>
        <w:t xml:space="preserve">от </w:t>
      </w:r>
      <w:r>
        <w:rPr>
          <w:sz w:val="28"/>
          <w:szCs w:val="28"/>
        </w:rPr>
        <w:t xml:space="preserve">30 октября </w:t>
      </w:r>
      <w:r w:rsidRPr="000F6011">
        <w:rPr>
          <w:sz w:val="28"/>
          <w:szCs w:val="28"/>
        </w:rPr>
        <w:t>20</w:t>
      </w:r>
      <w:r>
        <w:rPr>
          <w:sz w:val="28"/>
          <w:szCs w:val="28"/>
        </w:rPr>
        <w:t>2</w:t>
      </w:r>
      <w:r w:rsidRPr="00B00A48">
        <w:rPr>
          <w:sz w:val="28"/>
          <w:szCs w:val="28"/>
        </w:rPr>
        <w:t>4</w:t>
      </w:r>
      <w:r>
        <w:rPr>
          <w:sz w:val="28"/>
          <w:szCs w:val="28"/>
        </w:rPr>
        <w:t xml:space="preserve"> г. № 703</w:t>
      </w:r>
    </w:p>
    <w:p w:rsidR="00036F11" w:rsidRDefault="00036F11" w:rsidP="00036F11">
      <w:pPr>
        <w:ind w:left="9639" w:firstLine="34"/>
        <w:jc w:val="center"/>
        <w:rPr>
          <w:b/>
          <w:sz w:val="28"/>
          <w:szCs w:val="28"/>
        </w:rPr>
      </w:pPr>
    </w:p>
    <w:p w:rsidR="00036F11" w:rsidRPr="000F6011" w:rsidRDefault="00036F11" w:rsidP="00036F11">
      <w:pPr>
        <w:ind w:left="9639" w:firstLine="34"/>
        <w:jc w:val="center"/>
        <w:rPr>
          <w:b/>
          <w:sz w:val="28"/>
          <w:szCs w:val="28"/>
        </w:rPr>
      </w:pPr>
      <w:r w:rsidRPr="000F6011">
        <w:rPr>
          <w:b/>
          <w:sz w:val="28"/>
          <w:szCs w:val="28"/>
        </w:rPr>
        <w:t xml:space="preserve">Приложение </w:t>
      </w:r>
      <w:r>
        <w:rPr>
          <w:b/>
          <w:sz w:val="28"/>
          <w:szCs w:val="28"/>
        </w:rPr>
        <w:t>2</w:t>
      </w:r>
    </w:p>
    <w:p w:rsidR="00036F11" w:rsidRPr="000F6011" w:rsidRDefault="00036F11" w:rsidP="00036F11">
      <w:pPr>
        <w:ind w:left="9639" w:firstLine="34"/>
        <w:jc w:val="center"/>
        <w:rPr>
          <w:sz w:val="28"/>
          <w:szCs w:val="28"/>
        </w:rPr>
      </w:pPr>
      <w:r>
        <w:rPr>
          <w:sz w:val="28"/>
          <w:szCs w:val="28"/>
        </w:rPr>
        <w:t xml:space="preserve">  </w:t>
      </w:r>
      <w:r w:rsidRPr="000F6011">
        <w:rPr>
          <w:sz w:val="28"/>
          <w:szCs w:val="28"/>
        </w:rPr>
        <w:t xml:space="preserve">к решению </w:t>
      </w:r>
      <w:r>
        <w:rPr>
          <w:sz w:val="28"/>
          <w:szCs w:val="28"/>
        </w:rPr>
        <w:t>г</w:t>
      </w:r>
      <w:r w:rsidRPr="000F6011">
        <w:rPr>
          <w:sz w:val="28"/>
          <w:szCs w:val="28"/>
        </w:rPr>
        <w:t>ородской Думы</w:t>
      </w:r>
    </w:p>
    <w:p w:rsidR="00036F11" w:rsidRPr="00C5615E" w:rsidRDefault="00036F11" w:rsidP="00036F11">
      <w:pPr>
        <w:ind w:left="9639"/>
        <w:jc w:val="center"/>
        <w:rPr>
          <w:sz w:val="28"/>
          <w:szCs w:val="28"/>
        </w:rPr>
      </w:pPr>
      <w:r>
        <w:rPr>
          <w:sz w:val="28"/>
          <w:szCs w:val="28"/>
        </w:rPr>
        <w:t xml:space="preserve">    </w:t>
      </w:r>
      <w:r w:rsidRPr="000F6011">
        <w:rPr>
          <w:sz w:val="28"/>
          <w:szCs w:val="28"/>
        </w:rPr>
        <w:t xml:space="preserve">от </w:t>
      </w:r>
      <w:r w:rsidRPr="00C5615E">
        <w:rPr>
          <w:sz w:val="28"/>
          <w:szCs w:val="28"/>
        </w:rPr>
        <w:t>21</w:t>
      </w:r>
      <w:r>
        <w:rPr>
          <w:sz w:val="28"/>
          <w:szCs w:val="28"/>
        </w:rPr>
        <w:t xml:space="preserve"> декабря </w:t>
      </w:r>
      <w:r w:rsidRPr="000F6011">
        <w:rPr>
          <w:sz w:val="28"/>
          <w:szCs w:val="28"/>
        </w:rPr>
        <w:t>20</w:t>
      </w:r>
      <w:r>
        <w:rPr>
          <w:sz w:val="28"/>
          <w:szCs w:val="28"/>
        </w:rPr>
        <w:t>2</w:t>
      </w:r>
      <w:r w:rsidRPr="00C5615E">
        <w:rPr>
          <w:sz w:val="28"/>
          <w:szCs w:val="28"/>
        </w:rPr>
        <w:t>3</w:t>
      </w:r>
      <w:r w:rsidRPr="000F6011">
        <w:rPr>
          <w:sz w:val="28"/>
          <w:szCs w:val="28"/>
        </w:rPr>
        <w:t xml:space="preserve"> г. №</w:t>
      </w:r>
      <w:r>
        <w:rPr>
          <w:sz w:val="28"/>
          <w:szCs w:val="28"/>
        </w:rPr>
        <w:t xml:space="preserve"> </w:t>
      </w:r>
      <w:r w:rsidRPr="00C5615E">
        <w:rPr>
          <w:sz w:val="28"/>
          <w:szCs w:val="28"/>
        </w:rPr>
        <w:t>559</w:t>
      </w:r>
    </w:p>
    <w:p w:rsidR="00036F11" w:rsidRDefault="00036F11" w:rsidP="00036F11">
      <w:pPr>
        <w:ind w:left="10206" w:firstLine="34"/>
        <w:jc w:val="center"/>
        <w:rPr>
          <w:b/>
          <w:sz w:val="28"/>
          <w:szCs w:val="28"/>
        </w:rPr>
      </w:pPr>
    </w:p>
    <w:p w:rsidR="00036F11" w:rsidRDefault="00036F11" w:rsidP="00036F11">
      <w:pPr>
        <w:ind w:left="5040"/>
        <w:jc w:val="center"/>
        <w:rPr>
          <w:sz w:val="28"/>
          <w:szCs w:val="28"/>
        </w:rPr>
      </w:pPr>
    </w:p>
    <w:p w:rsidR="00036F11" w:rsidRDefault="00036F11" w:rsidP="00036F11">
      <w:pPr>
        <w:pStyle w:val="1"/>
        <w:ind w:left="426" w:hanging="142"/>
        <w:jc w:val="center"/>
        <w:rPr>
          <w:szCs w:val="28"/>
        </w:rPr>
      </w:pPr>
      <w:r>
        <w:t xml:space="preserve">Источники финансирования дефицита городского </w:t>
      </w:r>
      <w:r w:rsidRPr="00717AF5">
        <w:t xml:space="preserve">бюджета </w:t>
      </w:r>
      <w:r w:rsidRPr="00717AF5">
        <w:rPr>
          <w:szCs w:val="28"/>
        </w:rPr>
        <w:t xml:space="preserve">на </w:t>
      </w:r>
      <w:r>
        <w:rPr>
          <w:szCs w:val="28"/>
        </w:rPr>
        <w:t>202</w:t>
      </w:r>
      <w:r w:rsidRPr="00C5615E">
        <w:rPr>
          <w:szCs w:val="28"/>
        </w:rPr>
        <w:t>4</w:t>
      </w:r>
      <w:r>
        <w:rPr>
          <w:szCs w:val="28"/>
        </w:rPr>
        <w:t xml:space="preserve"> год и плановый период 202</w:t>
      </w:r>
      <w:r w:rsidRPr="00C5615E">
        <w:rPr>
          <w:szCs w:val="28"/>
        </w:rPr>
        <w:t>5</w:t>
      </w:r>
      <w:r>
        <w:rPr>
          <w:szCs w:val="28"/>
        </w:rPr>
        <w:t xml:space="preserve"> и 202</w:t>
      </w:r>
      <w:r w:rsidRPr="00C5615E">
        <w:rPr>
          <w:szCs w:val="28"/>
        </w:rPr>
        <w:t>6</w:t>
      </w:r>
      <w:r w:rsidRPr="00717AF5">
        <w:rPr>
          <w:szCs w:val="28"/>
        </w:rPr>
        <w:t xml:space="preserve"> год</w:t>
      </w:r>
      <w:r>
        <w:rPr>
          <w:szCs w:val="28"/>
        </w:rPr>
        <w:t>ов</w:t>
      </w:r>
    </w:p>
    <w:p w:rsidR="00036F11" w:rsidRPr="0083303C" w:rsidRDefault="00036F11" w:rsidP="00036F11"/>
    <w:p w:rsidR="00036F11" w:rsidRDefault="00036F11" w:rsidP="00036F11">
      <w:pPr>
        <w:jc w:val="right"/>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2268"/>
        <w:gridCol w:w="2268"/>
        <w:gridCol w:w="2268"/>
      </w:tblGrid>
      <w:tr w:rsidR="00036F11" w:rsidRPr="008E73E0" w:rsidTr="00036F11">
        <w:trPr>
          <w:tblHeader/>
        </w:trPr>
        <w:tc>
          <w:tcPr>
            <w:tcW w:w="8472" w:type="dxa"/>
            <w:shd w:val="clear" w:color="auto" w:fill="auto"/>
            <w:vAlign w:val="center"/>
          </w:tcPr>
          <w:p w:rsidR="00036F11" w:rsidRPr="008E73E0" w:rsidRDefault="00036F11" w:rsidP="00036F11">
            <w:pPr>
              <w:jc w:val="center"/>
              <w:rPr>
                <w:b/>
                <w:sz w:val="28"/>
                <w:szCs w:val="28"/>
              </w:rPr>
            </w:pPr>
            <w:r w:rsidRPr="008E73E0">
              <w:rPr>
                <w:b/>
                <w:sz w:val="28"/>
                <w:szCs w:val="28"/>
              </w:rPr>
              <w:t>Наименование</w:t>
            </w:r>
          </w:p>
        </w:tc>
        <w:tc>
          <w:tcPr>
            <w:tcW w:w="2268" w:type="dxa"/>
            <w:shd w:val="clear" w:color="auto" w:fill="auto"/>
            <w:vAlign w:val="center"/>
          </w:tcPr>
          <w:p w:rsidR="00036F11" w:rsidRPr="008E73E0" w:rsidRDefault="00036F11" w:rsidP="00036F11">
            <w:pPr>
              <w:jc w:val="center"/>
              <w:rPr>
                <w:b/>
                <w:sz w:val="28"/>
                <w:szCs w:val="28"/>
              </w:rPr>
            </w:pPr>
            <w:r w:rsidRPr="008E73E0">
              <w:rPr>
                <w:b/>
                <w:sz w:val="28"/>
                <w:szCs w:val="28"/>
              </w:rPr>
              <w:t>202</w:t>
            </w:r>
            <w:r>
              <w:rPr>
                <w:b/>
                <w:sz w:val="28"/>
                <w:szCs w:val="28"/>
                <w:lang w:val="en-US"/>
              </w:rPr>
              <w:t>4</w:t>
            </w:r>
            <w:r w:rsidRPr="008E73E0">
              <w:rPr>
                <w:b/>
                <w:sz w:val="28"/>
                <w:szCs w:val="28"/>
              </w:rPr>
              <w:t xml:space="preserve"> год</w:t>
            </w:r>
          </w:p>
          <w:p w:rsidR="00036F11" w:rsidRPr="008E73E0" w:rsidRDefault="00036F11" w:rsidP="00036F11">
            <w:pPr>
              <w:jc w:val="center"/>
              <w:rPr>
                <w:b/>
                <w:sz w:val="28"/>
                <w:szCs w:val="28"/>
              </w:rPr>
            </w:pPr>
            <w:r w:rsidRPr="008E73E0">
              <w:rPr>
                <w:b/>
                <w:sz w:val="28"/>
                <w:szCs w:val="28"/>
              </w:rPr>
              <w:t xml:space="preserve"> (руб.)</w:t>
            </w:r>
          </w:p>
        </w:tc>
        <w:tc>
          <w:tcPr>
            <w:tcW w:w="2268" w:type="dxa"/>
            <w:shd w:val="clear" w:color="auto" w:fill="auto"/>
            <w:vAlign w:val="center"/>
          </w:tcPr>
          <w:p w:rsidR="00036F11" w:rsidRDefault="00036F11" w:rsidP="00036F11">
            <w:pPr>
              <w:jc w:val="center"/>
              <w:rPr>
                <w:b/>
                <w:sz w:val="28"/>
                <w:szCs w:val="28"/>
              </w:rPr>
            </w:pPr>
            <w:r w:rsidRPr="008E73E0">
              <w:rPr>
                <w:b/>
                <w:sz w:val="28"/>
                <w:szCs w:val="28"/>
              </w:rPr>
              <w:t>202</w:t>
            </w:r>
            <w:r>
              <w:rPr>
                <w:b/>
                <w:sz w:val="28"/>
                <w:szCs w:val="28"/>
                <w:lang w:val="en-US"/>
              </w:rPr>
              <w:t>5</w:t>
            </w:r>
            <w:r w:rsidRPr="008E73E0">
              <w:rPr>
                <w:b/>
                <w:sz w:val="28"/>
                <w:szCs w:val="28"/>
              </w:rPr>
              <w:t xml:space="preserve"> год </w:t>
            </w:r>
          </w:p>
          <w:p w:rsidR="00036F11" w:rsidRPr="008E73E0" w:rsidRDefault="00036F11" w:rsidP="00036F11">
            <w:pPr>
              <w:jc w:val="center"/>
              <w:rPr>
                <w:b/>
                <w:sz w:val="28"/>
                <w:szCs w:val="28"/>
              </w:rPr>
            </w:pPr>
            <w:r w:rsidRPr="008E73E0">
              <w:rPr>
                <w:b/>
                <w:sz w:val="28"/>
                <w:szCs w:val="28"/>
              </w:rPr>
              <w:t>(руб.)</w:t>
            </w:r>
          </w:p>
        </w:tc>
        <w:tc>
          <w:tcPr>
            <w:tcW w:w="2268" w:type="dxa"/>
            <w:shd w:val="clear" w:color="auto" w:fill="auto"/>
            <w:vAlign w:val="center"/>
          </w:tcPr>
          <w:p w:rsidR="00036F11" w:rsidRPr="008E73E0" w:rsidRDefault="00036F11" w:rsidP="00036F11">
            <w:pPr>
              <w:jc w:val="center"/>
              <w:rPr>
                <w:b/>
                <w:sz w:val="28"/>
                <w:szCs w:val="28"/>
              </w:rPr>
            </w:pPr>
            <w:r w:rsidRPr="008E73E0">
              <w:rPr>
                <w:b/>
                <w:sz w:val="28"/>
                <w:szCs w:val="28"/>
              </w:rPr>
              <w:t>202</w:t>
            </w:r>
            <w:r>
              <w:rPr>
                <w:b/>
                <w:sz w:val="28"/>
                <w:szCs w:val="28"/>
                <w:lang w:val="en-US"/>
              </w:rPr>
              <w:t xml:space="preserve">6 </w:t>
            </w:r>
            <w:r w:rsidRPr="008E73E0">
              <w:rPr>
                <w:b/>
                <w:sz w:val="28"/>
                <w:szCs w:val="28"/>
              </w:rPr>
              <w:t>год         (руб.)</w:t>
            </w:r>
          </w:p>
        </w:tc>
      </w:tr>
      <w:tr w:rsidR="00036F11" w:rsidRPr="008E73E0" w:rsidTr="00036F11">
        <w:tc>
          <w:tcPr>
            <w:tcW w:w="8472" w:type="dxa"/>
            <w:shd w:val="clear" w:color="auto" w:fill="auto"/>
            <w:vAlign w:val="center"/>
          </w:tcPr>
          <w:p w:rsidR="00036F11" w:rsidRDefault="00036F11" w:rsidP="00036F11">
            <w:pPr>
              <w:rPr>
                <w:bCs/>
                <w:sz w:val="28"/>
                <w:szCs w:val="28"/>
              </w:rPr>
            </w:pPr>
            <w:r>
              <w:rPr>
                <w:bCs/>
                <w:sz w:val="28"/>
                <w:szCs w:val="28"/>
              </w:rPr>
              <w:t>Источники внутреннего финансирования дефицита городского бюджета, в том числе:</w:t>
            </w:r>
          </w:p>
        </w:tc>
        <w:tc>
          <w:tcPr>
            <w:tcW w:w="2268" w:type="dxa"/>
            <w:shd w:val="clear" w:color="auto" w:fill="auto"/>
            <w:vAlign w:val="bottom"/>
          </w:tcPr>
          <w:p w:rsidR="00036F11" w:rsidRPr="00DE1F27" w:rsidRDefault="00036F11" w:rsidP="00036F11">
            <w:pPr>
              <w:jc w:val="right"/>
              <w:rPr>
                <w:sz w:val="28"/>
                <w:szCs w:val="28"/>
              </w:rPr>
            </w:pPr>
            <w:r>
              <w:rPr>
                <w:sz w:val="28"/>
                <w:szCs w:val="28"/>
              </w:rPr>
              <w:t>330 048 330,70</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r>
      <w:tr w:rsidR="00036F11" w:rsidRPr="008E73E0" w:rsidTr="00036F11">
        <w:tc>
          <w:tcPr>
            <w:tcW w:w="8472" w:type="dxa"/>
            <w:shd w:val="clear" w:color="auto" w:fill="auto"/>
            <w:vAlign w:val="center"/>
          </w:tcPr>
          <w:p w:rsidR="00036F11" w:rsidRDefault="00036F11" w:rsidP="00036F11">
            <w:pPr>
              <w:rPr>
                <w:sz w:val="28"/>
                <w:szCs w:val="28"/>
              </w:rPr>
            </w:pPr>
            <w:r>
              <w:rPr>
                <w:bCs/>
                <w:sz w:val="28"/>
                <w:szCs w:val="28"/>
              </w:rPr>
              <w:t>разница между привлеченными и погашенными муниципальным образованием кредитами кредитных организаций в валюте Российской Федерации</w:t>
            </w:r>
          </w:p>
        </w:tc>
        <w:tc>
          <w:tcPr>
            <w:tcW w:w="2268" w:type="dxa"/>
            <w:shd w:val="clear" w:color="auto" w:fill="auto"/>
            <w:vAlign w:val="bottom"/>
          </w:tcPr>
          <w:p w:rsidR="00036F11" w:rsidRPr="00DE1F27" w:rsidRDefault="00036F11" w:rsidP="00036F11">
            <w:pPr>
              <w:jc w:val="right"/>
              <w:rPr>
                <w:sz w:val="28"/>
                <w:szCs w:val="28"/>
              </w:rPr>
            </w:pPr>
            <w:r w:rsidRPr="00DE1F27">
              <w:rPr>
                <w:sz w:val="28"/>
                <w:szCs w:val="28"/>
              </w:rPr>
              <w:t xml:space="preserve">- </w:t>
            </w:r>
            <w:r>
              <w:rPr>
                <w:sz w:val="28"/>
                <w:szCs w:val="28"/>
                <w:lang w:val="en-US"/>
              </w:rPr>
              <w:t>51</w:t>
            </w:r>
            <w:r w:rsidRPr="00DE1F27">
              <w:rPr>
                <w:sz w:val="28"/>
                <w:szCs w:val="28"/>
              </w:rPr>
              <w:t> </w:t>
            </w:r>
            <w:r>
              <w:rPr>
                <w:sz w:val="28"/>
                <w:szCs w:val="28"/>
                <w:lang w:val="en-US"/>
              </w:rPr>
              <w:t>563</w:t>
            </w:r>
            <w:r w:rsidRPr="00DE1F27">
              <w:rPr>
                <w:sz w:val="28"/>
                <w:szCs w:val="28"/>
              </w:rPr>
              <w:t xml:space="preserve"> </w:t>
            </w:r>
            <w:r>
              <w:rPr>
                <w:sz w:val="28"/>
                <w:szCs w:val="28"/>
                <w:lang w:val="en-US"/>
              </w:rPr>
              <w:t>4</w:t>
            </w:r>
            <w:r w:rsidRPr="00DE1F27">
              <w:rPr>
                <w:sz w:val="28"/>
                <w:szCs w:val="28"/>
              </w:rPr>
              <w:t>00,00</w:t>
            </w:r>
          </w:p>
        </w:tc>
        <w:tc>
          <w:tcPr>
            <w:tcW w:w="2268" w:type="dxa"/>
            <w:shd w:val="clear" w:color="auto" w:fill="auto"/>
            <w:vAlign w:val="bottom"/>
          </w:tcPr>
          <w:p w:rsidR="00036F11" w:rsidRDefault="00036F11" w:rsidP="00036F11">
            <w:pPr>
              <w:jc w:val="right"/>
              <w:rPr>
                <w:sz w:val="28"/>
                <w:szCs w:val="28"/>
              </w:rPr>
            </w:pPr>
            <w:r>
              <w:rPr>
                <w:sz w:val="28"/>
                <w:szCs w:val="28"/>
              </w:rPr>
              <w:t>222 637 320,00</w:t>
            </w:r>
          </w:p>
        </w:tc>
        <w:tc>
          <w:tcPr>
            <w:tcW w:w="2268" w:type="dxa"/>
            <w:shd w:val="clear" w:color="auto" w:fill="auto"/>
            <w:vAlign w:val="bottom"/>
          </w:tcPr>
          <w:p w:rsidR="00036F11" w:rsidRDefault="00036F11" w:rsidP="00036F11">
            <w:pPr>
              <w:jc w:val="right"/>
              <w:rPr>
                <w:sz w:val="28"/>
                <w:szCs w:val="28"/>
              </w:rPr>
            </w:pPr>
            <w:r>
              <w:rPr>
                <w:sz w:val="28"/>
                <w:szCs w:val="28"/>
              </w:rPr>
              <w:t>526 799 280,00</w:t>
            </w:r>
          </w:p>
        </w:tc>
      </w:tr>
      <w:tr w:rsidR="00036F11" w:rsidRPr="008E73E0" w:rsidTr="00036F11">
        <w:tc>
          <w:tcPr>
            <w:tcW w:w="8472" w:type="dxa"/>
            <w:shd w:val="clear" w:color="auto" w:fill="auto"/>
            <w:vAlign w:val="center"/>
          </w:tcPr>
          <w:p w:rsidR="00036F11" w:rsidRDefault="00036F11" w:rsidP="00036F11">
            <w:pPr>
              <w:rPr>
                <w:sz w:val="28"/>
                <w:szCs w:val="28"/>
              </w:rPr>
            </w:pPr>
            <w:proofErr w:type="gramStart"/>
            <w:r>
              <w:rPr>
                <w:sz w:val="28"/>
                <w:szCs w:val="28"/>
              </w:rP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tc>
        <w:tc>
          <w:tcPr>
            <w:tcW w:w="2268" w:type="dxa"/>
            <w:shd w:val="clear" w:color="auto" w:fill="auto"/>
            <w:vAlign w:val="bottom"/>
          </w:tcPr>
          <w:p w:rsidR="00036F11" w:rsidRPr="00DE1F27" w:rsidRDefault="00036F11" w:rsidP="00036F11">
            <w:pPr>
              <w:jc w:val="right"/>
              <w:rPr>
                <w:sz w:val="28"/>
                <w:szCs w:val="28"/>
              </w:rPr>
            </w:pPr>
            <w:r w:rsidRPr="00DE1F27">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-222 637 320,00</w:t>
            </w:r>
          </w:p>
        </w:tc>
        <w:tc>
          <w:tcPr>
            <w:tcW w:w="2268" w:type="dxa"/>
            <w:shd w:val="clear" w:color="auto" w:fill="auto"/>
            <w:vAlign w:val="bottom"/>
          </w:tcPr>
          <w:p w:rsidR="00036F11" w:rsidRDefault="00036F11" w:rsidP="00036F11">
            <w:pPr>
              <w:jc w:val="right"/>
              <w:rPr>
                <w:sz w:val="28"/>
                <w:szCs w:val="28"/>
              </w:rPr>
            </w:pPr>
            <w:r>
              <w:rPr>
                <w:sz w:val="28"/>
                <w:szCs w:val="28"/>
              </w:rPr>
              <w:t>-526 799 280,00</w:t>
            </w:r>
          </w:p>
        </w:tc>
      </w:tr>
      <w:tr w:rsidR="00036F11" w:rsidRPr="008E73E0" w:rsidTr="00036F11">
        <w:trPr>
          <w:trHeight w:val="466"/>
        </w:trPr>
        <w:tc>
          <w:tcPr>
            <w:tcW w:w="8472" w:type="dxa"/>
            <w:shd w:val="clear" w:color="auto" w:fill="auto"/>
            <w:vAlign w:val="center"/>
          </w:tcPr>
          <w:p w:rsidR="00036F11" w:rsidRDefault="00036F11" w:rsidP="00036F11">
            <w:pPr>
              <w:rPr>
                <w:bCs/>
                <w:sz w:val="28"/>
                <w:szCs w:val="28"/>
              </w:rPr>
            </w:pPr>
            <w:r>
              <w:rPr>
                <w:bCs/>
                <w:sz w:val="28"/>
                <w:szCs w:val="28"/>
              </w:rP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tc>
        <w:tc>
          <w:tcPr>
            <w:tcW w:w="2268" w:type="dxa"/>
            <w:shd w:val="clear" w:color="auto" w:fill="auto"/>
            <w:vAlign w:val="bottom"/>
          </w:tcPr>
          <w:p w:rsidR="00036F11" w:rsidRPr="00DE1F27" w:rsidRDefault="00036F11" w:rsidP="00036F11">
            <w:pPr>
              <w:jc w:val="right"/>
              <w:rPr>
                <w:sz w:val="28"/>
                <w:szCs w:val="28"/>
              </w:rPr>
            </w:pPr>
            <w:r>
              <w:rPr>
                <w:sz w:val="28"/>
                <w:szCs w:val="28"/>
              </w:rPr>
              <w:t>381 611</w:t>
            </w:r>
            <w:r w:rsidRPr="00DE1F27">
              <w:rPr>
                <w:sz w:val="28"/>
                <w:szCs w:val="28"/>
              </w:rPr>
              <w:t xml:space="preserve"> </w:t>
            </w:r>
            <w:r>
              <w:rPr>
                <w:sz w:val="28"/>
                <w:szCs w:val="28"/>
              </w:rPr>
              <w:t>7</w:t>
            </w:r>
            <w:r w:rsidRPr="00DE1F27">
              <w:rPr>
                <w:sz w:val="28"/>
                <w:szCs w:val="28"/>
              </w:rPr>
              <w:t>30,70</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r>
      <w:tr w:rsidR="00036F11" w:rsidRPr="008E73E0" w:rsidTr="00036F11">
        <w:trPr>
          <w:trHeight w:val="466"/>
        </w:trPr>
        <w:tc>
          <w:tcPr>
            <w:tcW w:w="8472" w:type="dxa"/>
            <w:shd w:val="clear" w:color="auto" w:fill="auto"/>
            <w:vAlign w:val="center"/>
          </w:tcPr>
          <w:p w:rsidR="00036F11" w:rsidRDefault="00036F11" w:rsidP="00036F11">
            <w:pPr>
              <w:rPr>
                <w:b/>
                <w:sz w:val="28"/>
                <w:szCs w:val="28"/>
              </w:rPr>
            </w:pPr>
            <w:r>
              <w:rPr>
                <w:bCs/>
                <w:sz w:val="28"/>
                <w:szCs w:val="28"/>
              </w:rPr>
              <w:t>Источники внешнего финансирования дефицита городского бюджета, в том числе:</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r>
      <w:tr w:rsidR="00036F11" w:rsidRPr="008E73E0" w:rsidTr="00036F11">
        <w:trPr>
          <w:trHeight w:val="466"/>
        </w:trPr>
        <w:tc>
          <w:tcPr>
            <w:tcW w:w="8472" w:type="dxa"/>
            <w:shd w:val="clear" w:color="auto" w:fill="auto"/>
            <w:vAlign w:val="bottom"/>
          </w:tcPr>
          <w:p w:rsidR="00036F11" w:rsidRDefault="00036F11" w:rsidP="00036F11">
            <w:pPr>
              <w:rPr>
                <w:sz w:val="28"/>
                <w:szCs w:val="28"/>
              </w:rPr>
            </w:pPr>
            <w:r>
              <w:rPr>
                <w:sz w:val="28"/>
                <w:szCs w:val="28"/>
              </w:rPr>
              <w:t xml:space="preserve">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w:t>
            </w:r>
          </w:p>
          <w:p w:rsidR="00036F11" w:rsidRDefault="00036F11" w:rsidP="00036F11">
            <w:pPr>
              <w:rPr>
                <w:sz w:val="28"/>
                <w:szCs w:val="28"/>
              </w:rPr>
            </w:pPr>
            <w:r>
              <w:rPr>
                <w:sz w:val="28"/>
                <w:szCs w:val="28"/>
              </w:rPr>
              <w:t>в рамках использования целевых иностранных кредитов</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c>
          <w:tcPr>
            <w:tcW w:w="2268" w:type="dxa"/>
            <w:shd w:val="clear" w:color="auto" w:fill="auto"/>
            <w:vAlign w:val="bottom"/>
          </w:tcPr>
          <w:p w:rsidR="00036F11" w:rsidRDefault="00036F11" w:rsidP="00036F11">
            <w:pPr>
              <w:jc w:val="right"/>
              <w:rPr>
                <w:sz w:val="28"/>
                <w:szCs w:val="28"/>
              </w:rPr>
            </w:pPr>
            <w:r>
              <w:rPr>
                <w:sz w:val="28"/>
                <w:szCs w:val="28"/>
              </w:rPr>
              <w:t>0,00</w:t>
            </w:r>
          </w:p>
        </w:tc>
      </w:tr>
      <w:tr w:rsidR="00036F11" w:rsidRPr="002C5A09" w:rsidTr="00036F11">
        <w:trPr>
          <w:trHeight w:val="466"/>
        </w:trPr>
        <w:tc>
          <w:tcPr>
            <w:tcW w:w="8472" w:type="dxa"/>
            <w:shd w:val="clear" w:color="auto" w:fill="auto"/>
            <w:vAlign w:val="bottom"/>
          </w:tcPr>
          <w:p w:rsidR="00036F11" w:rsidRDefault="00036F11" w:rsidP="00036F11">
            <w:pPr>
              <w:rPr>
                <w:b/>
                <w:sz w:val="28"/>
                <w:szCs w:val="28"/>
              </w:rPr>
            </w:pPr>
            <w:r>
              <w:rPr>
                <w:b/>
                <w:sz w:val="28"/>
                <w:szCs w:val="28"/>
              </w:rPr>
              <w:t>ВСЕГО источников финансирования дефицита бюджета</w:t>
            </w:r>
          </w:p>
        </w:tc>
        <w:tc>
          <w:tcPr>
            <w:tcW w:w="2268" w:type="dxa"/>
            <w:shd w:val="clear" w:color="auto" w:fill="auto"/>
            <w:vAlign w:val="bottom"/>
          </w:tcPr>
          <w:p w:rsidR="00036F11" w:rsidRPr="00B00A48" w:rsidRDefault="00036F11" w:rsidP="00036F11">
            <w:pPr>
              <w:jc w:val="right"/>
              <w:rPr>
                <w:b/>
                <w:sz w:val="28"/>
                <w:szCs w:val="28"/>
              </w:rPr>
            </w:pPr>
            <w:r w:rsidRPr="00B00A48">
              <w:rPr>
                <w:b/>
                <w:sz w:val="28"/>
                <w:szCs w:val="28"/>
              </w:rPr>
              <w:t>330 048 330,70</w:t>
            </w:r>
          </w:p>
        </w:tc>
        <w:tc>
          <w:tcPr>
            <w:tcW w:w="2268" w:type="dxa"/>
            <w:shd w:val="clear" w:color="auto" w:fill="auto"/>
            <w:vAlign w:val="bottom"/>
          </w:tcPr>
          <w:p w:rsidR="00036F11" w:rsidRDefault="00036F11" w:rsidP="00036F11">
            <w:pPr>
              <w:jc w:val="right"/>
              <w:rPr>
                <w:b/>
                <w:sz w:val="28"/>
                <w:szCs w:val="28"/>
              </w:rPr>
            </w:pPr>
            <w:r>
              <w:rPr>
                <w:b/>
                <w:sz w:val="28"/>
                <w:szCs w:val="28"/>
              </w:rPr>
              <w:t>0,00</w:t>
            </w:r>
          </w:p>
        </w:tc>
        <w:tc>
          <w:tcPr>
            <w:tcW w:w="2268" w:type="dxa"/>
            <w:shd w:val="clear" w:color="auto" w:fill="auto"/>
            <w:vAlign w:val="bottom"/>
          </w:tcPr>
          <w:p w:rsidR="00036F11" w:rsidRDefault="00036F11" w:rsidP="00036F11">
            <w:pPr>
              <w:jc w:val="right"/>
              <w:rPr>
                <w:b/>
                <w:sz w:val="28"/>
                <w:szCs w:val="28"/>
              </w:rPr>
            </w:pPr>
            <w:r>
              <w:rPr>
                <w:b/>
                <w:sz w:val="28"/>
                <w:szCs w:val="28"/>
              </w:rPr>
              <w:t>0,00</w:t>
            </w:r>
          </w:p>
        </w:tc>
      </w:tr>
    </w:tbl>
    <w:p w:rsidR="00036F11" w:rsidRDefault="00036F11" w:rsidP="00036F11">
      <w:pPr>
        <w:jc w:val="center"/>
        <w:rPr>
          <w:sz w:val="28"/>
          <w:szCs w:val="28"/>
        </w:rPr>
      </w:pPr>
    </w:p>
    <w:p w:rsidR="00036F11" w:rsidRDefault="00036F11" w:rsidP="00036F11">
      <w:pPr>
        <w:jc w:val="both"/>
        <w:rPr>
          <w:sz w:val="28"/>
          <w:szCs w:val="28"/>
        </w:rPr>
      </w:pPr>
    </w:p>
    <w:p w:rsidR="00036F11" w:rsidRDefault="00036F11" w:rsidP="00036F11">
      <w:pPr>
        <w:jc w:val="both"/>
        <w:rPr>
          <w:sz w:val="28"/>
          <w:szCs w:val="28"/>
        </w:rPr>
      </w:pPr>
    </w:p>
    <w:p w:rsidR="00036F11" w:rsidRDefault="00036F11" w:rsidP="00036F11">
      <w:pPr>
        <w:rPr>
          <w:b/>
          <w:sz w:val="28"/>
          <w:szCs w:val="28"/>
        </w:rPr>
      </w:pPr>
      <w:r>
        <w:rPr>
          <w:b/>
          <w:sz w:val="28"/>
          <w:szCs w:val="28"/>
        </w:rPr>
        <w:t>Заместитель главы администрации</w:t>
      </w:r>
    </w:p>
    <w:p w:rsidR="00036F11" w:rsidRPr="00514E18" w:rsidRDefault="00036F11" w:rsidP="00036F11">
      <w:pPr>
        <w:rPr>
          <w:b/>
          <w:sz w:val="28"/>
          <w:szCs w:val="28"/>
        </w:rPr>
      </w:pPr>
      <w:r>
        <w:rPr>
          <w:b/>
          <w:sz w:val="28"/>
          <w:szCs w:val="28"/>
        </w:rPr>
        <w:t>городского округа, д</w:t>
      </w:r>
      <w:r w:rsidRPr="00514E18">
        <w:rPr>
          <w:b/>
          <w:sz w:val="28"/>
          <w:szCs w:val="28"/>
        </w:rPr>
        <w:t>иректор</w:t>
      </w:r>
      <w:r>
        <w:rPr>
          <w:b/>
          <w:sz w:val="28"/>
          <w:szCs w:val="28"/>
        </w:rPr>
        <w:t xml:space="preserve"> </w:t>
      </w:r>
      <w:r w:rsidRPr="00514E18">
        <w:rPr>
          <w:b/>
          <w:sz w:val="28"/>
          <w:szCs w:val="28"/>
        </w:rPr>
        <w:t>департамента</w:t>
      </w:r>
      <w:r>
        <w:rPr>
          <w:b/>
          <w:sz w:val="28"/>
          <w:szCs w:val="28"/>
        </w:rPr>
        <w:t xml:space="preserve"> </w:t>
      </w:r>
      <w:r w:rsidRPr="00514E18">
        <w:rPr>
          <w:b/>
          <w:sz w:val="28"/>
          <w:szCs w:val="28"/>
        </w:rPr>
        <w:t>финансов</w:t>
      </w:r>
      <w:r>
        <w:rPr>
          <w:b/>
          <w:sz w:val="28"/>
          <w:szCs w:val="28"/>
        </w:rPr>
        <w:t xml:space="preserve">                                                                                       </w:t>
      </w:r>
      <w:proofErr w:type="spellStart"/>
      <w:r>
        <w:rPr>
          <w:b/>
          <w:sz w:val="28"/>
          <w:szCs w:val="28"/>
        </w:rPr>
        <w:t>С.В.Федоров</w:t>
      </w:r>
      <w:proofErr w:type="spellEnd"/>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tbl>
      <w:tblPr>
        <w:tblW w:w="14757" w:type="dxa"/>
        <w:tblInd w:w="42" w:type="dxa"/>
        <w:tblLayout w:type="fixed"/>
        <w:tblCellMar>
          <w:left w:w="57" w:type="dxa"/>
          <w:right w:w="57" w:type="dxa"/>
        </w:tblCellMar>
        <w:tblLook w:val="0480" w:firstRow="0" w:lastRow="0" w:firstColumn="1" w:lastColumn="0" w:noHBand="0" w:noVBand="1"/>
      </w:tblPr>
      <w:tblGrid>
        <w:gridCol w:w="2676"/>
        <w:gridCol w:w="361"/>
        <w:gridCol w:w="412"/>
        <w:gridCol w:w="959"/>
        <w:gridCol w:w="627"/>
        <w:gridCol w:w="1022"/>
        <w:gridCol w:w="1022"/>
        <w:gridCol w:w="7678"/>
      </w:tblGrid>
      <w:tr w:rsidR="00036F11" w:rsidRPr="00036F11" w:rsidTr="00036F11">
        <w:trPr>
          <w:trHeight w:val="30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b/>
                <w:bCs/>
                <w:color w:val="000000"/>
                <w:sz w:val="28"/>
                <w:szCs w:val="28"/>
              </w:rPr>
            </w:pPr>
            <w:r w:rsidRPr="00036F11">
              <w:rPr>
                <w:b/>
                <w:bCs/>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b/>
                <w:bCs/>
                <w:color w:val="000000"/>
                <w:sz w:val="28"/>
                <w:szCs w:val="28"/>
              </w:rPr>
            </w:pPr>
            <w:r w:rsidRPr="00036F11">
              <w:rPr>
                <w:b/>
                <w:bCs/>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b/>
                <w:bCs/>
                <w:color w:val="000000"/>
                <w:sz w:val="28"/>
                <w:szCs w:val="28"/>
              </w:rPr>
            </w:pPr>
            <w:r w:rsidRPr="00036F11">
              <w:rPr>
                <w:b/>
                <w:bCs/>
                <w:color w:val="000000"/>
                <w:sz w:val="28"/>
                <w:szCs w:val="28"/>
              </w:rPr>
              <w:t>Приложение 3</w:t>
            </w:r>
          </w:p>
        </w:tc>
      </w:tr>
      <w:tr w:rsidR="00036F11" w:rsidRPr="00036F11" w:rsidTr="00036F11">
        <w:trPr>
          <w:trHeight w:val="8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color w:val="000000"/>
                <w:sz w:val="28"/>
                <w:szCs w:val="28"/>
              </w:rPr>
            </w:pPr>
            <w:r w:rsidRPr="00036F11">
              <w:rPr>
                <w:color w:val="000000"/>
                <w:sz w:val="28"/>
                <w:szCs w:val="28"/>
              </w:rPr>
              <w:t>к решению Городской Думы</w:t>
            </w:r>
          </w:p>
        </w:tc>
      </w:tr>
      <w:tr w:rsidR="00036F11" w:rsidRPr="00036F11" w:rsidTr="00036F11">
        <w:trPr>
          <w:trHeight w:val="8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color w:val="000000"/>
                <w:sz w:val="28"/>
                <w:szCs w:val="28"/>
              </w:rPr>
            </w:pPr>
            <w:r w:rsidRPr="00036F11">
              <w:rPr>
                <w:color w:val="000000"/>
                <w:sz w:val="28"/>
                <w:szCs w:val="28"/>
              </w:rPr>
              <w:t xml:space="preserve">от  </w:t>
            </w:r>
            <w:r>
              <w:rPr>
                <w:color w:val="000000"/>
                <w:sz w:val="28"/>
                <w:szCs w:val="28"/>
              </w:rPr>
              <w:t>30 октября № 703</w:t>
            </w:r>
          </w:p>
        </w:tc>
      </w:tr>
      <w:tr w:rsidR="00036F11" w:rsidRPr="00036F11" w:rsidTr="00036F11">
        <w:trPr>
          <w:trHeight w:val="300"/>
        </w:trPr>
        <w:tc>
          <w:tcPr>
            <w:tcW w:w="2676" w:type="dxa"/>
            <w:tcBorders>
              <w:top w:val="nil"/>
              <w:left w:val="nil"/>
              <w:bottom w:val="nil"/>
              <w:right w:val="nil"/>
            </w:tcBorders>
            <w:shd w:val="clear" w:color="auto" w:fill="auto"/>
            <w:noWrap/>
            <w:vAlign w:val="center"/>
          </w:tcPr>
          <w:p w:rsidR="00036F11" w:rsidRPr="00036F11" w:rsidRDefault="00036F11" w:rsidP="00036F11">
            <w:pPr>
              <w:rPr>
                <w:b/>
                <w:bCs/>
                <w:color w:val="000000"/>
                <w:sz w:val="28"/>
                <w:szCs w:val="28"/>
              </w:rPr>
            </w:pPr>
          </w:p>
        </w:tc>
        <w:tc>
          <w:tcPr>
            <w:tcW w:w="361" w:type="dxa"/>
            <w:tcBorders>
              <w:top w:val="nil"/>
              <w:left w:val="nil"/>
              <w:bottom w:val="nil"/>
              <w:right w:val="nil"/>
            </w:tcBorders>
            <w:shd w:val="clear" w:color="auto" w:fill="auto"/>
            <w:noWrap/>
            <w:vAlign w:val="center"/>
          </w:tcPr>
          <w:p w:rsidR="00036F11" w:rsidRPr="00036F11" w:rsidRDefault="00036F11" w:rsidP="00036F11">
            <w:pPr>
              <w:rPr>
                <w:b/>
                <w:bCs/>
                <w:color w:val="000000"/>
                <w:sz w:val="28"/>
                <w:szCs w:val="28"/>
              </w:rPr>
            </w:pPr>
          </w:p>
        </w:tc>
        <w:tc>
          <w:tcPr>
            <w:tcW w:w="412" w:type="dxa"/>
            <w:tcBorders>
              <w:top w:val="nil"/>
              <w:left w:val="nil"/>
              <w:bottom w:val="nil"/>
              <w:right w:val="nil"/>
            </w:tcBorders>
            <w:shd w:val="clear" w:color="auto" w:fill="auto"/>
            <w:noWrap/>
            <w:vAlign w:val="center"/>
          </w:tcPr>
          <w:p w:rsidR="00036F11" w:rsidRPr="00036F11" w:rsidRDefault="00036F11" w:rsidP="00036F11">
            <w:pPr>
              <w:rPr>
                <w:b/>
                <w:bCs/>
                <w:color w:val="000000"/>
                <w:sz w:val="28"/>
                <w:szCs w:val="28"/>
              </w:rPr>
            </w:pPr>
          </w:p>
        </w:tc>
        <w:tc>
          <w:tcPr>
            <w:tcW w:w="959" w:type="dxa"/>
            <w:tcBorders>
              <w:top w:val="nil"/>
              <w:left w:val="nil"/>
              <w:bottom w:val="nil"/>
              <w:right w:val="nil"/>
            </w:tcBorders>
            <w:shd w:val="clear" w:color="auto" w:fill="auto"/>
            <w:noWrap/>
            <w:vAlign w:val="center"/>
          </w:tcPr>
          <w:p w:rsidR="00036F11" w:rsidRPr="00036F11" w:rsidRDefault="00036F11" w:rsidP="00036F11">
            <w:pPr>
              <w:rPr>
                <w:b/>
                <w:bCs/>
                <w:color w:val="000000"/>
                <w:sz w:val="28"/>
                <w:szCs w:val="28"/>
              </w:rPr>
            </w:pPr>
          </w:p>
        </w:tc>
        <w:tc>
          <w:tcPr>
            <w:tcW w:w="627" w:type="dxa"/>
            <w:tcBorders>
              <w:top w:val="nil"/>
              <w:left w:val="nil"/>
              <w:bottom w:val="nil"/>
              <w:right w:val="nil"/>
            </w:tcBorders>
            <w:shd w:val="clear" w:color="auto" w:fill="auto"/>
            <w:noWrap/>
            <w:vAlign w:val="center"/>
          </w:tcPr>
          <w:p w:rsidR="00036F11" w:rsidRPr="00036F11" w:rsidRDefault="00036F11" w:rsidP="00036F11">
            <w:pPr>
              <w:rPr>
                <w:b/>
                <w:bCs/>
                <w:color w:val="000000"/>
                <w:sz w:val="28"/>
                <w:szCs w:val="28"/>
              </w:rPr>
            </w:pPr>
          </w:p>
        </w:tc>
        <w:tc>
          <w:tcPr>
            <w:tcW w:w="1022" w:type="dxa"/>
            <w:tcBorders>
              <w:top w:val="nil"/>
              <w:left w:val="nil"/>
              <w:bottom w:val="nil"/>
              <w:right w:val="nil"/>
            </w:tcBorders>
            <w:shd w:val="clear" w:color="auto" w:fill="auto"/>
            <w:noWrap/>
            <w:vAlign w:val="center"/>
          </w:tcPr>
          <w:p w:rsidR="00036F11" w:rsidRPr="00036F11" w:rsidRDefault="00036F11" w:rsidP="00036F11">
            <w:pPr>
              <w:jc w:val="right"/>
              <w:rPr>
                <w:b/>
                <w:bCs/>
                <w:color w:val="000000"/>
                <w:sz w:val="28"/>
                <w:szCs w:val="28"/>
              </w:rPr>
            </w:pPr>
          </w:p>
        </w:tc>
        <w:tc>
          <w:tcPr>
            <w:tcW w:w="1022" w:type="dxa"/>
            <w:tcBorders>
              <w:top w:val="nil"/>
              <w:left w:val="nil"/>
              <w:bottom w:val="nil"/>
              <w:right w:val="nil"/>
            </w:tcBorders>
            <w:shd w:val="clear" w:color="auto" w:fill="auto"/>
            <w:noWrap/>
            <w:vAlign w:val="center"/>
          </w:tcPr>
          <w:p w:rsidR="00036F11" w:rsidRPr="00036F11" w:rsidRDefault="00036F11" w:rsidP="00036F11">
            <w:pPr>
              <w:jc w:val="right"/>
              <w:rPr>
                <w:b/>
                <w:bCs/>
                <w:color w:val="000000"/>
                <w:sz w:val="28"/>
                <w:szCs w:val="28"/>
              </w:rPr>
            </w:pPr>
          </w:p>
        </w:tc>
        <w:tc>
          <w:tcPr>
            <w:tcW w:w="7678" w:type="dxa"/>
            <w:tcBorders>
              <w:top w:val="nil"/>
              <w:left w:val="nil"/>
              <w:bottom w:val="nil"/>
              <w:right w:val="nil"/>
            </w:tcBorders>
            <w:shd w:val="clear" w:color="auto" w:fill="auto"/>
            <w:noWrap/>
            <w:vAlign w:val="center"/>
          </w:tcPr>
          <w:p w:rsidR="00036F11" w:rsidRPr="00036F11" w:rsidRDefault="00036F11" w:rsidP="00036F11">
            <w:pPr>
              <w:jc w:val="center"/>
              <w:rPr>
                <w:b/>
                <w:bCs/>
                <w:color w:val="000000"/>
                <w:sz w:val="28"/>
                <w:szCs w:val="28"/>
              </w:rPr>
            </w:pPr>
          </w:p>
        </w:tc>
      </w:tr>
      <w:tr w:rsidR="00036F11" w:rsidRPr="00036F11" w:rsidTr="00036F11">
        <w:trPr>
          <w:trHeight w:val="30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b/>
                <w:bCs/>
                <w:color w:val="000000"/>
                <w:sz w:val="28"/>
                <w:szCs w:val="28"/>
              </w:rPr>
            </w:pPr>
            <w:r w:rsidRPr="00036F11">
              <w:rPr>
                <w:b/>
                <w:bCs/>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b/>
                <w:bCs/>
                <w:color w:val="000000"/>
                <w:sz w:val="28"/>
                <w:szCs w:val="28"/>
              </w:rPr>
            </w:pPr>
            <w:r w:rsidRPr="00036F11">
              <w:rPr>
                <w:b/>
                <w:bCs/>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b/>
                <w:bCs/>
                <w:color w:val="000000"/>
                <w:sz w:val="28"/>
                <w:szCs w:val="28"/>
              </w:rPr>
            </w:pPr>
            <w:r w:rsidRPr="00036F11">
              <w:rPr>
                <w:b/>
                <w:bCs/>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b/>
                <w:bCs/>
                <w:color w:val="000000"/>
                <w:sz w:val="28"/>
                <w:szCs w:val="28"/>
              </w:rPr>
            </w:pPr>
            <w:r w:rsidRPr="00036F11">
              <w:rPr>
                <w:b/>
                <w:bCs/>
                <w:color w:val="000000"/>
                <w:sz w:val="28"/>
                <w:szCs w:val="28"/>
              </w:rPr>
              <w:t>Приложение 3</w:t>
            </w:r>
          </w:p>
        </w:tc>
      </w:tr>
      <w:tr w:rsidR="00036F11" w:rsidRPr="00036F11" w:rsidTr="00036F11">
        <w:trPr>
          <w:trHeight w:val="8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color w:val="000000"/>
                <w:sz w:val="28"/>
                <w:szCs w:val="28"/>
              </w:rPr>
            </w:pPr>
            <w:r w:rsidRPr="00036F11">
              <w:rPr>
                <w:color w:val="000000"/>
                <w:sz w:val="28"/>
                <w:szCs w:val="28"/>
              </w:rPr>
              <w:t>к решению Городской Думы</w:t>
            </w:r>
          </w:p>
        </w:tc>
      </w:tr>
      <w:tr w:rsidR="00036F11" w:rsidRPr="00036F11" w:rsidTr="00036F11">
        <w:trPr>
          <w:trHeight w:val="300"/>
        </w:trPr>
        <w:tc>
          <w:tcPr>
            <w:tcW w:w="2676"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361"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412"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959"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627" w:type="dxa"/>
            <w:tcBorders>
              <w:top w:val="nil"/>
              <w:left w:val="nil"/>
              <w:bottom w:val="nil"/>
              <w:right w:val="nil"/>
            </w:tcBorders>
            <w:shd w:val="clear" w:color="auto" w:fill="auto"/>
            <w:noWrap/>
            <w:vAlign w:val="center"/>
            <w:hideMark/>
          </w:tcPr>
          <w:p w:rsidR="00036F11" w:rsidRPr="00036F11" w:rsidRDefault="00036F11" w:rsidP="00036F11">
            <w:pPr>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1022" w:type="dxa"/>
            <w:tcBorders>
              <w:top w:val="nil"/>
              <w:left w:val="nil"/>
              <w:bottom w:val="nil"/>
              <w:right w:val="nil"/>
            </w:tcBorders>
            <w:shd w:val="clear" w:color="auto" w:fill="auto"/>
            <w:noWrap/>
            <w:vAlign w:val="center"/>
            <w:hideMark/>
          </w:tcPr>
          <w:p w:rsidR="00036F11" w:rsidRPr="00036F11" w:rsidRDefault="00036F11" w:rsidP="00036F11">
            <w:pPr>
              <w:jc w:val="right"/>
              <w:rPr>
                <w:color w:val="000000"/>
                <w:sz w:val="28"/>
                <w:szCs w:val="28"/>
              </w:rPr>
            </w:pPr>
            <w:r w:rsidRPr="00036F11">
              <w:rPr>
                <w:color w:val="000000"/>
                <w:sz w:val="28"/>
                <w:szCs w:val="28"/>
              </w:rPr>
              <w:t> </w:t>
            </w:r>
          </w:p>
        </w:tc>
        <w:tc>
          <w:tcPr>
            <w:tcW w:w="7678" w:type="dxa"/>
            <w:tcBorders>
              <w:top w:val="nil"/>
              <w:left w:val="nil"/>
              <w:bottom w:val="nil"/>
              <w:right w:val="nil"/>
            </w:tcBorders>
            <w:shd w:val="clear" w:color="auto" w:fill="auto"/>
            <w:noWrap/>
            <w:vAlign w:val="center"/>
            <w:hideMark/>
          </w:tcPr>
          <w:p w:rsidR="00036F11" w:rsidRPr="00036F11" w:rsidRDefault="00036F11" w:rsidP="00036F11">
            <w:pPr>
              <w:jc w:val="center"/>
              <w:rPr>
                <w:color w:val="000000"/>
                <w:sz w:val="28"/>
                <w:szCs w:val="28"/>
              </w:rPr>
            </w:pPr>
            <w:r w:rsidRPr="00036F11">
              <w:rPr>
                <w:color w:val="000000"/>
                <w:sz w:val="28"/>
                <w:szCs w:val="28"/>
              </w:rPr>
              <w:t>от  21 декабря 2023 г.  № 559</w:t>
            </w:r>
          </w:p>
        </w:tc>
      </w:tr>
      <w:tr w:rsidR="00036F11" w:rsidRPr="00036F11" w:rsidTr="00036F11">
        <w:trPr>
          <w:trHeight w:val="300"/>
        </w:trPr>
        <w:tc>
          <w:tcPr>
            <w:tcW w:w="14757" w:type="dxa"/>
            <w:gridSpan w:val="8"/>
            <w:tcBorders>
              <w:top w:val="nil"/>
              <w:left w:val="nil"/>
              <w:bottom w:val="nil"/>
              <w:right w:val="nil"/>
            </w:tcBorders>
            <w:shd w:val="clear" w:color="auto" w:fill="auto"/>
            <w:noWrap/>
            <w:vAlign w:val="center"/>
          </w:tcPr>
          <w:p w:rsidR="00036F11" w:rsidRPr="00036F11" w:rsidRDefault="00036F11" w:rsidP="00036F11">
            <w:pPr>
              <w:jc w:val="center"/>
              <w:rPr>
                <w:b/>
                <w:color w:val="000000"/>
                <w:sz w:val="28"/>
                <w:szCs w:val="28"/>
              </w:rPr>
            </w:pPr>
          </w:p>
        </w:tc>
      </w:tr>
      <w:tr w:rsidR="00036F11" w:rsidRPr="00036F11" w:rsidTr="00036F11">
        <w:trPr>
          <w:trHeight w:val="300"/>
        </w:trPr>
        <w:tc>
          <w:tcPr>
            <w:tcW w:w="14757" w:type="dxa"/>
            <w:gridSpan w:val="8"/>
            <w:tcBorders>
              <w:top w:val="nil"/>
              <w:left w:val="nil"/>
              <w:bottom w:val="nil"/>
              <w:right w:val="nil"/>
            </w:tcBorders>
            <w:shd w:val="clear" w:color="auto" w:fill="auto"/>
            <w:noWrap/>
            <w:vAlign w:val="center"/>
          </w:tcPr>
          <w:p w:rsidR="00036F11" w:rsidRPr="00036F11" w:rsidRDefault="00036F11" w:rsidP="00036F11">
            <w:pPr>
              <w:jc w:val="center"/>
              <w:rPr>
                <w:color w:val="000000"/>
                <w:sz w:val="28"/>
                <w:szCs w:val="28"/>
              </w:rPr>
            </w:pPr>
            <w:r w:rsidRPr="00036F11">
              <w:rPr>
                <w:b/>
                <w:color w:val="000000"/>
                <w:sz w:val="28"/>
                <w:szCs w:val="28"/>
              </w:rPr>
              <w:t>РАСПРЕДЕЛЕНИЕ БЮДЖЕТНЫХ АССИГНОВАНИЙ</w:t>
            </w:r>
          </w:p>
        </w:tc>
      </w:tr>
      <w:tr w:rsidR="00036F11" w:rsidRPr="00036F11" w:rsidTr="00036F11">
        <w:trPr>
          <w:trHeight w:val="300"/>
        </w:trPr>
        <w:tc>
          <w:tcPr>
            <w:tcW w:w="14757" w:type="dxa"/>
            <w:gridSpan w:val="8"/>
            <w:tcBorders>
              <w:top w:val="nil"/>
              <w:left w:val="nil"/>
              <w:bottom w:val="nil"/>
            </w:tcBorders>
            <w:shd w:val="clear" w:color="auto" w:fill="auto"/>
            <w:noWrap/>
            <w:vAlign w:val="center"/>
          </w:tcPr>
          <w:p w:rsidR="00036F11" w:rsidRPr="00036F11" w:rsidRDefault="00036F11" w:rsidP="00036F11">
            <w:pPr>
              <w:jc w:val="center"/>
              <w:rPr>
                <w:color w:val="000000"/>
                <w:sz w:val="28"/>
                <w:szCs w:val="28"/>
              </w:rPr>
            </w:pPr>
            <w:r w:rsidRPr="00036F11">
              <w:rPr>
                <w:b/>
                <w:color w:val="000000"/>
                <w:sz w:val="28"/>
                <w:szCs w:val="28"/>
              </w:rPr>
              <w:t xml:space="preserve"> по разделам, подразделам, целевым статьям (муниципальным программам и непрограммным направлениям  деятельности), группам </w:t>
            </w:r>
            <w:proofErr w:type="gramStart"/>
            <w:r w:rsidRPr="00036F11">
              <w:rPr>
                <w:b/>
                <w:color w:val="000000"/>
                <w:sz w:val="28"/>
                <w:szCs w:val="28"/>
              </w:rPr>
              <w:t>видов расходов классификации расходов бюджетов</w:t>
            </w:r>
            <w:proofErr w:type="gramEnd"/>
            <w:r w:rsidRPr="00036F11">
              <w:rPr>
                <w:b/>
                <w:color w:val="000000"/>
                <w:sz w:val="28"/>
                <w:szCs w:val="28"/>
              </w:rPr>
              <w:t xml:space="preserve"> на 2024 год и плановый период 2025 и 2026 годов</w:t>
            </w:r>
          </w:p>
        </w:tc>
      </w:tr>
    </w:tbl>
    <w:p w:rsidR="00036F11" w:rsidRDefault="00036F11" w:rsidP="00036F11"/>
    <w:tbl>
      <w:tblPr>
        <w:tblW w:w="15182" w:type="dxa"/>
        <w:tblInd w:w="42" w:type="dxa"/>
        <w:tblLayout w:type="fixed"/>
        <w:tblCellMar>
          <w:left w:w="57" w:type="dxa"/>
          <w:right w:w="57" w:type="dxa"/>
        </w:tblCellMar>
        <w:tblLook w:val="0480" w:firstRow="0" w:lastRow="0" w:firstColumn="1" w:lastColumn="0" w:noHBand="0" w:noVBand="1"/>
      </w:tblPr>
      <w:tblGrid>
        <w:gridCol w:w="5118"/>
        <w:gridCol w:w="567"/>
        <w:gridCol w:w="709"/>
        <w:gridCol w:w="1275"/>
        <w:gridCol w:w="993"/>
        <w:gridCol w:w="2268"/>
        <w:gridCol w:w="2126"/>
        <w:gridCol w:w="2126"/>
      </w:tblGrid>
      <w:tr w:rsidR="00036F11" w:rsidRPr="00036F11" w:rsidTr="00036F11">
        <w:trPr>
          <w:trHeight w:val="322"/>
          <w:tblHeader/>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Наименование расходов</w:t>
            </w:r>
          </w:p>
        </w:tc>
        <w:tc>
          <w:tcPr>
            <w:tcW w:w="3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Код бюджетной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Всего 2024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Всего 2025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Всего 2026 год (руб.)</w:t>
            </w:r>
          </w:p>
        </w:tc>
      </w:tr>
      <w:tr w:rsidR="00036F11" w:rsidRPr="00036F11" w:rsidTr="00036F11">
        <w:trPr>
          <w:trHeight w:val="322"/>
          <w:tblHead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3544" w:type="dxa"/>
            <w:gridSpan w:val="4"/>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r>
      <w:tr w:rsidR="00036F11" w:rsidRPr="00036F11" w:rsidTr="00036F11">
        <w:trPr>
          <w:trHeight w:val="420"/>
          <w:tblHead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567" w:type="dxa"/>
            <w:tcBorders>
              <w:top w:val="nil"/>
              <w:left w:val="nil"/>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Раздел</w:t>
            </w:r>
          </w:p>
        </w:tc>
        <w:tc>
          <w:tcPr>
            <w:tcW w:w="709" w:type="dxa"/>
            <w:tcBorders>
              <w:top w:val="nil"/>
              <w:left w:val="nil"/>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Подраздел</w:t>
            </w:r>
          </w:p>
        </w:tc>
        <w:tc>
          <w:tcPr>
            <w:tcW w:w="1275" w:type="dxa"/>
            <w:tcBorders>
              <w:top w:val="nil"/>
              <w:left w:val="nil"/>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Целевая статья расходов</w:t>
            </w:r>
          </w:p>
        </w:tc>
        <w:tc>
          <w:tcPr>
            <w:tcW w:w="993" w:type="dxa"/>
            <w:tcBorders>
              <w:top w:val="nil"/>
              <w:left w:val="nil"/>
              <w:bottom w:val="single" w:sz="4" w:space="0" w:color="auto"/>
              <w:right w:val="single" w:sz="4" w:space="0" w:color="auto"/>
            </w:tcBorders>
            <w:shd w:val="clear" w:color="auto" w:fill="auto"/>
            <w:vAlign w:val="center"/>
            <w:hideMark/>
          </w:tcPr>
          <w:p w:rsidR="00036F11" w:rsidRPr="00036F11" w:rsidRDefault="00036F11" w:rsidP="00036F11">
            <w:pPr>
              <w:jc w:val="center"/>
              <w:rPr>
                <w:b/>
                <w:bCs/>
                <w:color w:val="000000"/>
                <w:sz w:val="28"/>
                <w:szCs w:val="28"/>
              </w:rPr>
            </w:pPr>
            <w:r w:rsidRPr="00036F11">
              <w:rPr>
                <w:b/>
                <w:bCs/>
                <w:color w:val="000000"/>
                <w:sz w:val="28"/>
                <w:szCs w:val="28"/>
              </w:rPr>
              <w:t xml:space="preserve">Вид </w:t>
            </w:r>
            <w:proofErr w:type="gramStart"/>
            <w:r w:rsidRPr="00036F11">
              <w:rPr>
                <w:b/>
                <w:bCs/>
                <w:color w:val="000000"/>
                <w:sz w:val="28"/>
                <w:szCs w:val="28"/>
              </w:rPr>
              <w:t>рас-хода</w:t>
            </w:r>
            <w:proofErr w:type="gramEnd"/>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036F11" w:rsidRDefault="00036F11" w:rsidP="00036F11">
            <w:pPr>
              <w:rPr>
                <w:b/>
                <w:bCs/>
                <w:color w:val="000000"/>
                <w:sz w:val="28"/>
                <w:szCs w:val="28"/>
              </w:rPr>
            </w:pPr>
          </w:p>
        </w:tc>
      </w:tr>
      <w:tr w:rsidR="00036F11" w:rsidRPr="00036F11" w:rsidTr="00036F11">
        <w:trPr>
          <w:trHeight w:val="300"/>
        </w:trPr>
        <w:tc>
          <w:tcPr>
            <w:tcW w:w="5118" w:type="dxa"/>
            <w:tcBorders>
              <w:top w:val="nil"/>
              <w:left w:val="single" w:sz="4" w:space="0" w:color="auto"/>
              <w:bottom w:val="single" w:sz="4" w:space="0" w:color="auto"/>
              <w:right w:val="single" w:sz="4" w:space="0" w:color="auto"/>
            </w:tcBorders>
            <w:shd w:val="clear" w:color="auto" w:fill="auto"/>
            <w:hideMark/>
          </w:tcPr>
          <w:p w:rsidR="00036F11" w:rsidRPr="00036F11" w:rsidRDefault="00036F11" w:rsidP="00036F11">
            <w:pPr>
              <w:rPr>
                <w:b/>
                <w:bCs/>
                <w:color w:val="000000"/>
                <w:sz w:val="28"/>
                <w:szCs w:val="28"/>
              </w:rPr>
            </w:pPr>
            <w:r w:rsidRPr="00036F11">
              <w:rPr>
                <w:b/>
                <w:bCs/>
                <w:color w:val="000000"/>
                <w:sz w:val="28"/>
                <w:szCs w:val="28"/>
              </w:rPr>
              <w:t>ВСЕГО РАСХОДОВ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 </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 </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11 447 295 986,18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9 205 757 125,12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9 032 068 632,15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1 195 929 943,50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1 071 431 060,80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1 473 650 720,83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Глава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90.2.01.92015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90.2.01.92015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4 422 266,78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городской Думы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40 690 129,78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Председатель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90.1.01.91015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highlight w:val="yellow"/>
              </w:rPr>
            </w:pP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3 275 040,38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90.1.01.91015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highlight w:val="yellow"/>
              </w:rPr>
            </w:pP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3 275 040,38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Депутаты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4 067 691,70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4 067 691,70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38 910 402,91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33 347 397,70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33 347 397,70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37 001 414,65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31 438 409,44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31 438 409,44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1 868 988,26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90.1.01.91190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425 609 202,32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438 572 025,15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438 572 025,15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"Повышение эффективности бюджетных расходов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31 529 700,40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и совершенствование бюджетного процесса"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31 529 700,40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Стимулирование повышения качества управления бюджетным процессом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17.1.04.92190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17.1.04.92190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30 529 700,40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реализации эффективной бюджетной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17.1.05.92190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17.1.05.92190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388 711 089,36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407 042 324,75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407 042 324,75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388 711 089,36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407 042 324,75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407 042 324,75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368 781 089,36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387 112 324,75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387 112 324,75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368 781 089,36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387 112 324,75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387 112 324,75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362 060 991,23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380 392 226,62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380 392 226,62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6 534 128,13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6 534 128,13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6 534 128,13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90.2.01.92190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185 970,00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19 930 000,00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4 073 700,00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742 142,10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3 331 557,90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3 111 600,00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2 989 900,00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2 187 800,00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2 131 100,00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56 700,00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10 556 900,00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10 480 800,00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90.2.05.51200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90.2.05.51200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354 600,00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контрольно-счетной палаты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16 316 878,29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Председатель, заместитель председателя, аудитор контрольно-счетной палаты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5 682 094,01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5 311 988,14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5 682 094,01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5 311 988,14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10 177 576,04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11 004 890,15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11 004 890,15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9 617 494,71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9 830 057,85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9 835 516,86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553 081,33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1 167 832,30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1 162 373,29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90.8.01.98190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избирательной комиссии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90.4.00.00000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Проведение </w:t>
            </w:r>
            <w:proofErr w:type="gramStart"/>
            <w:r w:rsidRPr="00036F11">
              <w:rPr>
                <w:color w:val="000000"/>
                <w:sz w:val="28"/>
                <w:szCs w:val="28"/>
              </w:rPr>
              <w:t>выборов депутатов городской Думы города Дзержинска</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90.4.01.00000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проведение </w:t>
            </w:r>
            <w:proofErr w:type="gramStart"/>
            <w:r w:rsidRPr="00036F11">
              <w:rPr>
                <w:color w:val="000000"/>
                <w:sz w:val="28"/>
                <w:szCs w:val="28"/>
              </w:rPr>
              <w:t>выборов депутатов городской Думы города Дзержинска</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90.4.01.94030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90.4.01.94030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Резервный фонд администрации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Резервный фонд администрации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90.3.01.93010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90.3.01.93010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426 245 643,08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539 246 639,96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963 294 820,83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безопасности населения на водных объектах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04.1.04.27370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04.1.04.27370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233 333,33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Обеспечение деятельности (оказание услуг, выполнение работ) центра </w:t>
            </w:r>
            <w:proofErr w:type="gramStart"/>
            <w:r w:rsidRPr="00036F11">
              <w:rPr>
                <w:color w:val="000000"/>
                <w:sz w:val="28"/>
                <w:szCs w:val="28"/>
              </w:rPr>
              <w:t>обслуживания получателей бюджетных средств учреждений производственной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05.1.09.27590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05.1.09.27590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26 934 837,99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182 377 518,27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115 259 900,76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113 903 686,78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"Материально-техническое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161 885 949,31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105 611 650,76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104 255 436,78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мероприятий в соответствии с Календарем официальных городских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18 300 648,00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мероприятий в соответствии с Календарем официальных городских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06.1.01.24050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18 300 648,00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06.1.01.24050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06.1.01.24050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6 511 480,00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06.1.01.24050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11 489 168,00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Прием и обслуживание делегаций, визиты официальных делегаций администрацией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1 345 680,15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392 837,81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прием и обслуживание делегаций, визиты официальных делегаций администрацией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06.1.02.24060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1 345 680,15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392 837,81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06.1.02.24060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908 280,15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235 566,00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235 566,00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06.1.02.24060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437 400,00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157 271,81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157 271,81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Участие в </w:t>
            </w:r>
            <w:proofErr w:type="spellStart"/>
            <w:r w:rsidRPr="00036F11">
              <w:rPr>
                <w:color w:val="000000"/>
                <w:sz w:val="28"/>
                <w:szCs w:val="28"/>
              </w:rPr>
              <w:t>выставочно</w:t>
            </w:r>
            <w:proofErr w:type="spellEnd"/>
            <w:r w:rsidRPr="00036F11">
              <w:rPr>
                <w:color w:val="000000"/>
                <w:sz w:val="28"/>
                <w:szCs w:val="28"/>
              </w:rPr>
              <w:t>-ярмарочной деятельности, конкурсах, научно-технических конференциях, семинарах, форумах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участие в </w:t>
            </w:r>
            <w:proofErr w:type="spellStart"/>
            <w:r w:rsidRPr="00036F11">
              <w:rPr>
                <w:color w:val="000000"/>
                <w:sz w:val="28"/>
                <w:szCs w:val="28"/>
              </w:rPr>
              <w:t>выставочно</w:t>
            </w:r>
            <w:proofErr w:type="spellEnd"/>
            <w:r w:rsidRPr="00036F11">
              <w:rPr>
                <w:color w:val="000000"/>
                <w:sz w:val="28"/>
                <w:szCs w:val="28"/>
              </w:rPr>
              <w:t>-ярмарочной деятельности, конкурсах, научно-технических конференциях, семинарах, форумах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06.1.03.24070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06.1.03.24070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1 460 615,69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Хозяйственное и 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128 424 716,64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83 188 161,67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"Специалист"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124 721 186,87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83 188 161,67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46 854 371,64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47 322 033,09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47 322 033,09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77 150 414,62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36 505 941,95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35 149 727,97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716 400,61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06.1.04.S2500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06.1.04.S2500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Обеспечение </w:t>
            </w:r>
            <w:proofErr w:type="gramStart"/>
            <w:r w:rsidRPr="00036F11">
              <w:rPr>
                <w:color w:val="000000"/>
                <w:sz w:val="28"/>
                <w:szCs w:val="28"/>
              </w:rPr>
              <w:t>функционирования помощников депутатов городской Думы города Дзержинска</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13 713 821,61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"Специалист"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06.1.05.62590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13 713 821,61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06.1.05.62590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12 947 802,98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13 634 621,61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13 634 621,61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06.1.05.62590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"Информационное освещение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17 491 568,96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6 648 250,00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6 648 250,00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Обеспечение размещения информации о деятельности ОМСУ на городских, областных и </w:t>
            </w:r>
            <w:proofErr w:type="gramStart"/>
            <w:r w:rsidRPr="00036F11">
              <w:rPr>
                <w:color w:val="000000"/>
                <w:sz w:val="28"/>
                <w:szCs w:val="28"/>
              </w:rPr>
              <w:t>федеральный</w:t>
            </w:r>
            <w:proofErr w:type="gramEnd"/>
            <w:r w:rsidRPr="00036F11">
              <w:rPr>
                <w:color w:val="000000"/>
                <w:sz w:val="28"/>
                <w:szCs w:val="28"/>
              </w:rPr>
              <w:t xml:space="preserve"> каналах телевещания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размещения информации о деятельности ОМСУ на городских, областных и федеральных каналах телевещания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06.2.01.24010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06.2.01.24010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2 779 875,00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размещения информации о деятельности ОМСУ в городских, областных и федеральных печатных СМИ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размещения информации о деятельности ОМСУ в городских, областных и федеральных печатных СМИ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06.2.02.24020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06.2.02.24020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837 040,00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размещения информации о деятельности ОМСУ в городских, областных и федеральных электронных СМИ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размещения информации о деятельности ОМСУ в городских, областных и федеральных электронных СМИ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06.2.03.24030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06.2.03.24030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1 815 426,80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информирования населения путем распространения справочно-информационных сведений и (или) социальной рекламы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06.2.06.24090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06.2.06.24090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1 215 908,20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институтов гражданского общества в городском округе"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06.4.01.65010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06.4.01.65010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"Управление муниципальным имуществом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88 538 312,91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53 788 651,98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57 887 689,75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"Содержание и распоряжение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67 451 033,95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36 847 327,85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40 946 365,62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Управление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17 425 729,68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управление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09.1.01.23120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17 425 729,68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09.1.01.23120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14 966 252,26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15 966 252,26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15 966 252,26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09.1.01.23120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2 237 578,91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1 459 477,42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1 459 477,42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и оплата коммунальных услуг в отношении пустующих зданий и помещений муниципальной имущественной казны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23 520 635,94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содержание и оплату коммунальных услуг в отношении пустующих зданий и помещений муниципальной имущественной казны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09.1.03.23010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23 520 635,94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09.1.03.23010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23 520 635,94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Приобретение нежилых зданий, помещений и земельных участков в муниципальную собственность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09.1.04.27360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09.1.04.27360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21 087 278,96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16 941 324,13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16 941 324,13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МКУ "Дирекция по эксплуатации муниципальных объектов и сносу"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13 424 548,16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МКУ "Дирекция по эксплуатации муниципальных объектов и сносу"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09.2.01.16590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13 424 548,16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09.2.01.16590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12 057 207,37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12 697 380,74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12 697 380,74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09.2.01.16590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3 335 095,13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727 167,42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727 167,42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09.2.01.16590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160 794,00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Снос (демонтаж)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снос (демонтаж)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09.2.02.23070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09.2.02.23070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Приведение помещений, находящихся в муниципальной собственности, в состояние, пригодное к использованию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09.2.03.23080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09.2.03.23080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3 516 775,97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культуры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71 024 150,12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муниципальных услуг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71 024 150,12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11.1.02.27590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11.1.02.27590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41 374 962,40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городского архива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городского архива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11.1.07.44590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11.1.07.44590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29 649 187,72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2 161 956,88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2 161 956,88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2 161 956,88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2 161 956,88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123 782,00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2 161 956,88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"Повышение эффективности бюджетных расходов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15 124 000,01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и совершенствование бюджетного процесса"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Членские взносы в Союз финансистов России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уплату членских взносов в Союз финансистов России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17.1.01.92050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17.1.01.92050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решений судебных органов, уплата иных платежей (в том числе административных штрафов)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решений судебных органов, уплата иных платежей (в том числе административных штрафов)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17.1.03.93020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17.1.03.93020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финансовой грамотности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освещения мероприятий в СМИ, направленных на повышение эффективности бюджетных расходов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оказание услуг по разработке и изготовлению видеопродукции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17.2.01.93030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17.2.01.93030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74 000,01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25 916 492,36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254 575 293,81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676 025 165,97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городской Думы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Общегородские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общегородские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90.1.02.91030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90.1.02.91030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2 767 710,30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Членские взносы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членские взносы в Совет муниципальных образований НО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90.2.04.92040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90.2.04.92040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251 457 583,51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672 907 455,67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Условно утверждаемые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651 307 455,67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Планирование условно утверждаемых расходов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90.3.02.93040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651 307 455,67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90.3.02.93040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651 307 455,67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Резерв поддержки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за счет средств резерва поддержки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90.3.03.93050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90.3.03.93050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Мероприятия в сфере национальной обороны и национальной безопасности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мероприятия в сфере национальной обороны и национальной безопасности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90.2.08.10090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90.2.08.10090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113 064 650,59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119 138 886,55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118 477 611,51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4 676 876,46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4 676 876,46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Мероприятия в сфере гражданской обороны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"Гражданская защита"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04.1.03.46590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04.1.03.46590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4 318 476,46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системы обеспечения безопасности населения на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358 400,00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Приобретение средств индивидуальной защиты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средств индивидуальной защиты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04.2.09.27250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04.2.09.27250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Сбор и утилизация химически опасных веществ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сбор и утилизацию химически опасных веществ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04.2.11.27270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04.2.11.27270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53 316 372,93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53 316 372,93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35 834 365,00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37 457 436,69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37 457 436,69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пожарной безопасности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"Гражданская защита"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04.1.01.46590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04.1.01.46590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18 929 387,06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"Гражданская защита"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04.1.02.46590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04.1.02.46590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17 664 753,98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безопасности населения на водных объектах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"Гражданская защита"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04.1.04.46590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863 295,65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системы обеспечения безопасности населения на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19 474 150,56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15 858 936,24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15 858 936,24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Установка пожарных емкостей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установку пожарных емкостей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04.2.08.27220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04.2.08.27220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2 047 269,60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Аренда комплектов технических средств информирования и обеспечения безопасности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аренду комплектов технических средств информирования и обеспечения безопасности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04.2.16.27470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04.2.16.27470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3 461 666,64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Предупреждение и ликвидация последствий чрезвычайных ситуаций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предупреждение и ликвидацию последствий чрезвычайных ситуаций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04.2.17.27480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04.2.17.27480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защитных сооружений (бомбоубежищ)</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содержание защитных сооружений (бомбоубежищ)</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04.2.19.27350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04.2.19.27350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53 240 232,16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61 145 637,16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60 484 362,12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6 219 822,12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системы обеспечения безопасности населения на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6 219 822,12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народных дружин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народных дружин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04.2.12.27290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04.2.12.27290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297 792,00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04.2.13.27320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04.2.13.27320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312 000,00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04.2.13.27320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Совершенствование деятельности Единой дежурно-диспетчерской службы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4 422 030,12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совершенствование деятельности Единой дежурно-диспетчерской службы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04.2.18.27210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4 422 030,12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04.2.18.27210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4 422 030,12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54 264 540,00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54 264 540,00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Организация видеонаблюдения, мониторинга ситуаций и системы контроля доступа на объектах социальной сферы </w:t>
            </w:r>
            <w:proofErr w:type="spellStart"/>
            <w:r w:rsidRPr="00036F11">
              <w:rPr>
                <w:color w:val="000000"/>
                <w:sz w:val="28"/>
                <w:szCs w:val="28"/>
              </w:rPr>
              <w:t>г.о.г</w:t>
            </w:r>
            <w:proofErr w:type="gramStart"/>
            <w:r w:rsidRPr="00036F11">
              <w:rPr>
                <w:color w:val="000000"/>
                <w:sz w:val="28"/>
                <w:szCs w:val="28"/>
              </w:rPr>
              <w:t>.Д</w:t>
            </w:r>
            <w:proofErr w:type="gramEnd"/>
            <w:r w:rsidRPr="00036F11">
              <w:rPr>
                <w:color w:val="000000"/>
                <w:sz w:val="28"/>
                <w:szCs w:val="28"/>
              </w:rPr>
              <w:t>зержинск</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54 264 540,00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036F11">
              <w:rPr>
                <w:color w:val="000000"/>
                <w:sz w:val="28"/>
                <w:szCs w:val="28"/>
              </w:rPr>
              <w:t>г.о.г</w:t>
            </w:r>
            <w:proofErr w:type="gramStart"/>
            <w:r w:rsidRPr="00036F11">
              <w:rPr>
                <w:color w:val="000000"/>
                <w:sz w:val="28"/>
                <w:szCs w:val="28"/>
              </w:rPr>
              <w:t>.Д</w:t>
            </w:r>
            <w:proofErr w:type="gramEnd"/>
            <w:r w:rsidRPr="00036F11">
              <w:rPr>
                <w:color w:val="000000"/>
                <w:sz w:val="28"/>
                <w:szCs w:val="28"/>
              </w:rPr>
              <w:t>зержинск</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14.1.04.30040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54 264 540,00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14.1.04.30040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54 264 540,00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1 524 259 930,13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794 220 224,57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741 510 638,55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"Благоустройство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общественных работ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организацию общественных работ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02.2.04.20220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02.2.04.20220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2 029 299,80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3 469 940,00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"Благоустройство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Осуществление полномочий </w:t>
            </w:r>
            <w:proofErr w:type="gramStart"/>
            <w:r w:rsidRPr="00036F11">
              <w:rPr>
                <w:color w:val="000000"/>
                <w:sz w:val="28"/>
                <w:szCs w:val="28"/>
              </w:rPr>
              <w:t>по организации мероприятий при осуществлении деятельности по обращению с животными в части</w:t>
            </w:r>
            <w:proofErr w:type="gramEnd"/>
            <w:r w:rsidRPr="00036F11">
              <w:rPr>
                <w:color w:val="000000"/>
                <w:sz w:val="28"/>
                <w:szCs w:val="28"/>
              </w:rPr>
              <w:t xml:space="preserve"> отлова и содержания животных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w:t>
            </w:r>
            <w:proofErr w:type="gramStart"/>
            <w:r w:rsidRPr="00036F11">
              <w:rPr>
                <w:color w:val="000000"/>
                <w:sz w:val="28"/>
                <w:szCs w:val="28"/>
              </w:rPr>
              <w:t>на осуществление полномочий по организации мероприятий при осуществлении деятельности по обращению с животными в части</w:t>
            </w:r>
            <w:proofErr w:type="gramEnd"/>
            <w:r w:rsidRPr="00036F11">
              <w:rPr>
                <w:color w:val="000000"/>
                <w:sz w:val="28"/>
                <w:szCs w:val="28"/>
              </w:rPr>
              <w:t xml:space="preserve"> отлова и содержания животных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02.2.07.73310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02.2.07.73310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Строительство автодороги к </w:t>
            </w:r>
            <w:proofErr w:type="spellStart"/>
            <w:r w:rsidRPr="00036F11">
              <w:rPr>
                <w:color w:val="000000"/>
                <w:sz w:val="28"/>
                <w:szCs w:val="28"/>
              </w:rPr>
              <w:t>Шуховской</w:t>
            </w:r>
            <w:proofErr w:type="spellEnd"/>
            <w:r w:rsidRPr="00036F11">
              <w:rPr>
                <w:color w:val="000000"/>
                <w:sz w:val="28"/>
                <w:szCs w:val="28"/>
              </w:rPr>
              <w:t xml:space="preserve"> башне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строительство автодороги к </w:t>
            </w:r>
            <w:proofErr w:type="spellStart"/>
            <w:r w:rsidRPr="00036F11">
              <w:rPr>
                <w:color w:val="000000"/>
                <w:sz w:val="28"/>
                <w:szCs w:val="28"/>
              </w:rPr>
              <w:t>Шуховской</w:t>
            </w:r>
            <w:proofErr w:type="spellEnd"/>
            <w:r w:rsidRPr="00036F11">
              <w:rPr>
                <w:color w:val="000000"/>
                <w:sz w:val="28"/>
                <w:szCs w:val="28"/>
              </w:rPr>
              <w:t xml:space="preserve"> башне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16.2.11.28220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16.2.11.28220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Водное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мероприятий по охране окружающей среды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обеспечение деятельности (оказание услуг, выполнение работ) МБУ "Инженерно-экологическая служба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07.1.01.07590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07.1.01.07590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4 788 796,48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Лесное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лесного хозяйства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Мероприятия по сохранению городских лесов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мероприятия по сохранению городских лесов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07.2.01.23060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07.2.01.23060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14 378 000,00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Разработка лесохозяйственного регламента и проведение лесоустройства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разработку лесохозяйственного регламента и проведение лесоустройства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07.2.02.23260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07.2.02.23260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Транспорт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55 577 439,90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55 577 439,90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транспортного обслуживания населения городского округа транспортом общего пользования"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55 577 439,90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02.3.01.60010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02.3.01.60010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51 329 000,00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Обновление муниципального автобусного парка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57 040 641,24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4 248 439,90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обновление муниципального автобусного парка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02.3.04.23240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4 248 439,90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02.3.04.23240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4 248 439,90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автобусов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02.3.04.S6800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02.3.04.S6800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02.3.08.60180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02.3.08.60180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02.3.09.74270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02.3.09.74270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1 053 395 525,13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503 103 283,22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458 303 909,19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619 095 101,79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458 303 909,19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"Дорожная деятельность в отношении автомобильных дорог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619 095 101,79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458 303 909,19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490 662 259,79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297 022 919,18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325 622 710,65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297 022 919,18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325 622 710,65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297 022 919,18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капитальный ремонт и ремонт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02.1.01.S0610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02.1.01.S0610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содержание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02.1.01.S063Д</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02.1.01.S063Д</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Приобретение специализированной техники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26 106 484,01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спецтехники по договору лизинга (3 этап)</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02.1.04.27310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19 140 449,05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02.1.04.27310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19 140 449,05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спецтехники по договору лизинга (2 этап)</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02.1.04.27340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6 966 034,96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02.1.04.27340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6 966 034,96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инициативного бюджетирования "Вам решать!" в сфере дорожного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16 212 822,00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ремонт автодорог и тротуаров </w:t>
            </w:r>
            <w:proofErr w:type="spellStart"/>
            <w:r w:rsidRPr="00036F11">
              <w:rPr>
                <w:color w:val="000000"/>
                <w:sz w:val="28"/>
                <w:szCs w:val="28"/>
              </w:rPr>
              <w:t>г.о.г</w:t>
            </w:r>
            <w:proofErr w:type="spellEnd"/>
            <w:r w:rsidRPr="00036F11">
              <w:rPr>
                <w:color w:val="000000"/>
                <w:sz w:val="28"/>
                <w:szCs w:val="28"/>
              </w:rPr>
              <w:t>. Дзержинск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32 081 722,00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«Ремонт проезжей части автодороги по ул. Бабушкина от д.3 до д.3М (п. </w:t>
            </w:r>
            <w:proofErr w:type="gramStart"/>
            <w:r w:rsidRPr="00036F11">
              <w:rPr>
                <w:color w:val="000000"/>
                <w:sz w:val="28"/>
                <w:szCs w:val="28"/>
              </w:rPr>
              <w:t>Бабушкино</w:t>
            </w:r>
            <w:proofErr w:type="gramEnd"/>
            <w:r w:rsidRPr="00036F11">
              <w:rPr>
                <w:color w:val="000000"/>
                <w:sz w:val="28"/>
                <w:szCs w:val="28"/>
              </w:rPr>
              <w:t>) г. Дзержинска»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02.1.05.S260F</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02.1.05.S260F</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02.1.05.S260G</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02.1.05.S260G</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02.1.05.S260Q</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02.1.05.S260Q</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«Ремонт проезда между ул. Чкалова и </w:t>
            </w:r>
            <w:proofErr w:type="spellStart"/>
            <w:r w:rsidRPr="00036F11">
              <w:rPr>
                <w:color w:val="000000"/>
                <w:sz w:val="28"/>
                <w:szCs w:val="28"/>
              </w:rPr>
              <w:t>ул</w:t>
            </w:r>
            <w:proofErr w:type="gramStart"/>
            <w:r w:rsidRPr="00036F11">
              <w:rPr>
                <w:color w:val="000000"/>
                <w:sz w:val="28"/>
                <w:szCs w:val="28"/>
              </w:rPr>
              <w:t>.Ж</w:t>
            </w:r>
            <w:proofErr w:type="gramEnd"/>
            <w:r w:rsidRPr="00036F11">
              <w:rPr>
                <w:color w:val="000000"/>
                <w:sz w:val="28"/>
                <w:szCs w:val="28"/>
              </w:rPr>
              <w:t>елезнодорожная</w:t>
            </w:r>
            <w:proofErr w:type="spellEnd"/>
            <w:r w:rsidRPr="00036F11">
              <w:rPr>
                <w:color w:val="000000"/>
                <w:sz w:val="28"/>
                <w:szCs w:val="28"/>
              </w:rPr>
              <w:t xml:space="preserve"> в поселке Пыра»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02.1.05.S260R</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02.1.05.S260R</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02.1.R1.00000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капитальный ремонт и ремонт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02.1.R1.S3940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02.1.R1.S3940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103 092 784,00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434 300 423,34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434 300 423,34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Строительство объездной дороги в </w:t>
            </w:r>
            <w:proofErr w:type="spellStart"/>
            <w:r w:rsidRPr="00036F11">
              <w:rPr>
                <w:color w:val="000000"/>
                <w:sz w:val="28"/>
                <w:szCs w:val="28"/>
              </w:rPr>
              <w:t>пос</w:t>
            </w:r>
            <w:proofErr w:type="gramStart"/>
            <w:r w:rsidRPr="00036F11">
              <w:rPr>
                <w:color w:val="000000"/>
                <w:sz w:val="28"/>
                <w:szCs w:val="28"/>
              </w:rPr>
              <w:t>.Д</w:t>
            </w:r>
            <w:proofErr w:type="gramEnd"/>
            <w:r w:rsidRPr="00036F11">
              <w:rPr>
                <w:color w:val="000000"/>
                <w:sz w:val="28"/>
                <w:szCs w:val="28"/>
              </w:rPr>
              <w:t>ачный</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217 338 593,19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строительство объездной дороги в </w:t>
            </w:r>
            <w:proofErr w:type="spellStart"/>
            <w:r w:rsidRPr="00036F11">
              <w:rPr>
                <w:color w:val="000000"/>
                <w:sz w:val="28"/>
                <w:szCs w:val="28"/>
              </w:rPr>
              <w:t>пос</w:t>
            </w:r>
            <w:proofErr w:type="gramStart"/>
            <w:r w:rsidRPr="00036F11">
              <w:rPr>
                <w:color w:val="000000"/>
                <w:sz w:val="28"/>
                <w:szCs w:val="28"/>
              </w:rPr>
              <w:t>.Д</w:t>
            </w:r>
            <w:proofErr w:type="gramEnd"/>
            <w:r w:rsidRPr="00036F11">
              <w:rPr>
                <w:color w:val="000000"/>
                <w:sz w:val="28"/>
                <w:szCs w:val="28"/>
              </w:rPr>
              <w:t>ачный</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16.2.09.28080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735 151,69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16.2.09.28080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735 151,69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16.2.09.S0620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16.2.09.S0620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Строительство автодороги к </w:t>
            </w:r>
            <w:proofErr w:type="spellStart"/>
            <w:r w:rsidRPr="00036F11">
              <w:rPr>
                <w:color w:val="000000"/>
                <w:sz w:val="28"/>
                <w:szCs w:val="28"/>
              </w:rPr>
              <w:t>Шуховской</w:t>
            </w:r>
            <w:proofErr w:type="spellEnd"/>
            <w:r w:rsidRPr="00036F11">
              <w:rPr>
                <w:color w:val="000000"/>
                <w:sz w:val="28"/>
                <w:szCs w:val="28"/>
              </w:rPr>
              <w:t xml:space="preserve"> башне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210 755 801,15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строительство автодороги к </w:t>
            </w:r>
            <w:proofErr w:type="spellStart"/>
            <w:r w:rsidRPr="00036F11">
              <w:rPr>
                <w:color w:val="000000"/>
                <w:sz w:val="28"/>
                <w:szCs w:val="28"/>
              </w:rPr>
              <w:t>Шуховской</w:t>
            </w:r>
            <w:proofErr w:type="spellEnd"/>
            <w:r w:rsidRPr="00036F11">
              <w:rPr>
                <w:color w:val="000000"/>
                <w:sz w:val="28"/>
                <w:szCs w:val="28"/>
              </w:rPr>
              <w:t xml:space="preserve"> башне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16.2.11.28220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16.2.11.28220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16.2.11.S062Д</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16.2.11.S062Д</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Строительство автомобильной дороги от ул. </w:t>
            </w:r>
            <w:proofErr w:type="spellStart"/>
            <w:r w:rsidRPr="00036F11">
              <w:rPr>
                <w:color w:val="000000"/>
                <w:sz w:val="28"/>
                <w:szCs w:val="28"/>
              </w:rPr>
              <w:t>Самохвалова</w:t>
            </w:r>
            <w:proofErr w:type="spellEnd"/>
            <w:r w:rsidRPr="00036F11">
              <w:rPr>
                <w:color w:val="000000"/>
                <w:sz w:val="28"/>
                <w:szCs w:val="28"/>
              </w:rPr>
              <w:t xml:space="preserve"> до пр. Ленинского Комсомола, до ул. Комбрига </w:t>
            </w:r>
            <w:proofErr w:type="spellStart"/>
            <w:r w:rsidRPr="00036F11">
              <w:rPr>
                <w:color w:val="000000"/>
                <w:sz w:val="28"/>
                <w:szCs w:val="28"/>
              </w:rPr>
              <w:t>Патоличева</w:t>
            </w:r>
            <w:proofErr w:type="spellEnd"/>
            <w:r w:rsidRPr="00036F11">
              <w:rPr>
                <w:color w:val="000000"/>
                <w:sz w:val="28"/>
                <w:szCs w:val="28"/>
              </w:rPr>
              <w:t>, до пр. Циолковского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строительство автомобильной дороги от ул. </w:t>
            </w:r>
            <w:proofErr w:type="spellStart"/>
            <w:r w:rsidRPr="00036F11">
              <w:rPr>
                <w:color w:val="000000"/>
                <w:sz w:val="28"/>
                <w:szCs w:val="28"/>
              </w:rPr>
              <w:t>Самохвалова</w:t>
            </w:r>
            <w:proofErr w:type="spellEnd"/>
            <w:r w:rsidRPr="00036F11">
              <w:rPr>
                <w:color w:val="000000"/>
                <w:sz w:val="28"/>
                <w:szCs w:val="28"/>
              </w:rPr>
              <w:t xml:space="preserve"> до пр. Ленинского Комсомола, до ул. Комбрига </w:t>
            </w:r>
            <w:proofErr w:type="spellStart"/>
            <w:r w:rsidRPr="00036F11">
              <w:rPr>
                <w:color w:val="000000"/>
                <w:sz w:val="28"/>
                <w:szCs w:val="28"/>
              </w:rPr>
              <w:t>Патоличева</w:t>
            </w:r>
            <w:proofErr w:type="spellEnd"/>
            <w:r w:rsidRPr="00036F11">
              <w:rPr>
                <w:color w:val="000000"/>
                <w:sz w:val="28"/>
                <w:szCs w:val="28"/>
              </w:rPr>
              <w:t>, до пр. Циолковского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16.2.12.28300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16.2.12.28300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"Жилье"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16.2.F1.00000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Стимулирование </w:t>
            </w:r>
            <w:proofErr w:type="gramStart"/>
            <w:r w:rsidRPr="00036F11">
              <w:rPr>
                <w:color w:val="000000"/>
                <w:sz w:val="28"/>
                <w:szCs w:val="28"/>
              </w:rPr>
              <w:t>программ развития жилищного строительства субъектов Российской Федерации</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16.2.F1.50210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16.2.F1.50210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Связь и информатика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115 862 654,00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142 521 177,24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142 521 177,24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100 745 123,11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127 939 646,35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системы обеспечения безопасности населения на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100 745 123,11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127 939 646,35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готовности МАСЦО городского округа города Дзержинск к задействованию по предназначению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04.2.02.27280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04.2.02.27280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6 913 757,45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04.2.06.S2920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04.2.06.S2920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121 025 888,90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14 581 530,89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14 581 530,89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13 481 530,89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"Цифровая трансформация муниципального 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13.2.01.27150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13.2.01.27150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64 920 543,74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61 047 149,27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61 633 815,94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"Благоустройство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Демонтаж рекламных конструкций, незаконно установленных на территории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"АТИ"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02.2.05.15590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7 479 455,28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02.2.05.15590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5 641 878,00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5 941 152,46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5 941 152,46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02.2.05.15590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1 538 164,59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02.2.05.15590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138,23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предпринимательства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14 842 883,44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малого и среднего предпринимательства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14 842 883,44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обеспечение деятельности (оказание услуг, выполнение работ) МБУ "Бизнес-инкубатор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03.1.01.03590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03.1.01.03590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7 766 483,44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03.1.02.60020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03.1.02.60020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4 376 400,00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spellStart"/>
            <w:r w:rsidRPr="00036F11">
              <w:rPr>
                <w:color w:val="000000"/>
                <w:sz w:val="28"/>
                <w:szCs w:val="28"/>
              </w:rPr>
              <w:t>Cубсидии</w:t>
            </w:r>
            <w:proofErr w:type="spellEnd"/>
            <w:r w:rsidRPr="00036F11">
              <w:rPr>
                <w:color w:val="000000"/>
                <w:sz w:val="28"/>
                <w:szCs w:val="28"/>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 в связи с содержанием и обслуживанием модуля окон центра "Мой бизнес"</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 в связи с содержанием и обслуживанием модуля окон центра "Мой бизнес"</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03.1.03.60160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03.1.03.60160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Материально-техническое обеспечение МБУ "Бизнес-инкубатор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spellStart"/>
            <w:r w:rsidRPr="00036F11">
              <w:rPr>
                <w:color w:val="000000"/>
                <w:sz w:val="28"/>
                <w:szCs w:val="28"/>
              </w:rPr>
              <w:t>софинансирование</w:t>
            </w:r>
            <w:proofErr w:type="spellEnd"/>
            <w:r w:rsidRPr="00036F11">
              <w:rPr>
                <w:color w:val="000000"/>
                <w:sz w:val="28"/>
                <w:szCs w:val="28"/>
              </w:rPr>
              <w:t xml:space="preserve"> муниципальных программ поддержки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03.1.06.S2040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03.1.06.S2040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Материально-техническое обеспечение АНО "Центр развития предпринимательства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spellStart"/>
            <w:r w:rsidRPr="00036F11">
              <w:rPr>
                <w:color w:val="000000"/>
                <w:sz w:val="28"/>
                <w:szCs w:val="28"/>
              </w:rPr>
              <w:t>софинансирование</w:t>
            </w:r>
            <w:proofErr w:type="spellEnd"/>
            <w:r w:rsidRPr="00036F11">
              <w:rPr>
                <w:color w:val="000000"/>
                <w:sz w:val="28"/>
                <w:szCs w:val="28"/>
              </w:rPr>
              <w:t xml:space="preserve"> муниципальных программ поддержки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03.1.07.S2040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03.1.07.S2040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spellStart"/>
            <w:r w:rsidRPr="00036F11">
              <w:rPr>
                <w:color w:val="000000"/>
                <w:sz w:val="28"/>
                <w:szCs w:val="28"/>
              </w:rPr>
              <w:t>софинансирование</w:t>
            </w:r>
            <w:proofErr w:type="spellEnd"/>
            <w:r w:rsidRPr="00036F11">
              <w:rPr>
                <w:color w:val="000000"/>
                <w:sz w:val="28"/>
                <w:szCs w:val="28"/>
              </w:rPr>
              <w:t xml:space="preserve"> муниципальных программ поддержки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03.1.09.S2040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03.1.09.S2040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spellStart"/>
            <w:r w:rsidRPr="00036F11">
              <w:rPr>
                <w:color w:val="000000"/>
                <w:sz w:val="28"/>
                <w:szCs w:val="28"/>
              </w:rPr>
              <w:t>софинансирование</w:t>
            </w:r>
            <w:proofErr w:type="spellEnd"/>
            <w:r w:rsidRPr="00036F11">
              <w:rPr>
                <w:color w:val="000000"/>
                <w:sz w:val="28"/>
                <w:szCs w:val="28"/>
              </w:rPr>
              <w:t xml:space="preserve"> муниципальных программ поддержки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03.1.11.S2040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03.1.11.S2040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"Материально-техническое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036F11">
              <w:rPr>
                <w:color w:val="000000"/>
                <w:sz w:val="28"/>
                <w:szCs w:val="28"/>
              </w:rPr>
              <w:t>цифровизации</w:t>
            </w:r>
            <w:proofErr w:type="spellEnd"/>
            <w:r w:rsidRPr="00036F11">
              <w:rPr>
                <w:color w:val="000000"/>
                <w:sz w:val="28"/>
                <w:szCs w:val="28"/>
              </w:rPr>
              <w:t xml:space="preserve">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036F11">
              <w:rPr>
                <w:color w:val="000000"/>
                <w:sz w:val="28"/>
                <w:szCs w:val="28"/>
              </w:rPr>
              <w:t>цифровизации</w:t>
            </w:r>
            <w:proofErr w:type="spellEnd"/>
            <w:r w:rsidRPr="00036F11">
              <w:rPr>
                <w:color w:val="000000"/>
                <w:sz w:val="28"/>
                <w:szCs w:val="28"/>
              </w:rPr>
              <w:t xml:space="preserve">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06.1.10.23290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06.1.10.23290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2 544 369,40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185 150,00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40 011 842,05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35 995 291,15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36 581 957,82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градостроительной деятельности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"Градостроительство"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16.1.01.04590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23 193 841,31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16.1.01.04590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15 902 422,61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16 747 759,25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16 747 759,25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16.1.01.04590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11 184 452,80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6 445 187,40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6 445 187,40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16.1.01.04590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894,66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894,66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"Строитель"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16.2.01.06590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12 801 449,84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16.2.01.06590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9 793 198,20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10 312 680,23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10 312 680,23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16.2.01.06590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963 076,70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16.2.01.06590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1 525 692,91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"Сохранение, охрана и популяризация объектов культурного наследия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586 666,67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Разработка </w:t>
            </w:r>
            <w:proofErr w:type="gramStart"/>
            <w:r w:rsidRPr="00036F11">
              <w:rPr>
                <w:color w:val="000000"/>
                <w:sz w:val="28"/>
                <w:szCs w:val="28"/>
              </w:rPr>
              <w:t>проекта зон охраны объекта культурного наследия регионального</w:t>
            </w:r>
            <w:proofErr w:type="gramEnd"/>
            <w:r w:rsidRPr="00036F11">
              <w:rPr>
                <w:color w:val="000000"/>
                <w:sz w:val="28"/>
                <w:szCs w:val="28"/>
              </w:rPr>
              <w:t xml:space="preserve"> значения "Дворец культуры химиков" г. Дзержинск, пр. Ленина, д.62</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586 666,67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w:t>
            </w:r>
            <w:proofErr w:type="spellEnd"/>
            <w:r w:rsidRPr="00036F11">
              <w:rPr>
                <w:color w:val="000000"/>
                <w:sz w:val="28"/>
                <w:szCs w:val="28"/>
              </w:rPr>
              <w:t>, пр. Ленина, д.62</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16.4.01.23090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586 666,67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16.4.01.23090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586 666,67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Разработка проекта зон охраны объекта культурного наследия регионального значения "Дом связи",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w:t>
            </w:r>
            <w:proofErr w:type="spellEnd"/>
            <w:r w:rsidRPr="00036F11">
              <w:rPr>
                <w:color w:val="000000"/>
                <w:sz w:val="28"/>
                <w:szCs w:val="28"/>
              </w:rPr>
              <w:t>, на пересечении пр. Дзержинского, д.2 и пл. Дзержинского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разработку проекта зон охраны объекта культурного наследия регионального значения "Дом связи",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w:t>
            </w:r>
            <w:proofErr w:type="spellEnd"/>
            <w:r w:rsidRPr="00036F11">
              <w:rPr>
                <w:color w:val="000000"/>
                <w:sz w:val="28"/>
                <w:szCs w:val="28"/>
              </w:rPr>
              <w:t>, на пересечении пр. Дзержинского, д.2 и пл. Дзержинского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16.4.03.23100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16.4.03.23100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1 512 394 761,78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907 105 630,62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462 575 389,37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501 555 726,18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416 613 041,36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59 518 239,76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15 577 935,58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16 611 885,58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15 577 935,58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16 611 885,58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содержания и ремонта муниципального жилищного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"Городское жилье"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2 549 923,94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05.1.02.23040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05.1.02.23040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1 218 991,16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Оборудование (дооборудование) общего имущества МКД элементами </w:t>
            </w:r>
            <w:proofErr w:type="spellStart"/>
            <w:r w:rsidRPr="00036F11">
              <w:rPr>
                <w:color w:val="000000"/>
                <w:sz w:val="28"/>
                <w:szCs w:val="28"/>
              </w:rPr>
              <w:t>безбарьерной</w:t>
            </w:r>
            <w:proofErr w:type="spellEnd"/>
            <w:r w:rsidRPr="00036F11">
              <w:rPr>
                <w:color w:val="000000"/>
                <w:sz w:val="28"/>
                <w:szCs w:val="28"/>
              </w:rPr>
              <w:t xml:space="preserve">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оборудование (дооборудование) общего имущества МКД элементами </w:t>
            </w:r>
            <w:proofErr w:type="spellStart"/>
            <w:r w:rsidRPr="00036F11">
              <w:rPr>
                <w:color w:val="000000"/>
                <w:sz w:val="28"/>
                <w:szCs w:val="28"/>
              </w:rPr>
              <w:t>безбарьерной</w:t>
            </w:r>
            <w:proofErr w:type="spellEnd"/>
            <w:r w:rsidRPr="00036F11">
              <w:rPr>
                <w:color w:val="000000"/>
                <w:sz w:val="28"/>
                <w:szCs w:val="28"/>
              </w:rPr>
              <w:t xml:space="preserve">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05.1.03.23300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05.1.03.23300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2 177 349,60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Субсидии </w:t>
            </w:r>
            <w:proofErr w:type="gramStart"/>
            <w:r w:rsidRPr="00036F11">
              <w:rPr>
                <w:color w:val="000000"/>
                <w:sz w:val="28"/>
                <w:szCs w:val="28"/>
              </w:rPr>
              <w:t>на возмещение затрат в связи с оказанием услуг по вывозу жидких бытовых отходов с выгребных ям</w:t>
            </w:r>
            <w:proofErr w:type="gramEnd"/>
            <w:r w:rsidRPr="00036F11">
              <w:rPr>
                <w:color w:val="000000"/>
                <w:sz w:val="28"/>
                <w:szCs w:val="28"/>
              </w:rPr>
              <w:t xml:space="preserve">, придомовых туалетов, отстойников, предназначенных для обслуживания </w:t>
            </w:r>
            <w:proofErr w:type="spellStart"/>
            <w:r w:rsidRPr="00036F11">
              <w:rPr>
                <w:color w:val="000000"/>
                <w:sz w:val="28"/>
                <w:szCs w:val="28"/>
              </w:rPr>
              <w:t>неканализированных</w:t>
            </w:r>
            <w:proofErr w:type="spellEnd"/>
            <w:r w:rsidRPr="00036F11">
              <w:rPr>
                <w:color w:val="000000"/>
                <w:sz w:val="28"/>
                <w:szCs w:val="28"/>
              </w:rPr>
              <w:t xml:space="preserve">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w:t>
            </w:r>
            <w:proofErr w:type="gramStart"/>
            <w:r w:rsidRPr="00036F11">
              <w:rPr>
                <w:color w:val="000000"/>
                <w:sz w:val="28"/>
                <w:szCs w:val="28"/>
              </w:rPr>
              <w:t>на возмещение затрат в связи с оказанием услуг по вывозу жидких бытовых отходов с выгребных ям</w:t>
            </w:r>
            <w:proofErr w:type="gramEnd"/>
            <w:r w:rsidRPr="00036F11">
              <w:rPr>
                <w:color w:val="000000"/>
                <w:sz w:val="28"/>
                <w:szCs w:val="28"/>
              </w:rPr>
              <w:t xml:space="preserve">, придомовых туалетов, отстойников, предназначенных для обслуживания </w:t>
            </w:r>
            <w:proofErr w:type="spellStart"/>
            <w:r w:rsidRPr="00036F11">
              <w:rPr>
                <w:color w:val="000000"/>
                <w:sz w:val="28"/>
                <w:szCs w:val="28"/>
              </w:rPr>
              <w:t>неканализированных</w:t>
            </w:r>
            <w:proofErr w:type="spellEnd"/>
            <w:r w:rsidRPr="00036F11">
              <w:rPr>
                <w:color w:val="000000"/>
                <w:sz w:val="28"/>
                <w:szCs w:val="28"/>
              </w:rPr>
              <w:t xml:space="preserve">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05.1.04.60040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05.1.04.60040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6 126 638,40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05.1.05.60060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05.1.05.60060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4 538 982,48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427 616 995,74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360 272 254,61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3 239 326,01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"Ликвидация аварийного жилищного фонда и обеспечение граждан жильем"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427 616 995,74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360 272 254,61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3 239 326,01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364 942 974,39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220 772 013,55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w:t>
            </w:r>
            <w:proofErr w:type="gramStart"/>
            <w:r w:rsidRPr="00036F11">
              <w:rPr>
                <w:color w:val="000000"/>
                <w:sz w:val="28"/>
                <w:szCs w:val="28"/>
              </w:rPr>
              <w:t>на обеспечение мероприятий по переселению граждан из аварийного жилищного фонда за счет за счет</w:t>
            </w:r>
            <w:proofErr w:type="gramEnd"/>
            <w:r w:rsidRPr="00036F11">
              <w:rPr>
                <w:color w:val="000000"/>
                <w:sz w:val="28"/>
                <w:szCs w:val="28"/>
              </w:rPr>
              <w:t xml:space="preserve"> средств публично-правовой компании «Фонд развития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08.3.02.67483</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124 694 477,18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08.3.02.67483</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124 694 477,18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мероприятий по переселению граждан из аварийного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08.3.02.74840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18 065 840,34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08.3.02.74840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18 065 840,34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мероприятий по переселению граждан из аварийного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08.3.02.S7484</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222 182 656,87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08.3.02.S7484</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222 182 656,87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многоквартирных жилых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многоквартирных жилых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08.3.03.74845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08.3.03.74845</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Федеральный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08.3.F3.00000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3 239 326,01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переселению граждан из аварийного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08.3.F3.6748S</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3 239 326,01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08.3.F3.6748S</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3 239 326,01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"Управление муниципальным имуществом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58 360 794,86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39 728 901,17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39 667 028,17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"Содержание и распоряжение муниципальным имуществом"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Уплата взносов на капитальный ремонт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уплату взносов на капитальный ремонт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09.1.02.23030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09.1.02.23030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30 034 159,68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28 326 635,18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9 632 868,49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Снос (демонтаж)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19 231 070,37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9 632 868,49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снос (демонтаж) аварийных зданий (сооружений), ветхих и самовольных построек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09.2.02.23070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592 116,49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09.2.02.23070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592 116,49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09.2.02.S2120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9 040 752,00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09.2.02.S2120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9 040 752,00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Приведение помещений, находящихся в муниципальной собственности, в состояние, пригодное к использованию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09.2.03.23080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09.2.03.23080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194 958 680,63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19 791 503,55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7 368 142,55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"Благоустройство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Мероприятия по обращению с твердыми коммунальными отходами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478 422,00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создание (обустройство) контейнерных площадок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02.2.11.S2670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02.2.11.S2670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приобретение контейнеров и (или) бункеров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02.2.11.S2870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02.2.11.S2870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408 422,00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15 884 368,63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6 889 720,55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15 884 368,63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6 889 720,55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муниципальным унитарным предприятиям на проведение ремонта теплоэнергетического оборудования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возмещение затрат на проведение ремонта теплоэнергетического оборудования муниципальными унитарными предприятиями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05.1.06.60080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05.1.06.60080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6 047 046,99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Актуализация (корректировка) схемы водоснабжения и водоотведения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актуализацию (корректировка) схемы водоснабжения и водоотведения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05.1.07.23020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05.1.07.23020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208 191,60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эксплуатации бесхозяйных объектов недвижимого имущества, обеспечивающих электро-, тепл</w:t>
            </w:r>
            <w:proofErr w:type="gramStart"/>
            <w:r w:rsidRPr="00036F11">
              <w:rPr>
                <w:color w:val="000000"/>
                <w:sz w:val="28"/>
                <w:szCs w:val="28"/>
              </w:rPr>
              <w:t>о-</w:t>
            </w:r>
            <w:proofErr w:type="gramEnd"/>
            <w:r w:rsidRPr="00036F11">
              <w:rPr>
                <w:color w:val="000000"/>
                <w:sz w:val="28"/>
                <w:szCs w:val="28"/>
              </w:rPr>
              <w:t>, газо-, водоснабжение и водоотведение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организацию эксплуатации бесхозяйных объектов недвижимого имущества, обеспечивающих электро-, тепл</w:t>
            </w:r>
            <w:proofErr w:type="gramStart"/>
            <w:r w:rsidRPr="00036F11">
              <w:rPr>
                <w:color w:val="000000"/>
                <w:sz w:val="28"/>
                <w:szCs w:val="28"/>
              </w:rPr>
              <w:t>о-</w:t>
            </w:r>
            <w:proofErr w:type="gramEnd"/>
            <w:r w:rsidRPr="00036F11">
              <w:rPr>
                <w:color w:val="000000"/>
                <w:sz w:val="28"/>
                <w:szCs w:val="28"/>
              </w:rPr>
              <w:t>, газо-, водоснабжение и водоотведение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05.1.13.23350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05.1.13.23350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634 481,96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мероприятий по охране окружающей среды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07.1.G1.52426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07.1.G1.52426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07.1.G1.S2426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24 392 800,00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07.1.G1.S2426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24 392 800,00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Ликвидация несанкционированной свалки твердых коммунальных отходов в районе бывшего полигона ТБО "</w:t>
            </w:r>
            <w:proofErr w:type="spellStart"/>
            <w:r w:rsidRPr="00036F11">
              <w:rPr>
                <w:color w:val="000000"/>
                <w:sz w:val="28"/>
                <w:szCs w:val="28"/>
              </w:rPr>
              <w:t>Игумново</w:t>
            </w:r>
            <w:proofErr w:type="spellEnd"/>
            <w:r w:rsidRPr="00036F11">
              <w:rPr>
                <w:color w:val="000000"/>
                <w:sz w:val="28"/>
                <w:szCs w:val="28"/>
              </w:rPr>
              <w:t>" на территории городского округа города Дзержинск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07.1.G1.А2426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6 098 200,00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07.1.G1.А2426</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6 098 200,00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инженерной инфраструктуры территории малоэтажного жилищного строительства по пр. Свердлова (2-ая очередь)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инженерной инфраструктуры территории малоэтажного жилищного строительства по пр. Свердлова (2-ая очередь)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16.2.02.28100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16.2.02.28100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инженерной инфраструктуры территории малоэтажного жилищного строительства пос. Пыра, квартал "Южный"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инженерной инфраструктуры территории малоэтажного жилищного строительства пос. Пыра, квартал "Южный"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16.2.13.28140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16.2.13.28140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555 900 332,76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294 554 417,44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288 768 588,79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292 992 381,22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215 600 608,58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"Благоустройство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292 992 381,22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215 600 608,58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благоустройства и озеленения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02.2.01.01590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02.2.01.01590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94 404 618,74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освещения улиц</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69 053 059,84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02.2.02.01590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69 053 059,84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02.2.02.01590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69 053 059,84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Уборка территории и аналогичная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"Город"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02.2.03.01590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02.2.03.01590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6 074 652,00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инициативного бюджетирования "Вам решать!" в сфере благоустройства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20 300 531,71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3 068 278,00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02.2.08.S260L</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02.2.08.S260L</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036F11">
              <w:rPr>
                <w:color w:val="000000"/>
                <w:sz w:val="28"/>
                <w:szCs w:val="28"/>
              </w:rPr>
              <w:t>до</w:t>
            </w:r>
            <w:proofErr w:type="gramEnd"/>
            <w:r w:rsidRPr="00036F11">
              <w:rPr>
                <w:color w:val="000000"/>
                <w:sz w:val="28"/>
                <w:szCs w:val="28"/>
              </w:rPr>
              <w:t xml:space="preserve"> д. 64 </w:t>
            </w:r>
            <w:proofErr w:type="gramStart"/>
            <w:r w:rsidRPr="00036F11">
              <w:rPr>
                <w:color w:val="000000"/>
                <w:sz w:val="28"/>
                <w:szCs w:val="28"/>
              </w:rPr>
              <w:t>в</w:t>
            </w:r>
            <w:proofErr w:type="gramEnd"/>
            <w:r w:rsidRPr="00036F11">
              <w:rPr>
                <w:color w:val="000000"/>
                <w:sz w:val="28"/>
                <w:szCs w:val="28"/>
              </w:rPr>
              <w:t xml:space="preserve"> поселке </w:t>
            </w:r>
            <w:proofErr w:type="spellStart"/>
            <w:r w:rsidRPr="00036F11">
              <w:rPr>
                <w:color w:val="000000"/>
                <w:sz w:val="28"/>
                <w:szCs w:val="28"/>
              </w:rPr>
              <w:t>Петряевка</w:t>
            </w:r>
            <w:proofErr w:type="spellEnd"/>
            <w:r w:rsidRPr="00036F11">
              <w:rPr>
                <w:color w:val="000000"/>
                <w:sz w:val="28"/>
                <w:szCs w:val="28"/>
              </w:rPr>
              <w:t>"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02.2.08.S260S</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02.2.08.S260S</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"Устройство спортивно-игровой площадки на ул. </w:t>
            </w:r>
            <w:proofErr w:type="gramStart"/>
            <w:r w:rsidRPr="00036F11">
              <w:rPr>
                <w:color w:val="000000"/>
                <w:sz w:val="28"/>
                <w:szCs w:val="28"/>
              </w:rPr>
              <w:t>Полевая</w:t>
            </w:r>
            <w:proofErr w:type="gramEnd"/>
            <w:r w:rsidRPr="00036F11">
              <w:rPr>
                <w:color w:val="000000"/>
                <w:sz w:val="28"/>
                <w:szCs w:val="28"/>
              </w:rPr>
              <w:t>, д. 25 в поселке Юрьевец с поставкой и установкой оборудования"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02.2.08.S260U</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02.2.08.S260U</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проекта "Выполнение работ по устройству уличного освещения от д.4-А ул. Чкалова до д. 4 пер. </w:t>
            </w:r>
            <w:proofErr w:type="gramStart"/>
            <w:r w:rsidRPr="00036F11">
              <w:rPr>
                <w:color w:val="000000"/>
                <w:sz w:val="28"/>
                <w:szCs w:val="28"/>
              </w:rPr>
              <w:t>Спортивный</w:t>
            </w:r>
            <w:proofErr w:type="gramEnd"/>
            <w:r w:rsidRPr="00036F11">
              <w:rPr>
                <w:color w:val="000000"/>
                <w:sz w:val="28"/>
                <w:szCs w:val="28"/>
              </w:rPr>
              <w:t xml:space="preserve"> в поселке Пыра"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02.2.08.S260Y</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02.2.08.S260Y</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«Благоустройство детской игровой площадки в районе д.10 по б-</w:t>
            </w:r>
            <w:proofErr w:type="spellStart"/>
            <w:r w:rsidRPr="00036F11">
              <w:rPr>
                <w:color w:val="000000"/>
                <w:sz w:val="28"/>
                <w:szCs w:val="28"/>
              </w:rPr>
              <w:t>ру</w:t>
            </w:r>
            <w:proofErr w:type="spellEnd"/>
            <w:r w:rsidRPr="00036F11">
              <w:rPr>
                <w:color w:val="000000"/>
                <w:sz w:val="28"/>
                <w:szCs w:val="28"/>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02.2.08.S260Z</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02.2.08.S260Z</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Возмещение затрат на выполнение работ по благоустройству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возмещение затрат на выполнение работ по благоустройству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02.2.13.20400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02.2.13.20400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Инициативное бюджетирование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gramStart"/>
            <w:r w:rsidRPr="00036F11">
              <w:rPr>
                <w:color w:val="000000"/>
                <w:sz w:val="28"/>
                <w:szCs w:val="28"/>
              </w:rPr>
              <w:t>инициативное</w:t>
            </w:r>
            <w:proofErr w:type="gramEnd"/>
            <w:r w:rsidRPr="00036F11">
              <w:rPr>
                <w:color w:val="000000"/>
                <w:sz w:val="28"/>
                <w:szCs w:val="28"/>
              </w:rPr>
              <w:t xml:space="preserve"> бюджетирование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02.2.14.21500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02.2.14.21500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инициативного проекта "Благоустройство площади Узловая и установка памятной стелы "Дзержинск-город трудовой доблести"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02.2.17.25210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02.2.17.25210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Мероприятия по укреплению и благоустройству </w:t>
            </w:r>
            <w:proofErr w:type="gramStart"/>
            <w:r w:rsidRPr="00036F11">
              <w:rPr>
                <w:color w:val="000000"/>
                <w:sz w:val="28"/>
                <w:szCs w:val="28"/>
              </w:rPr>
              <w:t>береговой</w:t>
            </w:r>
            <w:proofErr w:type="gramEnd"/>
            <w:r w:rsidRPr="00036F11">
              <w:rPr>
                <w:color w:val="000000"/>
                <w:sz w:val="28"/>
                <w:szCs w:val="28"/>
              </w:rPr>
              <w:t xml:space="preserve"> </w:t>
            </w:r>
            <w:proofErr w:type="spellStart"/>
            <w:r w:rsidRPr="00036F11">
              <w:rPr>
                <w:color w:val="000000"/>
                <w:sz w:val="28"/>
                <w:szCs w:val="28"/>
              </w:rPr>
              <w:t>линиии</w:t>
            </w:r>
            <w:proofErr w:type="spellEnd"/>
            <w:r w:rsidRPr="00036F11">
              <w:rPr>
                <w:color w:val="000000"/>
                <w:sz w:val="28"/>
                <w:szCs w:val="28"/>
              </w:rPr>
              <w:t xml:space="preserve"> озера Святое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мероприятия по укреплению и благоустройству береговой линии озера Святое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02.2.18.10180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02.2.18.10180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мероприятий по обустройству и восстановлению памятных мест, посвященных Великой Отечественной войне 1941-1945 годов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02.2.19.S2650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02.2.19.S2650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21 007 084,21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18 610 155,21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и содержание мест захоронения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21 007 084,21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18 610 155,21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и содержание мест захоронения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"Ритуал"</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4 270 997,32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мероприятий в рамках проекта "Память поколений"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в рамках проекта "Память поколений"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05.2.03.S2680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05.2.03.S2680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14 339 157,89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241 900 867,33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54 557 825,00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54 557 825,00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"Комплексное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161 327 700,00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ремонта и благоустройства дворовых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161 327 700,00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ремонт и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15.1.01.23310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1 670 825,00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15.1.01.23310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1 670 825,00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ремонта дворовых территорий в муниципальных образованиях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15.1.01.S2980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15.1.01.S2980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43 011 000,00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"Комплексное благоустройство муниципальных территорий общего пользования"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80 573 167,33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15.2.03.S2820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15.2.03.S2820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11 546 825,00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15.2.F2.00000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программ формирования современной городской среды (федеральный, областной и местный бюджеты)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15.2.F2.55550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15.2.F2.55550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259 980 022,21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176 146 668,27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106 920 418,27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111 718 908,72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106 875 018,27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106 875 018,27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96 568 267,64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91 074 395,39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91 074 395,39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содержания и ремонта муниципального жилищного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35 470 797,03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29 686 986,00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"Городское жилье"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35 470 797,03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29 686 986,00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26 495 750,55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27 901 819,13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27 901 819,13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8 872 593,54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1 682 713,93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1 682 713,93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05.1.01.08590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102 452,94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(эксплуатация) имущества, находящегося в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МБУ "Прометей-Дзержинск"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05.1.08.23050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05.1.08.23050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61 387 409,39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и содержание мест захоронения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и содержание мест захоронения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МКУ "Ритуал"</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15 800 622,88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13 388 159,70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14 103 706,16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14 103 706,16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1 575 293,83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1 575 293,82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1 575 293,82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05.2.01.14590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187 187,55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121 622,90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121 622,90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"Реализация лучших проектов создания комфортной городской среды в историческом поселении городе Дзержинске"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Благоустройство территории общего пользования вокруг Дворца культуры химиков с прилегающим бульваром Победы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благоустройство территории общего пользования вокруг Дворца культуры химиков с прилегающим бульваром Победы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15.3.03.23360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15.3.03.23360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"Создание комфортной городской среды в малых городах и исторических поселениях"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15.3.F2.00000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130 392 991,92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036F11">
              <w:rPr>
                <w:color w:val="000000"/>
                <w:sz w:val="28"/>
                <w:szCs w:val="28"/>
              </w:rPr>
              <w:t>федеральный</w:t>
            </w:r>
            <w:proofErr w:type="gramEnd"/>
            <w:r w:rsidRPr="00036F11">
              <w:rPr>
                <w:color w:val="000000"/>
                <w:sz w:val="28"/>
                <w:szCs w:val="28"/>
              </w:rPr>
              <w:t xml:space="preserve"> и областной бюджеты)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15.3.F2.54240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15.3.F2.54240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036F11">
              <w:rPr>
                <w:color w:val="000000"/>
                <w:sz w:val="28"/>
                <w:szCs w:val="28"/>
              </w:rPr>
              <w:t>проведения Всероссийского конкурса лучших проектов создания комфортной городской среды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15.3.F2.S4240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15.3.F2.S4240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90.2.05.73930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22 260 873,27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26 239 526,75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26 239 526,75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14 924 233,60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14 924 233,60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"Оздоровление Волги"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05.1.G6.00000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Сокращение доли загрязненных сточных вод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05.1.G6.50130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05.1.G6.50130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12 956 200,00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мероприятий по охране окружающей среды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Ликвидация свалок и объектов размещения отходов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ликвидацию свалок и объектов размещения отходов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07.1.03.23160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07.1.03.23160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1 968 033,60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19 129 613,27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11 315 293,15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11 315 293,15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11 191 604,05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мероприятий по охране окружающей среды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11 191 604,05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мероприятий по предотвращению негативного воздействия на окружающую среду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обеспечение деятельности (оказание услуг, выполнение работ) МБУ "Инженерно-экологической службы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зержинска</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07.1.02.07590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07.1.02.07590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11 036 269,05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Экологическое просвещение и образование жителей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экологическое просвещение и образование жителей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07.1.04.23110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07.1.04.23110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155 335,00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123 689,10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5 399 574 821,97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4 945 803 585,31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4 980 685 424,44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1 830 454 947,26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1 727 820 033,32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1 788 226 052,19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1 680 425 595,32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дошкольного образования, присмотра и ухода за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1 788 226 052,19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1 680 425 595,32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детских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1 761 062 152,19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1 647 431 484,79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1 647 431 484,79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детских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10.1.01.20590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509 645 284,79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10.1.01.20590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509 645 284,79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в сфере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10.1.01.73070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1 246 165 400,00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1 137 786 200,00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10.1.01.73070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1 246 165 400,00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1 137 786 200,00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10.1.02.73170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10.1.02.73170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10 303 200,00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10.1.09.73090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10.1.09.73090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16 860 700,00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капитальный ремонт 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10.1.11.S2180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10.1.11.S2180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5 830 210,53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16 176 157,96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47 394 438,00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социальной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16 176 157,96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47 394 438,00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детского сада в поселке Пыра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47 394 438,00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детского сада в поселке Пыра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16.3.06.28250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47 394 438,00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16.3.06.28250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47 394 438,00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Строительство детского сада на 320 мест в </w:t>
            </w:r>
            <w:proofErr w:type="spellStart"/>
            <w:r w:rsidRPr="00036F11">
              <w:rPr>
                <w:color w:val="000000"/>
                <w:sz w:val="28"/>
                <w:szCs w:val="28"/>
              </w:rPr>
              <w:t>мкр</w:t>
            </w:r>
            <w:proofErr w:type="spellEnd"/>
            <w:r w:rsidRPr="00036F11">
              <w:rPr>
                <w:color w:val="000000"/>
                <w:sz w:val="28"/>
                <w:szCs w:val="28"/>
              </w:rPr>
              <w:t>. Комсомольский г.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строительство детского сада на 320 мест в </w:t>
            </w:r>
            <w:proofErr w:type="spellStart"/>
            <w:r w:rsidRPr="00036F11">
              <w:rPr>
                <w:color w:val="000000"/>
                <w:sz w:val="28"/>
                <w:szCs w:val="28"/>
              </w:rPr>
              <w:t>мкр</w:t>
            </w:r>
            <w:proofErr w:type="spellEnd"/>
            <w:r w:rsidRPr="00036F11">
              <w:rPr>
                <w:color w:val="000000"/>
                <w:sz w:val="28"/>
                <w:szCs w:val="28"/>
              </w:rPr>
              <w:t>. Комсомольский г.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16.3.08.28260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16.3.08.28260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2 560 441 189,67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2 499 040 896,10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2 485 511 753,74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2 551 235 941,11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2 485 511 753,74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2 551 235 941,11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2 485 511 753,74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2 058 385 931,97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2 048 721 194,00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2 048 721 193,10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01.1.01.21590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427 182 093,10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01.1.01.21590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427 182 093,10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в сфере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01.1.01.73070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1 646 950 400,00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1 621 539 100,00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01.1.01.73070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1 646 950 400,00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1 621 539 100,00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923 696,00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923 696,00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036F11">
              <w:rPr>
                <w:color w:val="000000"/>
                <w:sz w:val="28"/>
                <w:szCs w:val="28"/>
              </w:rPr>
              <w:t xml:space="preserve"> услуг)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36F11">
              <w:rPr>
                <w:color w:val="000000"/>
                <w:sz w:val="28"/>
                <w:szCs w:val="28"/>
              </w:rPr>
              <w:t xml:space="preserve">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01.1.03.73380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01.1.03.73380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100 647 900,00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01.1.10.S2480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01.1.10.S2480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35 183 839,20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капитальный ремонт 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01.1.12.S2180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01.1.12.S2180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8 390 736,84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01.1.14.73140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01.1.14.73140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6 973 100,00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159 393 356,90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163 454 378,40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161 893 901,60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01.1.16.L3040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122 019 721,10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01.1.16.L3040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122 019 721,10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01.1.16.S2490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39 874 180,50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01.1.16.S2490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39 874 180,50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01.1.18.R3030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01.1.18.R3030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72 807 600,00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инициативного бюджетирования "Вам решать!" в сфере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9 873 991,52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"Парк Западный"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01.1.19.S260D</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01.1.19.S260D</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"Устройство футбольного поля"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01.1.19.S260V</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01.1.19.S260V</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мероприятий по модернизации пищеблоков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модернизации пищеблоков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01.1.22.S2530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01.1.22.S2530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«Школьный стадион»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"Школьный стадион"</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01.1.23.22610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01.1.23.22610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50 893 483,00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01.1.24.74750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50 893 483,00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01.1.24.74750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50 893 483,00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01.1.E1.00000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Финансовое обеспечение деятельности центров образования цифрового и гуманитарного профилей "Точка роста"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01.1.E1.74590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01.1.E1.74590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социальной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корпуса начальной школы МБОУ "Средняя школа № 20" в г. Дзержинске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корпуса начальной школы МБОУ "Средняя школа № 20" в г. Дзержинске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16.3.10.28120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16.3.10.28120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459 118 186,11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421 563 071,50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421 563 071,50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180 033 992,38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165 660 136,25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180 033 992,38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165 660 136,25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144 396 095,17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01.1.04.22590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01.1.04.22590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112 877 446,25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01.1.04.74090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14 716 234,00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01.1.04.74090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14 716 234,00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Обеспечение </w:t>
            </w:r>
            <w:proofErr w:type="gramStart"/>
            <w:r w:rsidRPr="00036F11">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52 782 690,00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обеспечение </w:t>
            </w:r>
            <w:proofErr w:type="gramStart"/>
            <w:r w:rsidRPr="00036F11">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01.1.17.22600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52 782 690,00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01.1.17.22600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35 540 567,21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52 685 360,00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52 685 360,00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01.1.17.22600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97 330,00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мероприятий по охране окружающей среды в границах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Экологическое просвещение и образование жителей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экологическое просвещение и образование жителей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07.1.04.23110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07.1.04.23110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культуры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276 252 343,73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254 729 525,25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254 729 525,25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муниципальных услуг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276 102 343,73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организаций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276 102 343,73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11.1.01.22590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11.1.01.22590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254 579 525,25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19 761 560,00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19 761 560,00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возможности реализации культурного и духовного потенциала жителей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Поддержка профессионального искусства и дополнительного образования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поддержку профессионального искусства и дополнительного образования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11.2.07.20350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11.2.07.20350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1 073 410,00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Молодежная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256 817 312,40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120 273 805,88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120 289 000,84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256 762 312,40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120 218 805,88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120 234 000,84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учреждений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учреждений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12.1.02.23590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12.1.02.23590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100 995 742,07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160 245 976,43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19 223 063,81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19 238 258,77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12.3.01.20070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12.3.01.20070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Реализация комплекса мер, направленных на развитие </w:t>
            </w:r>
            <w:proofErr w:type="spellStart"/>
            <w:r w:rsidRPr="00036F11">
              <w:rPr>
                <w:color w:val="000000"/>
                <w:sz w:val="28"/>
                <w:szCs w:val="28"/>
              </w:rPr>
              <w:t>волонтерства</w:t>
            </w:r>
            <w:proofErr w:type="spellEnd"/>
            <w:r w:rsidRPr="00036F11">
              <w:rPr>
                <w:color w:val="000000"/>
                <w:sz w:val="28"/>
                <w:szCs w:val="28"/>
              </w:rPr>
              <w:t xml:space="preserve"> (добровольчества)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комплекса мер, направленных на развитие </w:t>
            </w:r>
            <w:proofErr w:type="spellStart"/>
            <w:r w:rsidRPr="00036F11">
              <w:rPr>
                <w:color w:val="000000"/>
                <w:sz w:val="28"/>
                <w:szCs w:val="28"/>
              </w:rPr>
              <w:t>волонтерства</w:t>
            </w:r>
            <w:proofErr w:type="spellEnd"/>
            <w:r w:rsidRPr="00036F11">
              <w:rPr>
                <w:color w:val="000000"/>
                <w:sz w:val="28"/>
                <w:szCs w:val="28"/>
              </w:rPr>
              <w:t xml:space="preserve"> (добровольчества)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12.3.02.20080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12.3.02.20080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12.3.04.20160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12.3.04.20160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14 045 359,59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12.3.05.20170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12.3.05.20170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961 054,04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12.3.06.20120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12.3.06.20120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комплекса мер, направленных на патриотическое и духовно-нравственное воспитание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675 069,14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патриотическое и духовно-нравственное воспитание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12.3.07.20340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675 069,14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12.3.07.20340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675 069,14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комплекса мер, направленных на развитие ВВПОД "</w:t>
            </w:r>
            <w:proofErr w:type="spellStart"/>
            <w:r w:rsidRPr="00036F11">
              <w:rPr>
                <w:color w:val="000000"/>
                <w:sz w:val="28"/>
                <w:szCs w:val="28"/>
              </w:rPr>
              <w:t>Юнармия</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комплекса мер, направленных на развитие ВВПОД "</w:t>
            </w:r>
            <w:proofErr w:type="spellStart"/>
            <w:r w:rsidRPr="00036F11">
              <w:rPr>
                <w:color w:val="000000"/>
                <w:sz w:val="28"/>
                <w:szCs w:val="28"/>
              </w:rPr>
              <w:t>Юнармия</w:t>
            </w:r>
            <w:proofErr w:type="spellEnd"/>
            <w:r w:rsidRPr="00036F11">
              <w:rPr>
                <w:color w:val="000000"/>
                <w:sz w:val="28"/>
                <w:szCs w:val="28"/>
              </w:rPr>
              <w:t>"</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12.3.08.20370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12.3.08.20370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1 186 776,00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"Развитие системы поддержки молодежи" ("Молодежь России")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w:t>
            </w:r>
            <w:proofErr w:type="gramStart"/>
            <w:r w:rsidRPr="00036F11">
              <w:rPr>
                <w:color w:val="000000"/>
                <w:sz w:val="28"/>
                <w:szCs w:val="28"/>
              </w:rPr>
              <w:t>E</w:t>
            </w:r>
            <w:proofErr w:type="gramEnd"/>
            <w:r w:rsidRPr="00036F11">
              <w:rPr>
                <w:color w:val="000000"/>
                <w:sz w:val="28"/>
                <w:szCs w:val="28"/>
              </w:rPr>
              <w:t>Г.00000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139 913 364,62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программы комплексного развития молодежной политики в регионах Российской Федерации "Регион для молодых"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w:t>
            </w:r>
            <w:proofErr w:type="gramStart"/>
            <w:r w:rsidRPr="00036F11">
              <w:rPr>
                <w:color w:val="000000"/>
                <w:sz w:val="28"/>
                <w:szCs w:val="28"/>
              </w:rPr>
              <w:t>E</w:t>
            </w:r>
            <w:proofErr w:type="gramEnd"/>
            <w:r w:rsidRPr="00036F11">
              <w:rPr>
                <w:color w:val="000000"/>
                <w:sz w:val="28"/>
                <w:szCs w:val="28"/>
              </w:rPr>
              <w:t>Г.51160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w:t>
            </w:r>
            <w:proofErr w:type="gramStart"/>
            <w:r w:rsidRPr="00036F11">
              <w:rPr>
                <w:color w:val="000000"/>
                <w:sz w:val="28"/>
                <w:szCs w:val="28"/>
              </w:rPr>
              <w:t>E</w:t>
            </w:r>
            <w:proofErr w:type="gramEnd"/>
            <w:r w:rsidRPr="00036F11">
              <w:rPr>
                <w:color w:val="000000"/>
                <w:sz w:val="28"/>
                <w:szCs w:val="28"/>
              </w:rPr>
              <w:t>Г.51160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программы комплексного развития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12.3.EГ</w:t>
            </w:r>
            <w:proofErr w:type="gramStart"/>
            <w:r w:rsidRPr="00036F11">
              <w:rPr>
                <w:color w:val="000000"/>
                <w:sz w:val="28"/>
                <w:szCs w:val="28"/>
              </w:rPr>
              <w:t>.А</w:t>
            </w:r>
            <w:proofErr w:type="gramEnd"/>
            <w:r w:rsidRPr="00036F11">
              <w:rPr>
                <w:color w:val="000000"/>
                <w:sz w:val="28"/>
                <w:szCs w:val="28"/>
              </w:rPr>
              <w:t>1160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12.3.EГ</w:t>
            </w:r>
            <w:proofErr w:type="gramStart"/>
            <w:r w:rsidRPr="00036F11">
              <w:rPr>
                <w:color w:val="000000"/>
                <w:sz w:val="28"/>
                <w:szCs w:val="28"/>
              </w:rPr>
              <w:t>.А</w:t>
            </w:r>
            <w:proofErr w:type="gramEnd"/>
            <w:r w:rsidRPr="00036F11">
              <w:rPr>
                <w:color w:val="000000"/>
                <w:sz w:val="28"/>
                <w:szCs w:val="28"/>
              </w:rPr>
              <w:t>1160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292 743 186,53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224 500 216,51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225 501 565,04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80 667 253,18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78 881 359,71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80 667 253,18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78 881 359,71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прочих учреждений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прочих учреждений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01.1.05.49590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01.1.05.49590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16 055 143,17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лагерей с дневным пребыванием детей в сфере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лагерей с дневным пребыванием детей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01.1.06.28590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01.1.06.28590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10 736 166,97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Оздоровление детей в загородных детских оздоровительно-образовательных центрах (лагерях) в каникулярный период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01.1.07.20010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13 868 001,00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01.1.07.20010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4 493 748,00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01.1.07.20010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9 374 253,00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7 213 100,00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01.1.08.73320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7 213 100,00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01.1.08.73320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343 500,00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343 500,00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01.1.08.73320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4 105 200,00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4 105 200,00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01.1.08.73320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2 764 400,00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поддержка в сфере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17 988 948,57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01.1.09.20210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01.1.09.20210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8 165 220,87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01.1.09.20450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01.1.09.20450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9 823 727,70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01.1.25.20310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01.1.25.20310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01.1.26.R0500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01.1.26.R0500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w:t>
            </w:r>
            <w:proofErr w:type="gramStart"/>
            <w:r w:rsidRPr="00036F11">
              <w:rPr>
                <w:color w:val="000000"/>
                <w:sz w:val="28"/>
                <w:szCs w:val="28"/>
              </w:rPr>
              <w:t>E</w:t>
            </w:r>
            <w:proofErr w:type="gramEnd"/>
            <w:r w:rsidRPr="00036F11">
              <w:rPr>
                <w:color w:val="000000"/>
                <w:sz w:val="28"/>
                <w:szCs w:val="28"/>
              </w:rPr>
              <w:t>В.00000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13 020 000,00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w:t>
            </w:r>
            <w:proofErr w:type="gramStart"/>
            <w:r w:rsidRPr="00036F11">
              <w:rPr>
                <w:color w:val="000000"/>
                <w:sz w:val="28"/>
                <w:szCs w:val="28"/>
              </w:rPr>
              <w:t>E</w:t>
            </w:r>
            <w:proofErr w:type="gramEnd"/>
            <w:r w:rsidRPr="00036F11">
              <w:rPr>
                <w:color w:val="000000"/>
                <w:sz w:val="28"/>
                <w:szCs w:val="28"/>
              </w:rPr>
              <w:t>В.51790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13 020 000,00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w:t>
            </w:r>
            <w:proofErr w:type="gramStart"/>
            <w:r w:rsidRPr="00036F11">
              <w:rPr>
                <w:color w:val="000000"/>
                <w:sz w:val="28"/>
                <w:szCs w:val="28"/>
              </w:rPr>
              <w:t>E</w:t>
            </w:r>
            <w:proofErr w:type="gramEnd"/>
            <w:r w:rsidRPr="00036F11">
              <w:rPr>
                <w:color w:val="000000"/>
                <w:sz w:val="28"/>
                <w:szCs w:val="28"/>
              </w:rPr>
              <w:t>В.51790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13 020 000,00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"Стимулирование спроса на отечественные беспилотные авиационные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01.1.Y4.00000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01.1.Y4.74170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01.1.Y4.74170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"Материально-техническое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новогодних мероприятий в рамках городской акции "Новый год"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новогодних мероприятий в рамках городской акции "Новый год"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06.1.06.24080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06.1.06.24080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дошкольного образования, присмотра и ухода за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10.1.05.27590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10.1.05.27590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111 088 481,33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21 692 664,06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лагерей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10 607 540,65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12.1.03.24590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9 578 919,56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12.1.03.24590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9 578 919,56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лагерей с дневным пребыванием детей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12.1.03.28590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12.1.03.28590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1 028 621,09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физической культуры, массового спорта и спорта высших достижений"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Создание некапитальных объектов (быстровозводимых конструкций) на территории ДОЛ "Город спорта" МАУ ДО "СШОР "Город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12.2.21.10170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12.2.21.10170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135 183,35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135 183,35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135 183,35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135 183,35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135 183,35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мероприятий по исполнению требований по антитеррористической защищенности объектов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исполнению требований по антитеррористической защищенности объектов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14.1.05.S2250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09</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14.1.05.S2250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24 789 000,00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633 044 724,47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381 089 468,82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415 835 849,02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555 653 361,02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335 855 540,95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370 601 921,15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"Материально-техническое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новогодних мероприятий в рамках городской акции "Новый год"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новогодних мероприятий в рамках городской акции "Новый год"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06.1.06.24080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06.1.06.24080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036F11">
              <w:rPr>
                <w:color w:val="000000"/>
                <w:sz w:val="28"/>
                <w:szCs w:val="28"/>
              </w:rPr>
              <w:t>цифровизации</w:t>
            </w:r>
            <w:proofErr w:type="spellEnd"/>
            <w:r w:rsidRPr="00036F11">
              <w:rPr>
                <w:color w:val="000000"/>
                <w:sz w:val="28"/>
                <w:szCs w:val="28"/>
              </w:rPr>
              <w:t xml:space="preserve">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036F11">
              <w:rPr>
                <w:color w:val="000000"/>
                <w:sz w:val="28"/>
                <w:szCs w:val="28"/>
              </w:rPr>
              <w:t>цифровизации</w:t>
            </w:r>
            <w:proofErr w:type="spellEnd"/>
            <w:r w:rsidRPr="00036F11">
              <w:rPr>
                <w:color w:val="000000"/>
                <w:sz w:val="28"/>
                <w:szCs w:val="28"/>
              </w:rPr>
              <w:t xml:space="preserve">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06.1.10.23290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06.1.10.23290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18 126 638,50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культуры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549 651 070,34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310 207 278,43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310 041 543,97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муниципальных услуг в сфере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315 170 726,32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291 214 497,81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291 214 497,81</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89 777 660,27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11.1.03.40590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11.1.03.40590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83 326 261,40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11.1.03.74090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6 451 398,87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11.1.03.74090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6 451 398,87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музея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9 525 108,96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музея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11.1.04.41590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11.1.04.41590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8 502 304,95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11.1.04.74090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1 022 804,01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11.1.04.74090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1 022 804,01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централизованной библиотечной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98 194 209,58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централизованной библиотечной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11.1.05.42590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11.1.05.42590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94 837 428,93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11.1.05.74090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3 356 780,65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11.1.05.74090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3 356 780,65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театров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117 673 747,51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театров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11.1.06.43590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105 362 019,04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11.1.06.43590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105 362 019,04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104 548 502,53</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11.1.06.74090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12 311 728,47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11.1.06.74090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12 311 728,47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возможности реализации культурного и духовного потенциала жителей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234 480 344,02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18 992 780,62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18 827 046,16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2 200 724,42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11.2.01.L4660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2 200 724,42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11.2.01.L4660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2 200 724,42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поддержки отрасли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767 349,95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поддержку отрасли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11.2.02.L5190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767 349,95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11.2.02.L5190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767 349,95</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Проведение культурно-массовых и общественно-значимых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культурно-массовых и общественно-значимых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11.2.05.20140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11.2.05.20140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15 129 430,00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036F11">
              <w:rPr>
                <w:color w:val="000000"/>
                <w:sz w:val="28"/>
                <w:szCs w:val="28"/>
              </w:rPr>
              <w:t>г</w:t>
            </w:r>
            <w:proofErr w:type="gramStart"/>
            <w:r w:rsidRPr="00036F11">
              <w:rPr>
                <w:color w:val="000000"/>
                <w:sz w:val="28"/>
                <w:szCs w:val="28"/>
              </w:rPr>
              <w:t>.Д</w:t>
            </w:r>
            <w:proofErr w:type="gramEnd"/>
            <w:r w:rsidRPr="00036F11">
              <w:rPr>
                <w:color w:val="000000"/>
                <w:sz w:val="28"/>
                <w:szCs w:val="28"/>
              </w:rPr>
              <w:t>зержинск</w:t>
            </w:r>
            <w:proofErr w:type="spellEnd"/>
            <w:r w:rsidRPr="00036F11">
              <w:rPr>
                <w:color w:val="000000"/>
                <w:sz w:val="28"/>
                <w:szCs w:val="28"/>
              </w:rPr>
              <w:t>, пр. Циолковского, д.21г</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11.2.08.S0660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11.2.08.S0660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поддержки творческой деятельности и технического оснащения детских и кукольных театров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729 541,79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поддержки творческой деятельности и технического оснащения детских и кукольных театров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11.2.11.L5170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729 541,79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11.2.11.L5170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729 541,79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Ремонт МАУК "Дворец культуры химиков"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ремонт МАУК "Дворец культуры химиков"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11.2.12.20090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11.2.12.20090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036F11">
              <w:rPr>
                <w:color w:val="000000"/>
                <w:sz w:val="28"/>
                <w:szCs w:val="28"/>
              </w:rPr>
              <w:t>г.о.г</w:t>
            </w:r>
            <w:proofErr w:type="spellEnd"/>
            <w:r w:rsidRPr="00036F11">
              <w:rPr>
                <w:color w:val="000000"/>
                <w:sz w:val="28"/>
                <w:szCs w:val="28"/>
              </w:rPr>
              <w:t>. Дзержинск, пр-т Ленина, д. 66 "А")"</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42 701 832,59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капитальный ремонт здания МБУК "Дзержинский театр кукол"</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11.2.13.20050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11.2.13.20050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11.2.13.S0660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11.2.13.S0660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Региональный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11.2.A1.00000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реконструкцию и капитальный ремонт муниципальных театров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11.2.A1.55800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11.2.A1.55800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2 828 290,68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39 605 448,00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социальной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39 605 448,00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дома культуры в поселке Пыра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39 605 448,00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дома культуры в поселке Пыра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16.3.05.28170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39 605 448,00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16.3.05.28170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39 605 448,00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"Повышение эффективности бюджетных расходов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финансовой грамотности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проведения мероприятий по повышению финансовой грамотности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проведение выставки, направленной на повышение финансовой грамотности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17.2.02.93070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17.2.02.93070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77 391 363,45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45 233 927,87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45 233 927,87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культуры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возможности реализации культурного и духовного потенциала жителей города"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МАУ "Дирекция управления парками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11.2.09.13590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11.2.09.13590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22 819 502,87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"Комплексное благоустройство муниципальных территорий общего пользования"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15.2.03.S2820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15.2.03.S2820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22 414 425,00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278 205 050,80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202 219 241,67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200 559 308,19</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Выплата пенсий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пенсий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90.2.02.92020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90.2.02.92020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32 626 939,32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18 314 032,00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2 372 950,00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81 350,00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Меры социальной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предоставление дополнительной меры социальной </w:t>
            </w:r>
            <w:proofErr w:type="gramStart"/>
            <w:r w:rsidRPr="00036F11">
              <w:rPr>
                <w:color w:val="000000"/>
                <w:sz w:val="28"/>
                <w:szCs w:val="28"/>
              </w:rPr>
              <w:t>поддержки</w:t>
            </w:r>
            <w:proofErr w:type="gramEnd"/>
            <w:r w:rsidRPr="00036F11">
              <w:rPr>
                <w:color w:val="000000"/>
                <w:sz w:val="28"/>
                <w:szCs w:val="28"/>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01.1.11.10110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01.1.11.10110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системы обеспечения безопасности населения на территории городского округа"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правовой и социальной защиты добровольных пожарных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правовой и социальной защиты добровольных пожарных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04.2.01.10140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04.2.01.10140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Оборудование (дооборудование) общего имущества МКД элементами </w:t>
            </w:r>
            <w:proofErr w:type="spellStart"/>
            <w:r w:rsidRPr="00036F11">
              <w:rPr>
                <w:color w:val="000000"/>
                <w:sz w:val="28"/>
                <w:szCs w:val="28"/>
              </w:rPr>
              <w:t>безбарьерной</w:t>
            </w:r>
            <w:proofErr w:type="spellEnd"/>
            <w:r w:rsidRPr="00036F11">
              <w:rPr>
                <w:color w:val="000000"/>
                <w:sz w:val="28"/>
                <w:szCs w:val="28"/>
              </w:rPr>
              <w:t xml:space="preserve">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05.1.03.S2070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05.1.03.S2070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05.1.10.74500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05.1.10.74500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67 750,00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"Материально-техническое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льгот лицам, награжденным Почетным знаком "За заслуги перед городом Дзержинском"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06.1.08.00000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предоставление льгот лицам, награжденным Почетным знаком "За заслуги перед городом Дзержинском"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06.1.08.10030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06.1.08.10030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льгот лицам, имеющим звание "Почетный гражданин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предоставление льгот лицам, имеющим звание "Почетный гражданин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06.1.09.10040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06.1.09.10040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2 504 532,00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2 504 532,00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Исполнение обязательств по возмещению процентных ставок по кредитам, выданным до 31.12.2006 в рамках ДЦП "Молодой </w:t>
            </w:r>
            <w:proofErr w:type="gramStart"/>
            <w:r w:rsidRPr="00036F11">
              <w:rPr>
                <w:color w:val="000000"/>
                <w:sz w:val="28"/>
                <w:szCs w:val="28"/>
              </w:rPr>
              <w:t>семье-доступное</w:t>
            </w:r>
            <w:proofErr w:type="gramEnd"/>
            <w:r w:rsidRPr="00036F11">
              <w:rPr>
                <w:color w:val="000000"/>
                <w:sz w:val="28"/>
                <w:szCs w:val="28"/>
              </w:rPr>
              <w:t xml:space="preserve"> жилье" на 2005-2010 годы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036F11">
              <w:rPr>
                <w:color w:val="000000"/>
                <w:sz w:val="28"/>
                <w:szCs w:val="28"/>
              </w:rPr>
              <w:t>семье-доступное</w:t>
            </w:r>
            <w:proofErr w:type="gramEnd"/>
            <w:r w:rsidRPr="00036F11">
              <w:rPr>
                <w:color w:val="000000"/>
                <w:sz w:val="28"/>
                <w:szCs w:val="28"/>
              </w:rPr>
              <w:t xml:space="preserve"> жилье" на 2005-2010 годы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08.2.01.29050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08.2.01.29050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3 600,00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08.2.02.51350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08.2.02.51350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08.2.06.73160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08.2.06.73160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Оказание помощи гражданам, оказавшимся в трудной жизненной ситуации, и другие меры социальной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оказание материальной помощи гражданам,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предоставление единовременной денежной выплаты донорам универсальных групп крови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90.2.03.10130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90.2.03.10130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w:t>
            </w:r>
            <w:proofErr w:type="spellStart"/>
            <w:r w:rsidRPr="00036F11">
              <w:rPr>
                <w:color w:val="000000"/>
                <w:sz w:val="28"/>
                <w:szCs w:val="28"/>
              </w:rPr>
              <w:t>софинансирование</w:t>
            </w:r>
            <w:proofErr w:type="spellEnd"/>
            <w:r w:rsidRPr="00036F11">
              <w:rPr>
                <w:color w:val="000000"/>
                <w:sz w:val="28"/>
                <w:szCs w:val="28"/>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90.2.03.10150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90.2.03.10150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оказание материальной помощи семьям при рождении одновременно троих и более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90.2.03.92060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90.2.03.92060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170 590 214,19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163 719 352,35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164 351 018,87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88 965 424,73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82 288 152,35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82 919 818,87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жильем молодых семей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17 090 124,73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4 867 018,87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Социальные выплаты молодым семьям на приобретение жилья или строительство индивидуального жилого дома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17 090 124,73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4 867 018,87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08.1.01.L4970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16 253 817,73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4 867 018,87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08.1.01.L4970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16 253 817,73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4 867 018,87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08.1.01.S4970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08.1.01.S4970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78 052 800,00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78 052 800,00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08.2.04.R0820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78 052 800,00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08.2.04.R0820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78 052 800,00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предоставления дошкольного образования, присмотра и ухода за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10.1.06.00000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10.1.06.73110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80 582 400,00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10.1.06.73110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1 190 900,00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10.1.06.73110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79 391 500,00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Исполнение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036F11">
              <w:rPr>
                <w:color w:val="000000"/>
                <w:sz w:val="28"/>
                <w:szCs w:val="28"/>
              </w:rPr>
              <w:t>пользования</w:t>
            </w:r>
            <w:proofErr w:type="gramEnd"/>
            <w:r w:rsidRPr="00036F11">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04</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90.2.05.73120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848 800,00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институтов гражданского общества в городском округе"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Содействие укреплению гражданского единства и гармонизации межнациональных и </w:t>
            </w:r>
            <w:proofErr w:type="spellStart"/>
            <w:r w:rsidRPr="00036F11">
              <w:rPr>
                <w:color w:val="000000"/>
                <w:sz w:val="28"/>
                <w:szCs w:val="28"/>
              </w:rPr>
              <w:t>этноконфессиональных</w:t>
            </w:r>
            <w:proofErr w:type="spellEnd"/>
            <w:r w:rsidRPr="00036F11">
              <w:rPr>
                <w:color w:val="000000"/>
                <w:sz w:val="28"/>
                <w:szCs w:val="28"/>
              </w:rPr>
              <w:t xml:space="preserve"> отношений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содействие укреплению гражданского единства и гармонизации межнациональных и </w:t>
            </w:r>
            <w:proofErr w:type="spellStart"/>
            <w:r w:rsidRPr="00036F11">
              <w:rPr>
                <w:color w:val="000000"/>
                <w:sz w:val="28"/>
                <w:szCs w:val="28"/>
              </w:rPr>
              <w:t>этноконфессиональных</w:t>
            </w:r>
            <w:proofErr w:type="spellEnd"/>
            <w:r w:rsidRPr="00036F11">
              <w:rPr>
                <w:color w:val="000000"/>
                <w:sz w:val="28"/>
                <w:szCs w:val="28"/>
              </w:rPr>
              <w:t xml:space="preserve"> отношений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06.4.02.65020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06.4.02.65020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3 500 000,00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06.4.02.74270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06.4.02.74270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676 607 447,84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688 693 012,46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501 077 675,92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Физическая 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43 331 837,16</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Массовый спорт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209 809 717,05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227 863 159,98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40 247 823,44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86 286 048,52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43 765 731,16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38 487 856,30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72 565 750,39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36 403 856,30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36 403 856,30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36 403 856,30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36 403 856,30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Реализация мероприятий по формированию системы комплексной реабилитации и </w:t>
            </w:r>
            <w:proofErr w:type="spellStart"/>
            <w:r w:rsidRPr="00036F11">
              <w:rPr>
                <w:color w:val="000000"/>
                <w:sz w:val="28"/>
                <w:szCs w:val="28"/>
              </w:rPr>
              <w:t>абилитации</w:t>
            </w:r>
            <w:proofErr w:type="spellEnd"/>
            <w:r w:rsidRPr="00036F11">
              <w:rPr>
                <w:color w:val="000000"/>
                <w:sz w:val="28"/>
                <w:szCs w:val="28"/>
              </w:rPr>
              <w:t xml:space="preserve"> инвалидов, в том числе детей-инвалидов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Расходы на реализацию мероприятий по формированию системы комплексной реабилитации и </w:t>
            </w:r>
            <w:proofErr w:type="spellStart"/>
            <w:r w:rsidRPr="00036F11">
              <w:rPr>
                <w:color w:val="000000"/>
                <w:sz w:val="28"/>
                <w:szCs w:val="28"/>
              </w:rPr>
              <w:t>абилитации</w:t>
            </w:r>
            <w:proofErr w:type="spellEnd"/>
            <w:r w:rsidRPr="00036F11">
              <w:rPr>
                <w:color w:val="000000"/>
                <w:sz w:val="28"/>
                <w:szCs w:val="28"/>
              </w:rPr>
              <w:t xml:space="preserve"> инвалидов, в том числе детей-инвалидов</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12.1.07.S2930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12.1.07.S2930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физической культуры, массового спорта и спорта высших достижений"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13 720 298,13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Организация и проведение официальных физкультурных и спортивных мероприятий согласно утвержденному календарному плану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12.2.01.20230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2 084 000,00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12.2.01.20230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854 000,00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12.2.01.20230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5 144 864,80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1 230 000,00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Реализация проекта инициативного бюджетирования "Вам решать!"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12.2.09.S260W</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12.2.09.S260W</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Подготовка основания и подведение коммуникаций под размещение модульной лыжной базы в МБУ ДО "СШ "Магнитная стрелка"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подготовку основания и подведение коммуникаций под размещение модульной лыжной базы в МБУ ДО "СШ "Магнитная стрелка"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12.2.20.20460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12.2.20.20460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424 930,00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круглосуточной (физической) охраны объектов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14.1.02.30020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1 335 037,14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120 744 616,14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182 337 461,68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"Развитие социальной инфраструктуры на территории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120 744 616,14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182 337 461,68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бассейна "</w:t>
            </w:r>
            <w:proofErr w:type="spellStart"/>
            <w:r w:rsidRPr="00036F11">
              <w:rPr>
                <w:color w:val="000000"/>
                <w:sz w:val="28"/>
                <w:szCs w:val="28"/>
              </w:rPr>
              <w:t>Капролактамовец</w:t>
            </w:r>
            <w:proofErr w:type="spellEnd"/>
            <w:r w:rsidRPr="00036F11">
              <w:rPr>
                <w:color w:val="000000"/>
                <w:sz w:val="28"/>
                <w:szCs w:val="28"/>
              </w:rPr>
              <w:t>" МБУ "СШОР "Салют"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119 544 616,14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167 904 128,35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бассейна "</w:t>
            </w:r>
            <w:proofErr w:type="spellStart"/>
            <w:r w:rsidRPr="00036F11">
              <w:rPr>
                <w:color w:val="000000"/>
                <w:sz w:val="28"/>
                <w:szCs w:val="28"/>
              </w:rPr>
              <w:t>Капролактамовец</w:t>
            </w:r>
            <w:proofErr w:type="spellEnd"/>
            <w:r w:rsidRPr="00036F11">
              <w:rPr>
                <w:color w:val="000000"/>
                <w:sz w:val="28"/>
                <w:szCs w:val="28"/>
              </w:rPr>
              <w:t>" МБУ "СШОР "Салют"</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16.3.04.28400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2 117 352,32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16.3.04.28400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2 117 352,32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16.3.04.S0110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117 427 263,82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16.3.04.S0110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117 427 263,82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центра единоборств МБУ "СШОР борьбы "Созвездие"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16.3.09.00000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центра единоборств МБУ "СШОР борьбы "Созвездие"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16.3.09.28060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16.3.09.28060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Строительство спортивного комплекса с ледовой площадкой (ареной) МБУ "СШОР борьбы "Созвездие"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строительство спортивного комплекса с ледовой площадкой (ареной) МБУ "СШОР борьбы "Созвездие"</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16.3.11.28440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16.3.11.28440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Непрограммные расходы по обеспечению деятельности администрации города Дзержинска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proofErr w:type="gramStart"/>
            <w:r w:rsidRPr="00036F11">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90.2.07.10080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Спорт высших достижений</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417 498 015,32</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419 728 499,51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413 544 301,51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12.1.01.19590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413 544 301,51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415 720 039,14</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6 184 198,00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12.1.01.74090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6 184 198,00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12.1.05.00000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12.1.05.S2280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03</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12.1.05.S2280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1 777 976,18</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27 496 487,57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27 496 487,57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Муниципальная программа "Повышение </w:t>
            </w:r>
            <w:proofErr w:type="gramStart"/>
            <w:r w:rsidRPr="00036F11">
              <w:rPr>
                <w:color w:val="000000"/>
                <w:sz w:val="28"/>
                <w:szCs w:val="28"/>
              </w:rPr>
              <w:t>эффективности деятельности органов местного самоуправления городского округа</w:t>
            </w:r>
            <w:proofErr w:type="gramEnd"/>
            <w:r w:rsidRPr="00036F11">
              <w:rPr>
                <w:color w:val="000000"/>
                <w:sz w:val="28"/>
                <w:szCs w:val="28"/>
              </w:rPr>
              <w:t xml:space="preserve">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"Информационное освещение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деятельности (оказание услуг, выполнение работ) МАУ "ИЦ "Дзержинские ведомости"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06.2.04.00000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58 178 025,98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27 111 487,57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деятельности (оказание услуг, выполнение работ) МАУ «ИЦ «Дзержинские ведомости»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06.2.04.64590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22 391 612,57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06.2.04.64590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22 391 612,57</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бесперебойного выхода СМИ</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06.2.04.S2050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06.2.04.S2050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4 719 875,00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Обеспечение изготовления и размещения информационной продукции в интересах городской Думы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06.2.07.00000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обеспечение изготовления и размещения информационной продукции в интересах городской Думы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06.2.07.25010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06.2.07.25010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 </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"Развитие информационного общества городского округа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036F11">
              <w:rPr>
                <w:color w:val="000000"/>
                <w:sz w:val="28"/>
                <w:szCs w:val="28"/>
              </w:rPr>
              <w:t>цифровизация</w:t>
            </w:r>
            <w:proofErr w:type="spellEnd"/>
            <w:r w:rsidRPr="00036F11">
              <w:rPr>
                <w:color w:val="000000"/>
                <w:sz w:val="28"/>
                <w:szCs w:val="28"/>
              </w:rPr>
              <w:t xml:space="preserve"> городской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02</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13.1.01.27140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385 000,00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b/>
                <w:bCs/>
                <w:color w:val="000000"/>
                <w:sz w:val="28"/>
                <w:szCs w:val="28"/>
              </w:rPr>
            </w:pPr>
            <w:r w:rsidRPr="00036F11">
              <w:rPr>
                <w:b/>
                <w:bCs/>
                <w:color w:val="000000"/>
                <w:sz w:val="28"/>
                <w:szCs w:val="28"/>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b/>
                <w:bCs/>
                <w:color w:val="000000"/>
                <w:sz w:val="28"/>
                <w:szCs w:val="28"/>
              </w:rPr>
            </w:pPr>
            <w:r w:rsidRPr="00036F11">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b/>
                <w:bCs/>
                <w:color w:val="000000"/>
                <w:sz w:val="28"/>
                <w:szCs w:val="28"/>
              </w:rPr>
            </w:pPr>
            <w:r w:rsidRPr="00036F11">
              <w:rPr>
                <w:b/>
                <w:bCs/>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Муниципальная программа "Повышение эффективности бюджетных расходов в городском округе город Дзержинск"</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17.0.00.00000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Подпрограмма "Организация и совершенствование бюджетного процесса"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17.1.00.00000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17.1.02.00000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Расходы на уплату процентных платежей по муниципальному долгу</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17.1.02.93060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r w:rsidR="00036F11" w:rsidRPr="00036F11" w:rsidTr="00036F11">
        <w:trPr>
          <w:trHeight w:val="20"/>
        </w:trPr>
        <w:tc>
          <w:tcPr>
            <w:tcW w:w="5118" w:type="dxa"/>
            <w:tcBorders>
              <w:top w:val="nil"/>
              <w:left w:val="single" w:sz="4" w:space="0" w:color="auto"/>
              <w:bottom w:val="single" w:sz="4" w:space="0" w:color="auto"/>
              <w:right w:val="single" w:sz="4" w:space="0" w:color="auto"/>
            </w:tcBorders>
            <w:shd w:val="clear" w:color="auto" w:fill="auto"/>
          </w:tcPr>
          <w:p w:rsidR="00036F11" w:rsidRPr="00036F11" w:rsidRDefault="00036F11" w:rsidP="00036F11">
            <w:pPr>
              <w:rPr>
                <w:color w:val="000000"/>
                <w:sz w:val="28"/>
                <w:szCs w:val="28"/>
              </w:rPr>
            </w:pPr>
            <w:r w:rsidRPr="00036F11">
              <w:rPr>
                <w:color w:val="000000"/>
                <w:sz w:val="28"/>
                <w:szCs w:val="28"/>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01</w:t>
            </w:r>
          </w:p>
        </w:tc>
        <w:tc>
          <w:tcPr>
            <w:tcW w:w="1275"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17.1.02.93060</w:t>
            </w:r>
          </w:p>
        </w:tc>
        <w:tc>
          <w:tcPr>
            <w:tcW w:w="993"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center"/>
              <w:rPr>
                <w:color w:val="000000"/>
                <w:sz w:val="28"/>
                <w:szCs w:val="28"/>
              </w:rPr>
            </w:pPr>
            <w:r w:rsidRPr="00036F11">
              <w:rPr>
                <w:color w:val="000000"/>
                <w:sz w:val="28"/>
                <w:szCs w:val="28"/>
              </w:rPr>
              <w:t>7.0.0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036F11" w:rsidRDefault="00036F11" w:rsidP="00036F11">
            <w:pPr>
              <w:jc w:val="right"/>
              <w:rPr>
                <w:color w:val="000000"/>
                <w:sz w:val="28"/>
                <w:szCs w:val="28"/>
              </w:rPr>
            </w:pPr>
            <w:r w:rsidRPr="00036F11">
              <w:rPr>
                <w:color w:val="000000"/>
                <w:sz w:val="28"/>
                <w:szCs w:val="28"/>
              </w:rPr>
              <w:t>83 960 000,00</w:t>
            </w:r>
          </w:p>
        </w:tc>
      </w:tr>
    </w:tbl>
    <w:p w:rsidR="00036F11" w:rsidRDefault="00036F11" w:rsidP="00036F11"/>
    <w:p w:rsidR="00036F11" w:rsidRDefault="00036F11" w:rsidP="00036F11">
      <w:pPr>
        <w:rPr>
          <w:sz w:val="28"/>
        </w:rPr>
      </w:pPr>
      <w:r w:rsidRPr="0015060E">
        <w:rPr>
          <w:sz w:val="28"/>
        </w:rPr>
        <w:t xml:space="preserve">Заместитель главы администрации </w:t>
      </w:r>
      <w:proofErr w:type="gramStart"/>
      <w:r w:rsidRPr="0015060E">
        <w:rPr>
          <w:sz w:val="28"/>
        </w:rPr>
        <w:t>городского</w:t>
      </w:r>
      <w:proofErr w:type="gramEnd"/>
      <w:r w:rsidRPr="0015060E">
        <w:rPr>
          <w:sz w:val="28"/>
        </w:rPr>
        <w:t xml:space="preserve"> </w:t>
      </w:r>
    </w:p>
    <w:p w:rsidR="00036F11" w:rsidRPr="0015060E" w:rsidRDefault="00036F11" w:rsidP="00036F11">
      <w:pPr>
        <w:rPr>
          <w:sz w:val="28"/>
        </w:rPr>
      </w:pPr>
      <w:r w:rsidRPr="0015060E">
        <w:rPr>
          <w:sz w:val="28"/>
        </w:rPr>
        <w:t xml:space="preserve">округа, директор </w:t>
      </w:r>
      <w:r>
        <w:rPr>
          <w:sz w:val="28"/>
        </w:rPr>
        <w:t>д</w:t>
      </w:r>
      <w:r w:rsidRPr="0015060E">
        <w:rPr>
          <w:sz w:val="28"/>
        </w:rPr>
        <w:t>епартамента финансов</w:t>
      </w:r>
      <w:r>
        <w:rPr>
          <w:sz w:val="28"/>
        </w:rPr>
        <w:t xml:space="preserve">                             </w:t>
      </w:r>
      <w:r>
        <w:rPr>
          <w:sz w:val="28"/>
        </w:rPr>
        <w:tab/>
      </w:r>
      <w:r>
        <w:rPr>
          <w:sz w:val="28"/>
        </w:rPr>
        <w:tab/>
      </w:r>
      <w:r>
        <w:rPr>
          <w:sz w:val="28"/>
        </w:rPr>
        <w:tab/>
      </w:r>
      <w:r>
        <w:rPr>
          <w:sz w:val="28"/>
        </w:rPr>
        <w:tab/>
      </w:r>
      <w:r>
        <w:rPr>
          <w:sz w:val="28"/>
        </w:rPr>
        <w:tab/>
      </w:r>
      <w:r>
        <w:rPr>
          <w:sz w:val="28"/>
        </w:rPr>
        <w:tab/>
      </w:r>
      <w:r>
        <w:rPr>
          <w:sz w:val="28"/>
        </w:rPr>
        <w:tab/>
        <w:t xml:space="preserve">     </w:t>
      </w:r>
      <w:proofErr w:type="spellStart"/>
      <w:r>
        <w:rPr>
          <w:sz w:val="28"/>
        </w:rPr>
        <w:t>С.В.Федоров</w:t>
      </w:r>
      <w:proofErr w:type="spellEnd"/>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p w:rsidR="00036F11" w:rsidRDefault="00036F11" w:rsidP="00EE18B4">
      <w:pPr>
        <w:tabs>
          <w:tab w:val="left" w:pos="1134"/>
          <w:tab w:val="left" w:pos="4111"/>
          <w:tab w:val="left" w:pos="7371"/>
        </w:tabs>
        <w:ind w:right="42"/>
        <w:jc w:val="both"/>
      </w:pPr>
    </w:p>
    <w:tbl>
      <w:tblPr>
        <w:tblW w:w="15041" w:type="dxa"/>
        <w:tblInd w:w="42" w:type="dxa"/>
        <w:tblLayout w:type="fixed"/>
        <w:tblCellMar>
          <w:left w:w="57" w:type="dxa"/>
          <w:right w:w="57" w:type="dxa"/>
        </w:tblCellMar>
        <w:tblLook w:val="0480" w:firstRow="0" w:lastRow="0" w:firstColumn="1" w:lastColumn="0" w:noHBand="0" w:noVBand="1"/>
      </w:tblPr>
      <w:tblGrid>
        <w:gridCol w:w="2030"/>
        <w:gridCol w:w="373"/>
        <w:gridCol w:w="330"/>
        <w:gridCol w:w="352"/>
        <w:gridCol w:w="883"/>
        <w:gridCol w:w="616"/>
        <w:gridCol w:w="1128"/>
        <w:gridCol w:w="1128"/>
        <w:gridCol w:w="8201"/>
      </w:tblGrid>
      <w:tr w:rsidR="00036F11" w:rsidRPr="0011164C" w:rsidTr="00036F11">
        <w:trPr>
          <w:trHeight w:val="300"/>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036F11">
            <w:pPr>
              <w:jc w:val="center"/>
              <w:rPr>
                <w:b/>
                <w:bCs/>
                <w:color w:val="000000"/>
                <w:sz w:val="28"/>
                <w:szCs w:val="28"/>
              </w:rPr>
            </w:pPr>
            <w:r w:rsidRPr="0011164C">
              <w:rPr>
                <w:b/>
                <w:bCs/>
                <w:color w:val="000000"/>
                <w:sz w:val="28"/>
                <w:szCs w:val="28"/>
              </w:rPr>
              <w:t>Приложение 4</w:t>
            </w:r>
          </w:p>
        </w:tc>
      </w:tr>
      <w:tr w:rsidR="00036F11" w:rsidRPr="0011164C" w:rsidTr="00036F11">
        <w:trPr>
          <w:trHeight w:val="80"/>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036F11">
            <w:pPr>
              <w:jc w:val="center"/>
              <w:rPr>
                <w:color w:val="000000"/>
                <w:sz w:val="28"/>
                <w:szCs w:val="28"/>
              </w:rPr>
            </w:pPr>
            <w:r w:rsidRPr="0011164C">
              <w:rPr>
                <w:color w:val="000000"/>
                <w:sz w:val="28"/>
                <w:szCs w:val="28"/>
              </w:rPr>
              <w:t>к решению Городской Думы</w:t>
            </w:r>
          </w:p>
        </w:tc>
      </w:tr>
      <w:tr w:rsidR="00036F11" w:rsidRPr="0011164C" w:rsidTr="00036F11">
        <w:trPr>
          <w:trHeight w:val="80"/>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63742C">
            <w:pPr>
              <w:jc w:val="center"/>
              <w:rPr>
                <w:color w:val="000000"/>
                <w:sz w:val="28"/>
                <w:szCs w:val="28"/>
              </w:rPr>
            </w:pPr>
            <w:r w:rsidRPr="0011164C">
              <w:rPr>
                <w:color w:val="000000"/>
                <w:sz w:val="28"/>
                <w:szCs w:val="28"/>
              </w:rPr>
              <w:t xml:space="preserve">от  </w:t>
            </w:r>
            <w:r w:rsidR="0063742C">
              <w:rPr>
                <w:color w:val="000000"/>
                <w:sz w:val="28"/>
                <w:szCs w:val="28"/>
              </w:rPr>
              <w:t>30 октября № 703</w:t>
            </w:r>
          </w:p>
        </w:tc>
      </w:tr>
      <w:tr w:rsidR="00036F11" w:rsidRPr="0011164C" w:rsidTr="00036F11">
        <w:trPr>
          <w:trHeight w:val="300"/>
        </w:trPr>
        <w:tc>
          <w:tcPr>
            <w:tcW w:w="2030"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373"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330"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352"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883"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616" w:type="dxa"/>
            <w:tcBorders>
              <w:top w:val="nil"/>
              <w:left w:val="nil"/>
              <w:bottom w:val="nil"/>
              <w:right w:val="nil"/>
            </w:tcBorders>
            <w:shd w:val="clear" w:color="auto" w:fill="auto"/>
            <w:noWrap/>
            <w:vAlign w:val="center"/>
          </w:tcPr>
          <w:p w:rsidR="00036F11" w:rsidRPr="0011164C" w:rsidRDefault="00036F11" w:rsidP="00036F11">
            <w:pPr>
              <w:rPr>
                <w:b/>
                <w:bCs/>
                <w:color w:val="000000"/>
                <w:sz w:val="28"/>
                <w:szCs w:val="28"/>
              </w:rPr>
            </w:pPr>
          </w:p>
        </w:tc>
        <w:tc>
          <w:tcPr>
            <w:tcW w:w="1128" w:type="dxa"/>
            <w:tcBorders>
              <w:top w:val="nil"/>
              <w:left w:val="nil"/>
              <w:bottom w:val="nil"/>
              <w:right w:val="nil"/>
            </w:tcBorders>
            <w:shd w:val="clear" w:color="auto" w:fill="auto"/>
            <w:noWrap/>
            <w:vAlign w:val="center"/>
          </w:tcPr>
          <w:p w:rsidR="00036F11" w:rsidRPr="0011164C" w:rsidRDefault="00036F11" w:rsidP="00036F11">
            <w:pPr>
              <w:jc w:val="right"/>
              <w:rPr>
                <w:b/>
                <w:bCs/>
                <w:color w:val="000000"/>
                <w:sz w:val="28"/>
                <w:szCs w:val="28"/>
              </w:rPr>
            </w:pPr>
          </w:p>
        </w:tc>
        <w:tc>
          <w:tcPr>
            <w:tcW w:w="1128" w:type="dxa"/>
            <w:tcBorders>
              <w:top w:val="nil"/>
              <w:left w:val="nil"/>
              <w:bottom w:val="nil"/>
              <w:right w:val="nil"/>
            </w:tcBorders>
            <w:shd w:val="clear" w:color="auto" w:fill="auto"/>
            <w:noWrap/>
            <w:vAlign w:val="center"/>
          </w:tcPr>
          <w:p w:rsidR="00036F11" w:rsidRPr="0011164C" w:rsidRDefault="00036F11" w:rsidP="00036F11">
            <w:pPr>
              <w:jc w:val="right"/>
              <w:rPr>
                <w:b/>
                <w:bCs/>
                <w:color w:val="000000"/>
                <w:sz w:val="28"/>
                <w:szCs w:val="28"/>
              </w:rPr>
            </w:pPr>
          </w:p>
        </w:tc>
        <w:tc>
          <w:tcPr>
            <w:tcW w:w="8201" w:type="dxa"/>
            <w:tcBorders>
              <w:top w:val="nil"/>
              <w:left w:val="nil"/>
              <w:bottom w:val="nil"/>
              <w:right w:val="nil"/>
            </w:tcBorders>
            <w:shd w:val="clear" w:color="auto" w:fill="auto"/>
            <w:noWrap/>
            <w:vAlign w:val="center"/>
          </w:tcPr>
          <w:p w:rsidR="00036F11" w:rsidRPr="0011164C" w:rsidRDefault="00036F11" w:rsidP="00036F11">
            <w:pPr>
              <w:jc w:val="center"/>
              <w:rPr>
                <w:b/>
                <w:bCs/>
                <w:color w:val="000000"/>
                <w:sz w:val="28"/>
                <w:szCs w:val="28"/>
              </w:rPr>
            </w:pPr>
          </w:p>
        </w:tc>
      </w:tr>
      <w:tr w:rsidR="00036F11" w:rsidRPr="0011164C" w:rsidTr="00036F11">
        <w:trPr>
          <w:trHeight w:val="169"/>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036F11">
            <w:pPr>
              <w:jc w:val="center"/>
              <w:rPr>
                <w:b/>
                <w:bCs/>
                <w:color w:val="000000"/>
                <w:sz w:val="28"/>
                <w:szCs w:val="28"/>
              </w:rPr>
            </w:pPr>
            <w:r w:rsidRPr="0011164C">
              <w:rPr>
                <w:b/>
                <w:bCs/>
                <w:color w:val="000000"/>
                <w:sz w:val="28"/>
                <w:szCs w:val="28"/>
              </w:rPr>
              <w:t>Приложение 4</w:t>
            </w:r>
          </w:p>
        </w:tc>
      </w:tr>
      <w:tr w:rsidR="00036F11" w:rsidRPr="0011164C" w:rsidTr="00036F11">
        <w:trPr>
          <w:trHeight w:val="80"/>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036F11">
            <w:pPr>
              <w:jc w:val="center"/>
              <w:rPr>
                <w:color w:val="000000"/>
                <w:sz w:val="28"/>
                <w:szCs w:val="28"/>
              </w:rPr>
            </w:pPr>
            <w:r w:rsidRPr="0011164C">
              <w:rPr>
                <w:color w:val="000000"/>
                <w:sz w:val="28"/>
                <w:szCs w:val="28"/>
              </w:rPr>
              <w:t>к решению Городской Думы</w:t>
            </w:r>
          </w:p>
        </w:tc>
      </w:tr>
      <w:tr w:rsidR="00036F11" w:rsidRPr="0011164C" w:rsidTr="00036F11">
        <w:trPr>
          <w:trHeight w:val="300"/>
        </w:trPr>
        <w:tc>
          <w:tcPr>
            <w:tcW w:w="20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7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30"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352"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883"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616" w:type="dxa"/>
            <w:tcBorders>
              <w:top w:val="nil"/>
              <w:left w:val="nil"/>
              <w:bottom w:val="nil"/>
              <w:right w:val="nil"/>
            </w:tcBorders>
            <w:shd w:val="clear" w:color="auto" w:fill="auto"/>
            <w:noWrap/>
            <w:vAlign w:val="center"/>
            <w:hideMark/>
          </w:tcPr>
          <w:p w:rsidR="00036F11" w:rsidRPr="0011164C" w:rsidRDefault="00036F11" w:rsidP="00036F11">
            <w:pPr>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1128" w:type="dxa"/>
            <w:tcBorders>
              <w:top w:val="nil"/>
              <w:left w:val="nil"/>
              <w:bottom w:val="nil"/>
              <w:right w:val="nil"/>
            </w:tcBorders>
            <w:shd w:val="clear" w:color="auto" w:fill="auto"/>
            <w:noWrap/>
            <w:vAlign w:val="center"/>
            <w:hideMark/>
          </w:tcPr>
          <w:p w:rsidR="00036F11" w:rsidRPr="0011164C" w:rsidRDefault="00036F11" w:rsidP="00036F11">
            <w:pPr>
              <w:jc w:val="right"/>
              <w:rPr>
                <w:color w:val="000000"/>
                <w:sz w:val="28"/>
                <w:szCs w:val="28"/>
              </w:rPr>
            </w:pPr>
            <w:r w:rsidRPr="0011164C">
              <w:rPr>
                <w:color w:val="000000"/>
                <w:sz w:val="28"/>
                <w:szCs w:val="28"/>
              </w:rPr>
              <w:t> </w:t>
            </w:r>
          </w:p>
        </w:tc>
        <w:tc>
          <w:tcPr>
            <w:tcW w:w="8201" w:type="dxa"/>
            <w:tcBorders>
              <w:top w:val="nil"/>
              <w:left w:val="nil"/>
              <w:bottom w:val="nil"/>
              <w:right w:val="nil"/>
            </w:tcBorders>
            <w:shd w:val="clear" w:color="auto" w:fill="auto"/>
            <w:noWrap/>
            <w:vAlign w:val="center"/>
            <w:hideMark/>
          </w:tcPr>
          <w:p w:rsidR="00036F11" w:rsidRPr="0011164C" w:rsidRDefault="00036F11" w:rsidP="00036F11">
            <w:pPr>
              <w:jc w:val="center"/>
              <w:rPr>
                <w:color w:val="000000"/>
                <w:sz w:val="28"/>
                <w:szCs w:val="28"/>
              </w:rPr>
            </w:pPr>
            <w:r w:rsidRPr="0011164C">
              <w:rPr>
                <w:color w:val="000000"/>
                <w:sz w:val="28"/>
                <w:szCs w:val="28"/>
              </w:rPr>
              <w:t>от  21 декабря 2023 г.  № 559</w:t>
            </w:r>
          </w:p>
        </w:tc>
      </w:tr>
      <w:tr w:rsidR="00036F11" w:rsidRPr="0011164C" w:rsidTr="00036F11">
        <w:trPr>
          <w:trHeight w:val="300"/>
        </w:trPr>
        <w:tc>
          <w:tcPr>
            <w:tcW w:w="15041" w:type="dxa"/>
            <w:gridSpan w:val="9"/>
            <w:tcBorders>
              <w:top w:val="nil"/>
              <w:left w:val="nil"/>
              <w:bottom w:val="nil"/>
              <w:right w:val="nil"/>
            </w:tcBorders>
            <w:shd w:val="clear" w:color="auto" w:fill="auto"/>
            <w:noWrap/>
            <w:vAlign w:val="center"/>
          </w:tcPr>
          <w:p w:rsidR="00036F11" w:rsidRPr="0011164C" w:rsidRDefault="00036F11" w:rsidP="00036F11">
            <w:pPr>
              <w:jc w:val="center"/>
              <w:rPr>
                <w:b/>
                <w:color w:val="000000"/>
                <w:sz w:val="28"/>
                <w:szCs w:val="28"/>
              </w:rPr>
            </w:pPr>
          </w:p>
        </w:tc>
      </w:tr>
      <w:tr w:rsidR="00036F11" w:rsidRPr="0011164C" w:rsidTr="00036F11">
        <w:trPr>
          <w:trHeight w:val="300"/>
        </w:trPr>
        <w:tc>
          <w:tcPr>
            <w:tcW w:w="15041" w:type="dxa"/>
            <w:gridSpan w:val="9"/>
            <w:tcBorders>
              <w:top w:val="nil"/>
              <w:left w:val="nil"/>
              <w:bottom w:val="nil"/>
              <w:right w:val="nil"/>
            </w:tcBorders>
            <w:shd w:val="clear" w:color="auto" w:fill="auto"/>
            <w:noWrap/>
            <w:vAlign w:val="center"/>
          </w:tcPr>
          <w:p w:rsidR="00036F11" w:rsidRPr="0011164C" w:rsidRDefault="00036F11" w:rsidP="00036F11">
            <w:pPr>
              <w:jc w:val="center"/>
              <w:rPr>
                <w:color w:val="000000"/>
                <w:sz w:val="28"/>
                <w:szCs w:val="28"/>
              </w:rPr>
            </w:pPr>
            <w:r w:rsidRPr="0011164C">
              <w:rPr>
                <w:b/>
                <w:color w:val="000000"/>
                <w:sz w:val="28"/>
                <w:szCs w:val="28"/>
              </w:rPr>
              <w:t>ВЕДОМСТВЕННАЯ СТРУКТУРА</w:t>
            </w:r>
          </w:p>
        </w:tc>
      </w:tr>
      <w:tr w:rsidR="00036F11" w:rsidRPr="0011164C" w:rsidTr="00036F11">
        <w:trPr>
          <w:trHeight w:val="300"/>
        </w:trPr>
        <w:tc>
          <w:tcPr>
            <w:tcW w:w="15041" w:type="dxa"/>
            <w:gridSpan w:val="9"/>
            <w:tcBorders>
              <w:top w:val="nil"/>
              <w:left w:val="nil"/>
              <w:bottom w:val="nil"/>
            </w:tcBorders>
            <w:shd w:val="clear" w:color="auto" w:fill="auto"/>
            <w:noWrap/>
            <w:vAlign w:val="center"/>
          </w:tcPr>
          <w:p w:rsidR="00036F11" w:rsidRPr="0011164C" w:rsidRDefault="00036F11" w:rsidP="00036F11">
            <w:pPr>
              <w:jc w:val="center"/>
              <w:rPr>
                <w:color w:val="000000"/>
                <w:sz w:val="28"/>
                <w:szCs w:val="28"/>
              </w:rPr>
            </w:pPr>
            <w:r w:rsidRPr="0011164C">
              <w:rPr>
                <w:b/>
                <w:color w:val="000000"/>
                <w:sz w:val="28"/>
                <w:szCs w:val="28"/>
              </w:rPr>
              <w:t>расходов городского бюджета на 2024 год и плановый период 2025 и 2026 годов</w:t>
            </w:r>
          </w:p>
        </w:tc>
      </w:tr>
    </w:tbl>
    <w:p w:rsidR="00036F11" w:rsidRPr="0011164C" w:rsidRDefault="00036F11" w:rsidP="00036F11">
      <w:pPr>
        <w:rPr>
          <w:sz w:val="28"/>
          <w:szCs w:val="28"/>
        </w:rPr>
      </w:pPr>
    </w:p>
    <w:tbl>
      <w:tblPr>
        <w:tblW w:w="15041" w:type="dxa"/>
        <w:tblInd w:w="42" w:type="dxa"/>
        <w:tblLayout w:type="fixed"/>
        <w:tblCellMar>
          <w:left w:w="57" w:type="dxa"/>
          <w:right w:w="57" w:type="dxa"/>
        </w:tblCellMar>
        <w:tblLook w:val="0480" w:firstRow="0" w:lastRow="0" w:firstColumn="1" w:lastColumn="0" w:noHBand="0" w:noVBand="1"/>
      </w:tblPr>
      <w:tblGrid>
        <w:gridCol w:w="4410"/>
        <w:gridCol w:w="709"/>
        <w:gridCol w:w="708"/>
        <w:gridCol w:w="709"/>
        <w:gridCol w:w="1276"/>
        <w:gridCol w:w="709"/>
        <w:gridCol w:w="2268"/>
        <w:gridCol w:w="2126"/>
        <w:gridCol w:w="2126"/>
      </w:tblGrid>
      <w:tr w:rsidR="00036F11" w:rsidRPr="0011164C" w:rsidTr="0063742C">
        <w:trPr>
          <w:trHeight w:val="322"/>
          <w:tblHeader/>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Наименование</w:t>
            </w:r>
          </w:p>
        </w:tc>
        <w:tc>
          <w:tcPr>
            <w:tcW w:w="411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Код бюджетной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Всего 2024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Всего 2025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Всего 2026 год (руб.)</w:t>
            </w:r>
          </w:p>
        </w:tc>
      </w:tr>
      <w:tr w:rsidR="00036F11" w:rsidRPr="0011164C" w:rsidTr="0063742C">
        <w:trPr>
          <w:trHeight w:val="322"/>
          <w:tblHeader/>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4111" w:type="dxa"/>
            <w:gridSpan w:val="5"/>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r>
      <w:tr w:rsidR="00036F11" w:rsidRPr="0011164C" w:rsidTr="0063742C">
        <w:trPr>
          <w:trHeight w:val="1182"/>
          <w:tblHeader/>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proofErr w:type="spellStart"/>
            <w:proofErr w:type="gramStart"/>
            <w:r w:rsidRPr="0011164C">
              <w:rPr>
                <w:b/>
                <w:bCs/>
                <w:color w:val="000000"/>
                <w:sz w:val="28"/>
                <w:szCs w:val="28"/>
              </w:rPr>
              <w:t>Ве-домство</w:t>
            </w:r>
            <w:proofErr w:type="spellEnd"/>
            <w:proofErr w:type="gramEnd"/>
          </w:p>
        </w:tc>
        <w:tc>
          <w:tcPr>
            <w:tcW w:w="708" w:type="dxa"/>
            <w:tcBorders>
              <w:top w:val="nil"/>
              <w:left w:val="nil"/>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proofErr w:type="gramStart"/>
            <w:r w:rsidRPr="0011164C">
              <w:rPr>
                <w:b/>
                <w:bCs/>
                <w:color w:val="000000"/>
                <w:sz w:val="28"/>
                <w:szCs w:val="28"/>
              </w:rPr>
              <w:t>Раз-дел</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Подраздел</w:t>
            </w:r>
          </w:p>
        </w:tc>
        <w:tc>
          <w:tcPr>
            <w:tcW w:w="1276" w:type="dxa"/>
            <w:tcBorders>
              <w:top w:val="nil"/>
              <w:left w:val="nil"/>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Целевая статья расходов</w:t>
            </w:r>
          </w:p>
        </w:tc>
        <w:tc>
          <w:tcPr>
            <w:tcW w:w="709" w:type="dxa"/>
            <w:tcBorders>
              <w:top w:val="nil"/>
              <w:left w:val="nil"/>
              <w:bottom w:val="single" w:sz="4" w:space="0" w:color="auto"/>
              <w:right w:val="single" w:sz="4" w:space="0" w:color="auto"/>
            </w:tcBorders>
            <w:shd w:val="clear" w:color="auto" w:fill="auto"/>
            <w:vAlign w:val="center"/>
            <w:hideMark/>
          </w:tcPr>
          <w:p w:rsidR="00036F11" w:rsidRPr="0011164C" w:rsidRDefault="00036F11" w:rsidP="00036F11">
            <w:pPr>
              <w:jc w:val="center"/>
              <w:rPr>
                <w:b/>
                <w:bCs/>
                <w:color w:val="000000"/>
                <w:sz w:val="28"/>
                <w:szCs w:val="28"/>
              </w:rPr>
            </w:pPr>
            <w:r w:rsidRPr="0011164C">
              <w:rPr>
                <w:b/>
                <w:bCs/>
                <w:color w:val="000000"/>
                <w:sz w:val="28"/>
                <w:szCs w:val="28"/>
              </w:rPr>
              <w:t xml:space="preserve">Вид </w:t>
            </w:r>
            <w:proofErr w:type="gramStart"/>
            <w:r w:rsidRPr="0011164C">
              <w:rPr>
                <w:b/>
                <w:bCs/>
                <w:color w:val="000000"/>
                <w:sz w:val="28"/>
                <w:szCs w:val="28"/>
              </w:rPr>
              <w:t>рас-хода</w:t>
            </w:r>
            <w:proofErr w:type="gramEnd"/>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6F11" w:rsidRPr="0011164C" w:rsidRDefault="00036F11" w:rsidP="00036F11">
            <w:pPr>
              <w:rPr>
                <w:b/>
                <w:bCs/>
                <w:color w:val="000000"/>
                <w:sz w:val="28"/>
                <w:szCs w:val="28"/>
              </w:rPr>
            </w:pPr>
          </w:p>
        </w:tc>
      </w:tr>
      <w:tr w:rsidR="00036F11" w:rsidRPr="0011164C" w:rsidTr="0063742C">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ВСЕГО РАСХОДОВ</w:t>
            </w:r>
          </w:p>
        </w:tc>
        <w:tc>
          <w:tcPr>
            <w:tcW w:w="709"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rPr>
                <w:b/>
                <w:bCs/>
                <w:color w:val="000000"/>
                <w:sz w:val="28"/>
                <w:szCs w:val="28"/>
              </w:rPr>
            </w:pPr>
            <w:r w:rsidRPr="0011164C">
              <w:rPr>
                <w:b/>
                <w:bCs/>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11 447 295 986,18</w:t>
            </w:r>
          </w:p>
        </w:tc>
        <w:tc>
          <w:tcPr>
            <w:tcW w:w="2126"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9 205 757 125,12</w:t>
            </w:r>
          </w:p>
        </w:tc>
        <w:tc>
          <w:tcPr>
            <w:tcW w:w="2126" w:type="dxa"/>
            <w:tcBorders>
              <w:top w:val="nil"/>
              <w:left w:val="nil"/>
              <w:bottom w:val="single" w:sz="4" w:space="0" w:color="auto"/>
              <w:right w:val="single" w:sz="4" w:space="0" w:color="auto"/>
            </w:tcBorders>
            <w:shd w:val="clear" w:color="auto" w:fill="auto"/>
            <w:noWrap/>
            <w:vAlign w:val="center"/>
            <w:hideMark/>
          </w:tcPr>
          <w:p w:rsidR="00036F11" w:rsidRPr="0011164C" w:rsidRDefault="00036F11" w:rsidP="00036F11">
            <w:pPr>
              <w:jc w:val="right"/>
              <w:rPr>
                <w:b/>
                <w:bCs/>
                <w:color w:val="000000"/>
                <w:sz w:val="28"/>
                <w:szCs w:val="28"/>
              </w:rPr>
            </w:pPr>
            <w:r w:rsidRPr="0011164C">
              <w:rPr>
                <w:b/>
                <w:bCs/>
                <w:color w:val="000000"/>
                <w:sz w:val="28"/>
                <w:szCs w:val="28"/>
              </w:rPr>
              <w:t>9 032 068 632,15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АДМИНИСТРАЦИЯ ГОРОДА ДЗЕРЖИНСКА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001</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11 388 285 474,45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9 145 982 406,75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8 972 293 913,78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1 136 919 431,77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1 011 656 342,43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1 413 876 002,46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Глава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90.2.01.92015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90.2.01.92015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4 422 266,78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425 609 202,32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438 572 025,15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438 572 025,15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31 529 700,40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31 529 700,40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Стимулирование повышения качества управления бюджетным процессом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17.1.04.92190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17.1.04.92190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30 529 700,40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реализации эффективной бюджетной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17.1.05.92190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17.1.05.92190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388 711 089,36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407 042 324,75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407 042 324,75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388 711 089,36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407 042 324,75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407 042 324,75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368 781 089,36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387 112 324,75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387 112 324,75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368 781 089,36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387 112 324,75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387 112 324,75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362 060 991,23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380 392 226,62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380 392 226,62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6 534 128,13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6 534 128,13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6 534 128,13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90.2.01.92190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185 970,00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19 930 000,00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4 073 700,00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742 142,10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3 331 557,90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3 111 600,00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2 989 900,00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2 187 800,00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2 131 100,00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56 700,00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10 556 900,00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10 480 800,00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Судебная система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90.2.05.51200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90.2.05.51200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354 600,00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избирательной комиссии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90.4.00.00000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Проведение </w:t>
            </w:r>
            <w:proofErr w:type="gramStart"/>
            <w:r w:rsidRPr="0011164C">
              <w:rPr>
                <w:color w:val="000000"/>
                <w:sz w:val="28"/>
                <w:szCs w:val="28"/>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90.4.01.00000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проведение </w:t>
            </w:r>
            <w:proofErr w:type="gramStart"/>
            <w:r w:rsidRPr="0011164C">
              <w:rPr>
                <w:color w:val="000000"/>
                <w:sz w:val="28"/>
                <w:szCs w:val="28"/>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90.4.01.94030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90.4.01.94030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Резервные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90.3.01.93010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90.3.01.93010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281 168 436,36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422 279 150,72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536 478 929,66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960 527 110,53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04.1.04.27370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04.1.04.27370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233 333,33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Обеспечение деятельности (оказание услуг, выполнение работ) центра </w:t>
            </w:r>
            <w:proofErr w:type="gramStart"/>
            <w:r w:rsidRPr="0011164C">
              <w:rPr>
                <w:color w:val="000000"/>
                <w:sz w:val="28"/>
                <w:szCs w:val="28"/>
              </w:rPr>
              <w:t>обслуживания получателей бюджетных средств учреждений производственной сферы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05.1.09.27590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05.1.09.27590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26 934 837,99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182 377 518,27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115 259 900,76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113 903 686,78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161 885 949,31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105 611 650,76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104 255 436,78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18 300 648,00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06.1.01.24050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18 300 648,00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06.1.01.24050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06.1.01.24050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6 511 480,00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06.1.01.24050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11 489 168,00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1 345 680,15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392 837,81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06.1.02.24060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1 345 680,15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392 837,81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06.1.02.24060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908 280,15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235 566,00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235 566,00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06.1.02.24060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437 400,00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157 271,81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157 271,81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Участие в </w:t>
            </w:r>
            <w:proofErr w:type="spellStart"/>
            <w:r w:rsidRPr="0011164C">
              <w:rPr>
                <w:color w:val="000000"/>
                <w:sz w:val="28"/>
                <w:szCs w:val="28"/>
              </w:rPr>
              <w:t>выставочно</w:t>
            </w:r>
            <w:proofErr w:type="spellEnd"/>
            <w:r w:rsidRPr="0011164C">
              <w:rPr>
                <w:color w:val="000000"/>
                <w:sz w:val="28"/>
                <w:szCs w:val="28"/>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участие в </w:t>
            </w:r>
            <w:proofErr w:type="spellStart"/>
            <w:r w:rsidRPr="0011164C">
              <w:rPr>
                <w:color w:val="000000"/>
                <w:sz w:val="28"/>
                <w:szCs w:val="28"/>
              </w:rPr>
              <w:t>выставочно</w:t>
            </w:r>
            <w:proofErr w:type="spellEnd"/>
            <w:r w:rsidRPr="0011164C">
              <w:rPr>
                <w:color w:val="000000"/>
                <w:sz w:val="28"/>
                <w:szCs w:val="28"/>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06.1.03.24070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06.1.03.24070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787 901,54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1 460 615,69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Хозяйственное и 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128 424 716,64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83 188 161,67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124 721 186,87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83 188 161,67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46 854 371,64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47 322 033,09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47 322 033,09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77 150 414,62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36 505 941,95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35 149 727,97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716 400,61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06.1.04.S2500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06.1.04.S2500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Обеспечение </w:t>
            </w:r>
            <w:proofErr w:type="gramStart"/>
            <w:r w:rsidRPr="0011164C">
              <w:rPr>
                <w:color w:val="000000"/>
                <w:sz w:val="28"/>
                <w:szCs w:val="28"/>
              </w:rPr>
              <w:t>функционирования помощников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13 713 821,61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06.1.05.62590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13 713 821,61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06.1.05.62590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12 947 802,98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13 634 621,61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13 634 621,61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06.1.05.62590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17 491 568,96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6 648 250,00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6 648 250,00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Обеспечение размещения информации о деятельности ОМСУ на городских, областных и </w:t>
            </w:r>
            <w:proofErr w:type="gramStart"/>
            <w:r w:rsidRPr="0011164C">
              <w:rPr>
                <w:color w:val="000000"/>
                <w:sz w:val="28"/>
                <w:szCs w:val="28"/>
              </w:rPr>
              <w:t>федеральный</w:t>
            </w:r>
            <w:proofErr w:type="gramEnd"/>
            <w:r w:rsidRPr="0011164C">
              <w:rPr>
                <w:color w:val="000000"/>
                <w:sz w:val="28"/>
                <w:szCs w:val="28"/>
              </w:rPr>
              <w:t xml:space="preserve">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размещения информации о деятельности ОМСУ на городских, областных и федеральных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06.2.01.24010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06.2.01.24010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2 779 875,00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06.2.02.24020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06.2.02.24020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837 040,00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06.2.03.24030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06.2.03.24030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1 815 426,80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06.2.06.24090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06.2.06.24090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1 215 908,20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06.4.01.65010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06.4.01.65010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88 538 312,91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53 788 651,98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57 887 689,75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67 451 033,95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36 847 327,85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40 946 365,62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17 425 729,68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09.1.01.23120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17 425 729,68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09.1.01.23120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14 966 252,26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15 966 252,26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15 966 252,26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09.1.01.23120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2 237 578,91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1 459 477,42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1 459 477,42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и оплата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23 520 635,94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содержание и оплату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09.1.03.23010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23 520 635,94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09.1.03.23010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23 520 635,94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09.1.04.27360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09.1.04.27360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21 087 278,96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16 941 324,13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16 941 324,13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13 424 548,16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09.2.01.16590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13 424 548,16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09.2.01.16590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12 057 207,37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12 697 380,74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12 697 380,74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09.2.01.16590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3 335 095,13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727 167,42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727 167,42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09.2.01.16590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160 794,00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09.2.02.23070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09.2.02.23070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09.2.03.23080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09.2.03.23080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3 516 775,97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71 024 150,12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71 024 150,12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11.1.02.27590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11.1.02.27590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41 374 962,40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11.1.07.44590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11.1.07.44590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29 649 187,72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2 161 956,88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2 161 956,88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2 161 956,88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2 161 956,88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123 782,00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2 161 956,88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15 124 000,01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Членские взносы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уплату членских взносов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17.1.01.92050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17.1.01.92050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17.1.03.93020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17.1.03.93020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освещения мероприятий в СМИ, направленных на повышение эффективности бюджетных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оказание услуг по разработке и изготовлению видеопродукции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17.2.01.93030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17.2.01.93030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74 000,01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21 950 000,00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251 807 583,51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673 257 455,67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Членские взносы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членские взносы в Совет муниципальных образований НО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90.2.04.92040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90.2.04.92040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251 457 583,51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672 907 455,67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Условно утверждаемые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651 307 455,67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Планирование условно утверждаемых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90.3.02.93040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651 307 455,67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90.3.02.93040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651 307 455,67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Резерв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за счет средств резерва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90.3.03.93050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90.3.03.93050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90.2.08.10090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90.2.08.10090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113 064 650,59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119 138 886,55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118 477 611,51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Гражданская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4 676 876,46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4 676 876,46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Мероприятия в сфере гражданской обороны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04.1.03.46590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04.1.03.46590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4 318 476,46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358 400,00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04.2.09.27250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04.2.09.27250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Сбор и утилизация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сбор и утилизацию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04.2.11.27270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04.2.11.27270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53 316 372,93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53 316 372,93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35 834 365,00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37 457 436,69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37 457 436,69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04.1.01.46590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04.1.01.46590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18 929 387,06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04.1.02.46590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04.1.02.46590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17 664 753,98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04.1.04.46590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863 295,65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19 474 150,56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15 858 936,24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15 858 936,24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Установка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установку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04.2.08.27220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04.2.08.27220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2 047 269,60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Аренда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аренду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04.2.16.27470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04.2.16.27470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3 461 666,64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предупреждение и ликвидацию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04.2.17.27480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04.2.17.27480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04.2.19.27350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04.2.19.27350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53 240 232,16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61 145 637,16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60 484 362,12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6 219 822,12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6 219 822,12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04.2.12.27290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04.2.12.27290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297 792,00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04.2.13.27320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04.2.13.27320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312 000,00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04.2.13.27320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Совершенствование деятельности Единой дежурно-диспетчерской службы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4 422 030,12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совершенствование деятельности Единой дежурно-диспетчерской службы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04.2.18.27210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4 422 030,12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04.2.18.27210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4 422 030,12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54 264 540,00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54 264 540,00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Организация видеонаблюдения, мониторинга ситуаций и системы контроля доступа на объектах социальной сферы </w:t>
            </w:r>
            <w:proofErr w:type="spellStart"/>
            <w:r w:rsidRPr="0011164C">
              <w:rPr>
                <w:color w:val="000000"/>
                <w:sz w:val="28"/>
                <w:szCs w:val="28"/>
              </w:rPr>
              <w:t>г.о.г</w:t>
            </w:r>
            <w:proofErr w:type="gramStart"/>
            <w:r w:rsidRPr="0011164C">
              <w:rPr>
                <w:color w:val="000000"/>
                <w:sz w:val="28"/>
                <w:szCs w:val="28"/>
              </w:rPr>
              <w:t>.Д</w:t>
            </w:r>
            <w:proofErr w:type="gramEnd"/>
            <w:r w:rsidRPr="0011164C">
              <w:rPr>
                <w:color w:val="000000"/>
                <w:sz w:val="28"/>
                <w:szCs w:val="28"/>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54 264 540,00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11164C">
              <w:rPr>
                <w:color w:val="000000"/>
                <w:sz w:val="28"/>
                <w:szCs w:val="28"/>
              </w:rPr>
              <w:t>г.о.г</w:t>
            </w:r>
            <w:proofErr w:type="gramStart"/>
            <w:r w:rsidRPr="0011164C">
              <w:rPr>
                <w:color w:val="000000"/>
                <w:sz w:val="28"/>
                <w:szCs w:val="28"/>
              </w:rPr>
              <w:t>.Д</w:t>
            </w:r>
            <w:proofErr w:type="gramEnd"/>
            <w:r w:rsidRPr="0011164C">
              <w:rPr>
                <w:color w:val="000000"/>
                <w:sz w:val="28"/>
                <w:szCs w:val="28"/>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14.1.04.30040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54 264 540,00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14.1.04.30040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45 546 400,00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54 264 540,00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1 524 259 930,13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794 220 224,57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741 510 638,55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Общеэкономические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организацию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02.2.04.20220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02.2.04.20220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2 029 299,80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3 469 940,00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Осуществление полномочий </w:t>
            </w:r>
            <w:proofErr w:type="gramStart"/>
            <w:r w:rsidRPr="0011164C">
              <w:rPr>
                <w:color w:val="000000"/>
                <w:sz w:val="28"/>
                <w:szCs w:val="28"/>
              </w:rPr>
              <w:t>по организации мероприятий при осуществлении деятельности по обращению с животными в части</w:t>
            </w:r>
            <w:proofErr w:type="gramEnd"/>
            <w:r w:rsidRPr="0011164C">
              <w:rPr>
                <w:color w:val="000000"/>
                <w:sz w:val="28"/>
                <w:szCs w:val="28"/>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w:t>
            </w:r>
            <w:proofErr w:type="gramStart"/>
            <w:r w:rsidRPr="0011164C">
              <w:rPr>
                <w:color w:val="000000"/>
                <w:sz w:val="28"/>
                <w:szCs w:val="28"/>
              </w:rPr>
              <w:t>на осуществление полномочий по организации мероприятий при осуществлении деятельности по обращению с животными в части</w:t>
            </w:r>
            <w:proofErr w:type="gramEnd"/>
            <w:r w:rsidRPr="0011164C">
              <w:rPr>
                <w:color w:val="000000"/>
                <w:sz w:val="28"/>
                <w:szCs w:val="28"/>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02.2.07.73310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02.2.07.73310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2 242 000,00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Строительство автодороги к </w:t>
            </w:r>
            <w:proofErr w:type="spellStart"/>
            <w:r w:rsidRPr="0011164C">
              <w:rPr>
                <w:color w:val="000000"/>
                <w:sz w:val="28"/>
                <w:szCs w:val="28"/>
              </w:rPr>
              <w:t>Шуховской</w:t>
            </w:r>
            <w:proofErr w:type="spellEnd"/>
            <w:r w:rsidRPr="0011164C">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строительство автодороги к </w:t>
            </w:r>
            <w:proofErr w:type="spellStart"/>
            <w:r w:rsidRPr="0011164C">
              <w:rPr>
                <w:color w:val="000000"/>
                <w:sz w:val="28"/>
                <w:szCs w:val="28"/>
              </w:rPr>
              <w:t>Шуховской</w:t>
            </w:r>
            <w:proofErr w:type="spellEnd"/>
            <w:r w:rsidRPr="0011164C">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16.2.11.28220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16.2.11.28220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Водное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обеспечение деятельности (оказание услуг, выполнение работ) МБУ "Инженерно-экологическая служба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07.1.01.07590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07.1.01.07590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4 788 796,48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Лесное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лесного хозяйства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15 028 380,00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07.2.01.23060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07.2.01.23060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14 378 000,00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Разработка лесохозяйственного регламента и проведение лесоустройства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разработку лесохозяйственного регламента и проведение лесоустройства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07.2.02.23260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07.2.02.23260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650 380,00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Транспорт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55 577 439,90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55 577 439,90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транспортного обслуживания населения городского округа транспортом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55 577 439,90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02.3.01.60010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02.3.01.60010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51 329 000,00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57 040 641,24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4 248 439,90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02.3.04.23240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4 248 439,90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02.3.04.23240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4 248 439,90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автобусов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02.3.04.S6800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02.3.04.S6800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02.3.08.60180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02.3.08.60180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02.3.09.74270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02.3.09.74270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1 053 395 525,13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503 103 283,22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458 303 909,19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619 095 101,79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458 303 909,19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"Дорожная деятельность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619 095 101,79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458 303 909,19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490 662 259,79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297 022 919,18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325 622 710,65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297 022 919,18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325 622 710,65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297 022 919,18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02.1.01.S0610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02.1.01.S0610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содержание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02.1.01.S063Д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02.1.01.S063Д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Приобретение специализированной техники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26 106 484,01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спецтехники по договору лизинга (3 этап)</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02.1.04.27310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19 140 449,05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02.1.04.27310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19 140 449,05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спецтехники по договору лизинга (2 этап)</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02.1.04.27340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6 966 034,96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02.1.04.27340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6 966 034,96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инициативного бюджетирования "Вам решать!"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16 212 822,00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ремонт автодорог и тротуаров </w:t>
            </w:r>
            <w:proofErr w:type="spellStart"/>
            <w:r w:rsidRPr="0011164C">
              <w:rPr>
                <w:color w:val="000000"/>
                <w:sz w:val="28"/>
                <w:szCs w:val="28"/>
              </w:rPr>
              <w:t>г.о.г</w:t>
            </w:r>
            <w:proofErr w:type="spellEnd"/>
            <w:r w:rsidRPr="0011164C">
              <w:rPr>
                <w:color w:val="000000"/>
                <w:sz w:val="28"/>
                <w:szCs w:val="28"/>
              </w:rPr>
              <w:t>. Дзержинск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32 081 722,00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«Ремонт проезжей части автодороги по ул. Бабушкина от д.3 до д.3М (п. </w:t>
            </w:r>
            <w:proofErr w:type="gramStart"/>
            <w:r w:rsidRPr="0011164C">
              <w:rPr>
                <w:color w:val="000000"/>
                <w:sz w:val="28"/>
                <w:szCs w:val="28"/>
              </w:rPr>
              <w:t>Бабушкино</w:t>
            </w:r>
            <w:proofErr w:type="gramEnd"/>
            <w:r w:rsidRPr="0011164C">
              <w:rPr>
                <w:color w:val="000000"/>
                <w:sz w:val="28"/>
                <w:szCs w:val="28"/>
              </w:rPr>
              <w:t>)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02.1.05.S260F</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02.1.05.S260F</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02.1.05.S260G</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02.1.05.S260G</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02.1.05.S260Q</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02.1.05.S260Q</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«Ремонт проезда между ул. Чкалова и </w:t>
            </w:r>
            <w:proofErr w:type="spellStart"/>
            <w:r w:rsidRPr="0011164C">
              <w:rPr>
                <w:color w:val="000000"/>
                <w:sz w:val="28"/>
                <w:szCs w:val="28"/>
              </w:rPr>
              <w:t>ул</w:t>
            </w:r>
            <w:proofErr w:type="gramStart"/>
            <w:r w:rsidRPr="0011164C">
              <w:rPr>
                <w:color w:val="000000"/>
                <w:sz w:val="28"/>
                <w:szCs w:val="28"/>
              </w:rPr>
              <w:t>.Ж</w:t>
            </w:r>
            <w:proofErr w:type="gramEnd"/>
            <w:r w:rsidRPr="0011164C">
              <w:rPr>
                <w:color w:val="000000"/>
                <w:sz w:val="28"/>
                <w:szCs w:val="28"/>
              </w:rPr>
              <w:t>елезнодорожная</w:t>
            </w:r>
            <w:proofErr w:type="spellEnd"/>
            <w:r w:rsidRPr="0011164C">
              <w:rPr>
                <w:color w:val="000000"/>
                <w:sz w:val="28"/>
                <w:szCs w:val="28"/>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02.1.05.S260R</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02.1.05.S260R</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"Региональная и местная дорожная сеть"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02.1.R1.00000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02.1.R1.S3940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02.1.R1.S3940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103 092 784,00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434 300 423,34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434 300 423,34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Строительство объездной дороги в </w:t>
            </w:r>
            <w:proofErr w:type="spellStart"/>
            <w:r w:rsidRPr="0011164C">
              <w:rPr>
                <w:color w:val="000000"/>
                <w:sz w:val="28"/>
                <w:szCs w:val="28"/>
              </w:rPr>
              <w:t>пос</w:t>
            </w:r>
            <w:proofErr w:type="gramStart"/>
            <w:r w:rsidRPr="0011164C">
              <w:rPr>
                <w:color w:val="000000"/>
                <w:sz w:val="28"/>
                <w:szCs w:val="28"/>
              </w:rPr>
              <w:t>.Д</w:t>
            </w:r>
            <w:proofErr w:type="gramEnd"/>
            <w:r w:rsidRPr="0011164C">
              <w:rPr>
                <w:color w:val="000000"/>
                <w:sz w:val="28"/>
                <w:szCs w:val="28"/>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217 338 593,19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строительство объездной дороги в </w:t>
            </w:r>
            <w:proofErr w:type="spellStart"/>
            <w:r w:rsidRPr="0011164C">
              <w:rPr>
                <w:color w:val="000000"/>
                <w:sz w:val="28"/>
                <w:szCs w:val="28"/>
              </w:rPr>
              <w:t>пос</w:t>
            </w:r>
            <w:proofErr w:type="gramStart"/>
            <w:r w:rsidRPr="0011164C">
              <w:rPr>
                <w:color w:val="000000"/>
                <w:sz w:val="28"/>
                <w:szCs w:val="28"/>
              </w:rPr>
              <w:t>.Д</w:t>
            </w:r>
            <w:proofErr w:type="gramEnd"/>
            <w:r w:rsidRPr="0011164C">
              <w:rPr>
                <w:color w:val="000000"/>
                <w:sz w:val="28"/>
                <w:szCs w:val="28"/>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16.2.09.28080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735 151,69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16.2.09.28080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735 151,69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16.2.09.S0620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16.2.09.S0620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Строительство автодороги к </w:t>
            </w:r>
            <w:proofErr w:type="spellStart"/>
            <w:r w:rsidRPr="0011164C">
              <w:rPr>
                <w:color w:val="000000"/>
                <w:sz w:val="28"/>
                <w:szCs w:val="28"/>
              </w:rPr>
              <w:t>Шуховской</w:t>
            </w:r>
            <w:proofErr w:type="spellEnd"/>
            <w:r w:rsidRPr="0011164C">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210 755 801,15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строительство автодороги к </w:t>
            </w:r>
            <w:proofErr w:type="spellStart"/>
            <w:r w:rsidRPr="0011164C">
              <w:rPr>
                <w:color w:val="000000"/>
                <w:sz w:val="28"/>
                <w:szCs w:val="28"/>
              </w:rPr>
              <w:t>Шуховской</w:t>
            </w:r>
            <w:proofErr w:type="spellEnd"/>
            <w:r w:rsidRPr="0011164C">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16.2.11.28220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16.2.11.28220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16.2.11.S062Д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16.2.11.S062Д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Строительство автомобильной дороги от ул. </w:t>
            </w:r>
            <w:proofErr w:type="spellStart"/>
            <w:r w:rsidRPr="0011164C">
              <w:rPr>
                <w:color w:val="000000"/>
                <w:sz w:val="28"/>
                <w:szCs w:val="28"/>
              </w:rPr>
              <w:t>Самохвалова</w:t>
            </w:r>
            <w:proofErr w:type="spellEnd"/>
            <w:r w:rsidRPr="0011164C">
              <w:rPr>
                <w:color w:val="000000"/>
                <w:sz w:val="28"/>
                <w:szCs w:val="28"/>
              </w:rPr>
              <w:t xml:space="preserve"> до пр. Ленинского Комсомола, до ул. Комбрига </w:t>
            </w:r>
            <w:proofErr w:type="spellStart"/>
            <w:r w:rsidRPr="0011164C">
              <w:rPr>
                <w:color w:val="000000"/>
                <w:sz w:val="28"/>
                <w:szCs w:val="28"/>
              </w:rPr>
              <w:t>Патоличева</w:t>
            </w:r>
            <w:proofErr w:type="spellEnd"/>
            <w:r w:rsidRPr="0011164C">
              <w:rPr>
                <w:color w:val="000000"/>
                <w:sz w:val="28"/>
                <w:szCs w:val="28"/>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строительство автомобильной дороги от ул. </w:t>
            </w:r>
            <w:proofErr w:type="spellStart"/>
            <w:r w:rsidRPr="0011164C">
              <w:rPr>
                <w:color w:val="000000"/>
                <w:sz w:val="28"/>
                <w:szCs w:val="28"/>
              </w:rPr>
              <w:t>Самохвалова</w:t>
            </w:r>
            <w:proofErr w:type="spellEnd"/>
            <w:r w:rsidRPr="0011164C">
              <w:rPr>
                <w:color w:val="000000"/>
                <w:sz w:val="28"/>
                <w:szCs w:val="28"/>
              </w:rPr>
              <w:t xml:space="preserve"> до пр. Ленинского Комсомола, до ул. Комбрига </w:t>
            </w:r>
            <w:proofErr w:type="spellStart"/>
            <w:r w:rsidRPr="0011164C">
              <w:rPr>
                <w:color w:val="000000"/>
                <w:sz w:val="28"/>
                <w:szCs w:val="28"/>
              </w:rPr>
              <w:t>Патоличева</w:t>
            </w:r>
            <w:proofErr w:type="spellEnd"/>
            <w:r w:rsidRPr="0011164C">
              <w:rPr>
                <w:color w:val="000000"/>
                <w:sz w:val="28"/>
                <w:szCs w:val="28"/>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16.2.12.28300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16.2.12.28300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"Жилье"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16.2.F1.00000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Стимулирование </w:t>
            </w:r>
            <w:proofErr w:type="gramStart"/>
            <w:r w:rsidRPr="0011164C">
              <w:rPr>
                <w:color w:val="000000"/>
                <w:sz w:val="28"/>
                <w:szCs w:val="28"/>
              </w:rPr>
              <w:t>программ развития жилищного строительства субъектов Российской Федерации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16.2.F1.50210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16.2.F1.50210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6 159 535,00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Связь и информатика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115 862 654,00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142 521 177,24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142 521 177,24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100 745 123,11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127 939 646,35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100 745 123,11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127 939 646,35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готовности МАСЦО городского округа города Дзержинск к задействованию по предназначению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04.2.02.27280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04.2.02.27280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6 913 757,45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04.2.06.S2920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04.2.06.S2920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93 831 365,66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121 025 888,90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14 581 530,89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14 581 530,89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13 481 530,89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"Цифровая трансформация муниципального 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13.2.01.27150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13.2.01.27150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64 920 543,74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61 047 149,27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61 633 815,94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Демонтаж рекламных конструкций, незаконно установленных на территории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"АТИ"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02.2.05.15590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7 479 455,28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02.2.05.15590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5 641 878,00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5 941 152,46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5 941 152,46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02.2.05.15590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1 538 164,59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02.2.05.15590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138,23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14 842 883,44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малого и среднего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14 842 883,44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обеспечение деятельности (оказание услуг, выполнение работ) МБУ "Бизнес-инкубатор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03.1.01.03590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03.1.01.03590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7 766 483,44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03.1.02.60020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03.1.02.60020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4 376 400,00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spellStart"/>
            <w:r w:rsidRPr="0011164C">
              <w:rPr>
                <w:color w:val="000000"/>
                <w:sz w:val="28"/>
                <w:szCs w:val="28"/>
              </w:rPr>
              <w:t>Cубсидии</w:t>
            </w:r>
            <w:proofErr w:type="spellEnd"/>
            <w:r w:rsidRPr="0011164C">
              <w:rPr>
                <w:color w:val="000000"/>
                <w:sz w:val="28"/>
                <w:szCs w:val="28"/>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03.1.03.60160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03.1.03.60160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Материально-техническое обеспечение МБУ "Бизнес-инкубатор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spellStart"/>
            <w:r w:rsidRPr="0011164C">
              <w:rPr>
                <w:color w:val="000000"/>
                <w:sz w:val="28"/>
                <w:szCs w:val="28"/>
              </w:rPr>
              <w:t>софинансирование</w:t>
            </w:r>
            <w:proofErr w:type="spellEnd"/>
            <w:r w:rsidRPr="0011164C">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03.1.06.S2040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03.1.06.S2040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Материально-техническое обеспечение АНО "Центр развития предпринимательства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spellStart"/>
            <w:r w:rsidRPr="0011164C">
              <w:rPr>
                <w:color w:val="000000"/>
                <w:sz w:val="28"/>
                <w:szCs w:val="28"/>
              </w:rPr>
              <w:t>софинансирование</w:t>
            </w:r>
            <w:proofErr w:type="spellEnd"/>
            <w:r w:rsidRPr="0011164C">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03.1.07.S2040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03.1.07.S2040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spellStart"/>
            <w:r w:rsidRPr="0011164C">
              <w:rPr>
                <w:color w:val="000000"/>
                <w:sz w:val="28"/>
                <w:szCs w:val="28"/>
              </w:rPr>
              <w:t>софинансирование</w:t>
            </w:r>
            <w:proofErr w:type="spellEnd"/>
            <w:r w:rsidRPr="0011164C">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03.1.09.S2040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03.1.09.S2040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spellStart"/>
            <w:r w:rsidRPr="0011164C">
              <w:rPr>
                <w:color w:val="000000"/>
                <w:sz w:val="28"/>
                <w:szCs w:val="28"/>
              </w:rPr>
              <w:t>софинансирование</w:t>
            </w:r>
            <w:proofErr w:type="spellEnd"/>
            <w:r w:rsidRPr="0011164C">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03.1.11.S2040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03.1.11.S2040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1164C">
              <w:rPr>
                <w:color w:val="000000"/>
                <w:sz w:val="28"/>
                <w:szCs w:val="28"/>
              </w:rPr>
              <w:t>цифровизации</w:t>
            </w:r>
            <w:proofErr w:type="spellEnd"/>
            <w:r w:rsidRPr="0011164C">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1164C">
              <w:rPr>
                <w:color w:val="000000"/>
                <w:sz w:val="28"/>
                <w:szCs w:val="28"/>
              </w:rPr>
              <w:t>цифровизации</w:t>
            </w:r>
            <w:proofErr w:type="spellEnd"/>
            <w:r w:rsidRPr="0011164C">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06.1.10.23290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06.1.10.23290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2 669 369,40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2 544 369,40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185 150,00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40 011 842,05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35 995 291,15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36 581 957,82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градостроительной деятельности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"Градостроительство"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16.1.01.04590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27 088 207,57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23 193 841,31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16.1.01.04590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15 902 422,61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16 747 759,25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16 747 759,25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16.1.01.04590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11 184 452,80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6 445 187,40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6 445 187,40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16.1.01.04590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894,66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894,66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"Строитель"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16.2.01.06590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12 801 449,84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16.2.01.06590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9 793 198,20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10 312 680,23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10 312 680,23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16.2.01.06590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963 076,70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16.2.01.06590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1 525 692,91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"Сохранение, охрана и популяризация объектов культурного наследия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586 666,67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Разработка </w:t>
            </w:r>
            <w:proofErr w:type="gramStart"/>
            <w:r w:rsidRPr="0011164C">
              <w:rPr>
                <w:color w:val="000000"/>
                <w:sz w:val="28"/>
                <w:szCs w:val="28"/>
              </w:rPr>
              <w:t>проекта зон охраны объекта культурного наследия регионального</w:t>
            </w:r>
            <w:proofErr w:type="gramEnd"/>
            <w:r w:rsidRPr="0011164C">
              <w:rPr>
                <w:color w:val="000000"/>
                <w:sz w:val="28"/>
                <w:szCs w:val="28"/>
              </w:rPr>
              <w:t xml:space="preserve"> значения "Дворец культуры химиков" г. Дзержинск,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586 666,67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w:t>
            </w:r>
            <w:proofErr w:type="spellEnd"/>
            <w:r w:rsidRPr="0011164C">
              <w:rPr>
                <w:color w:val="000000"/>
                <w:sz w:val="28"/>
                <w:szCs w:val="28"/>
              </w:rPr>
              <w:t>,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16.4.01.23090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586 666,67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16.4.01.23090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586 666,67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Разработка проекта зон охраны объекта культурного наследия регионального значения "Дом связи",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w:t>
            </w:r>
            <w:proofErr w:type="spellEnd"/>
            <w:r w:rsidRPr="0011164C">
              <w:rPr>
                <w:color w:val="000000"/>
                <w:sz w:val="28"/>
                <w:szCs w:val="28"/>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разработку проекта зон охраны объекта культурного наследия регионального значения "Дом связи",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w:t>
            </w:r>
            <w:proofErr w:type="spellEnd"/>
            <w:r w:rsidRPr="0011164C">
              <w:rPr>
                <w:color w:val="000000"/>
                <w:sz w:val="28"/>
                <w:szCs w:val="28"/>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16.4.03.23100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16.4.03.23100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641 666,67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1 512 394 761,78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907 105 630,62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462 575 389,37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501 555 726,18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416 613 041,36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59 518 239,76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15 577 935,58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16 611 885,58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15 577 935,58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16 611 885,58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2 549 923,94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05.1.02.23040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05.1.02.23040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1 218 991,16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Оборудование (дооборудование) общего имущества МКД элементами </w:t>
            </w:r>
            <w:proofErr w:type="spellStart"/>
            <w:r w:rsidRPr="0011164C">
              <w:rPr>
                <w:color w:val="000000"/>
                <w:sz w:val="28"/>
                <w:szCs w:val="28"/>
              </w:rPr>
              <w:t>безбарьерной</w:t>
            </w:r>
            <w:proofErr w:type="spellEnd"/>
            <w:r w:rsidRPr="0011164C">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оборудование (дооборудование) общего имущества МКД элементами </w:t>
            </w:r>
            <w:proofErr w:type="spellStart"/>
            <w:r w:rsidRPr="0011164C">
              <w:rPr>
                <w:color w:val="000000"/>
                <w:sz w:val="28"/>
                <w:szCs w:val="28"/>
              </w:rPr>
              <w:t>безбарьерной</w:t>
            </w:r>
            <w:proofErr w:type="spellEnd"/>
            <w:r w:rsidRPr="0011164C">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05.1.03.23300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05.1.03.23300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2 177 349,60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Субсидии </w:t>
            </w:r>
            <w:proofErr w:type="gramStart"/>
            <w:r w:rsidRPr="0011164C">
              <w:rPr>
                <w:color w:val="000000"/>
                <w:sz w:val="28"/>
                <w:szCs w:val="28"/>
              </w:rPr>
              <w:t>на возмещение затрат в связи с оказанием услуг по вывозу жидких бытовых отходов с выгребных ям</w:t>
            </w:r>
            <w:proofErr w:type="gramEnd"/>
            <w:r w:rsidRPr="0011164C">
              <w:rPr>
                <w:color w:val="000000"/>
                <w:sz w:val="28"/>
                <w:szCs w:val="28"/>
              </w:rPr>
              <w:t xml:space="preserve">, придомовых туалетов, отстойников, предназначенных для обслуживания </w:t>
            </w:r>
            <w:proofErr w:type="spellStart"/>
            <w:r w:rsidRPr="0011164C">
              <w:rPr>
                <w:color w:val="000000"/>
                <w:sz w:val="28"/>
                <w:szCs w:val="28"/>
              </w:rPr>
              <w:t>неканализированных</w:t>
            </w:r>
            <w:proofErr w:type="spellEnd"/>
            <w:r w:rsidRPr="0011164C">
              <w:rPr>
                <w:color w:val="000000"/>
                <w:sz w:val="28"/>
                <w:szCs w:val="28"/>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w:t>
            </w:r>
            <w:proofErr w:type="gramStart"/>
            <w:r w:rsidRPr="0011164C">
              <w:rPr>
                <w:color w:val="000000"/>
                <w:sz w:val="28"/>
                <w:szCs w:val="28"/>
              </w:rPr>
              <w:t>на возмещение затрат в связи с оказанием услуг по вывозу жидких бытовых отходов с выгребных ям</w:t>
            </w:r>
            <w:proofErr w:type="gramEnd"/>
            <w:r w:rsidRPr="0011164C">
              <w:rPr>
                <w:color w:val="000000"/>
                <w:sz w:val="28"/>
                <w:szCs w:val="28"/>
              </w:rPr>
              <w:t xml:space="preserve">, придомовых туалетов, отстойников, предназначенных для обслуживания </w:t>
            </w:r>
            <w:proofErr w:type="spellStart"/>
            <w:r w:rsidRPr="0011164C">
              <w:rPr>
                <w:color w:val="000000"/>
                <w:sz w:val="28"/>
                <w:szCs w:val="28"/>
              </w:rPr>
              <w:t>неканализированных</w:t>
            </w:r>
            <w:proofErr w:type="spellEnd"/>
            <w:r w:rsidRPr="0011164C">
              <w:rPr>
                <w:color w:val="000000"/>
                <w:sz w:val="28"/>
                <w:szCs w:val="28"/>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05.1.04.60040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05.1.04.60040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6 126 638,40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05.1.05.60060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05.1.05.60060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4 538 982,48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427 616 995,74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360 272 254,61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3 239 326,01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"Ликвидация аварийного жилищного фонда и обеспечение граждан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427 616 995,74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360 272 254,61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3 239 326,01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364 942 974,39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220 772 013,55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w:t>
            </w:r>
            <w:proofErr w:type="gramStart"/>
            <w:r w:rsidRPr="0011164C">
              <w:rPr>
                <w:color w:val="000000"/>
                <w:sz w:val="28"/>
                <w:szCs w:val="28"/>
              </w:rPr>
              <w:t>на обеспечение мероприятий по переселению граждан из аварийного жилищного фонда за счет за счет</w:t>
            </w:r>
            <w:proofErr w:type="gramEnd"/>
            <w:r w:rsidRPr="0011164C">
              <w:rPr>
                <w:color w:val="000000"/>
                <w:sz w:val="28"/>
                <w:szCs w:val="28"/>
              </w:rPr>
              <w:t xml:space="preserve"> средств публично-правовой компании «Фонд развития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08.3.02.67483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124 694 477,18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08.3.02.67483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124 694 477,18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08.3.02.74840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18 065 840,34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08.3.02.74840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18 065 840,34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мероприятий по переселению граждан из аварийного жилищного фонда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08.3.02.S7484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222 182 656,87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08.3.02.S7484</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222 182 656,87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08.3.03.74845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08.3.03.74845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62 674 021,35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Федеральный проект "Обеспечение устойчивого сокращения непригодного для проживания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08.3.F3.00000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3 239 326,01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08.3.F3.6748S</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3 239 326,01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08.3.F3.6748S</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3 239 326,01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58 360 794,86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39 728 901,17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39 667 028,17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Уплата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уплату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09.1.02.23030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09.1.02.23030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30 034 159,68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28 326 635,18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9 632 868,49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19 231 070,37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9 632 868,49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09.2.02.23070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592 116,49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09.2.02.23070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592 116,49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09.2.02.S2120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9 040 752,00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09.2.02.S2120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19 175 750,00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9 040 752,00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09.2.03.23080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09.2.03.23080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194 958 680,63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19 791 503,55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7 368 142,55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Мероприятия по обращению с твердыми коммунальными отходами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478 422,00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создание (обустройство)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02.2.11.S2670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02.2.11.S2670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02.2.11.S2870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02.2.11.S2870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408 422,00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15 884 368,63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6 889 720,55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15 884 368,63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6 889 720,55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муниципальным унитарным предприятиям на проведение ремонта теплоэнергетического оборудования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возмещение затрат на проведение ремонта теплоэнергетического оборудования муниципальными унитарными предприятиями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05.1.06.60080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05.1.06.60080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15 041 695,07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6 047 046,99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Актуализация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актуализацию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05.1.07.23020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05.1.07.23020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208 191,60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эксплуатации бесхозяйных объектов недвижимого имущества, обеспечивающих электро-, тепл</w:t>
            </w:r>
            <w:proofErr w:type="gramStart"/>
            <w:r w:rsidRPr="0011164C">
              <w:rPr>
                <w:color w:val="000000"/>
                <w:sz w:val="28"/>
                <w:szCs w:val="28"/>
              </w:rPr>
              <w:t>о-</w:t>
            </w:r>
            <w:proofErr w:type="gramEnd"/>
            <w:r w:rsidRPr="0011164C">
              <w:rPr>
                <w:color w:val="000000"/>
                <w:sz w:val="28"/>
                <w:szCs w:val="28"/>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организацию эксплуатации бесхозяйных объектов недвижимого имущества, обеспечивающих электро-, тепл</w:t>
            </w:r>
            <w:proofErr w:type="gramStart"/>
            <w:r w:rsidRPr="0011164C">
              <w:rPr>
                <w:color w:val="000000"/>
                <w:sz w:val="28"/>
                <w:szCs w:val="28"/>
              </w:rPr>
              <w:t>о-</w:t>
            </w:r>
            <w:proofErr w:type="gramEnd"/>
            <w:r w:rsidRPr="0011164C">
              <w:rPr>
                <w:color w:val="000000"/>
                <w:sz w:val="28"/>
                <w:szCs w:val="28"/>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05.1.13.23350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05.1.13.23350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634 481,96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07.1.G1.52426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07.1.G1.52426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07.1.G1.S2426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24 392 800,00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07.1.G1.S2426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24 392 800,00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Ликвидация несанкционированной свалки твердых коммунальных отходов в районе бывшего полигона ТБО "</w:t>
            </w:r>
            <w:proofErr w:type="spellStart"/>
            <w:r w:rsidRPr="0011164C">
              <w:rPr>
                <w:color w:val="000000"/>
                <w:sz w:val="28"/>
                <w:szCs w:val="28"/>
              </w:rPr>
              <w:t>Игумново</w:t>
            </w:r>
            <w:proofErr w:type="spellEnd"/>
            <w:r w:rsidRPr="0011164C">
              <w:rPr>
                <w:color w:val="000000"/>
                <w:sz w:val="28"/>
                <w:szCs w:val="28"/>
              </w:rPr>
              <w:t>" на территории городского округа города Дзержинск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07.1.G1.А2426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6 098 200,00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07.1.G1.А2426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6 098 200,00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16.2.02.28100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16.2.02.28100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16.2.13.28140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16.2.13.28140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Благоустройство</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555 900 332,76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294 554 417,44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288 768 588,79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292 992 381,22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215 600 608,58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292 992 381,22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215 600 608,58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благоустройства и озеленения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02.2.01.01590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02.2.01.01590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94 404 618,74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освещения улиц</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69 053 059,84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02.2.02.01590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69 053 059,84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02.2.02.01590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69 053 059,84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Уборка территории и аналогичная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02.2.03.01590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02.2.03.01590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6 074 652,00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инициативного бюджетирования "Вам решать!" в сфере благоустройства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20 300 531,71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3 068 278,00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02.2.08.S260L</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02.2.08.S260L</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11164C">
              <w:rPr>
                <w:color w:val="000000"/>
                <w:sz w:val="28"/>
                <w:szCs w:val="28"/>
              </w:rPr>
              <w:t>до</w:t>
            </w:r>
            <w:proofErr w:type="gramEnd"/>
            <w:r w:rsidRPr="0011164C">
              <w:rPr>
                <w:color w:val="000000"/>
                <w:sz w:val="28"/>
                <w:szCs w:val="28"/>
              </w:rPr>
              <w:t xml:space="preserve"> д. 64 </w:t>
            </w:r>
            <w:proofErr w:type="gramStart"/>
            <w:r w:rsidRPr="0011164C">
              <w:rPr>
                <w:color w:val="000000"/>
                <w:sz w:val="28"/>
                <w:szCs w:val="28"/>
              </w:rPr>
              <w:t>в</w:t>
            </w:r>
            <w:proofErr w:type="gramEnd"/>
            <w:r w:rsidRPr="0011164C">
              <w:rPr>
                <w:color w:val="000000"/>
                <w:sz w:val="28"/>
                <w:szCs w:val="28"/>
              </w:rPr>
              <w:t xml:space="preserve"> поселке </w:t>
            </w:r>
            <w:proofErr w:type="spellStart"/>
            <w:r w:rsidRPr="0011164C">
              <w:rPr>
                <w:color w:val="000000"/>
                <w:sz w:val="28"/>
                <w:szCs w:val="28"/>
              </w:rPr>
              <w:t>Петряевка</w:t>
            </w:r>
            <w:proofErr w:type="spellEnd"/>
            <w:r w:rsidRPr="0011164C">
              <w:rPr>
                <w:color w:val="000000"/>
                <w:sz w:val="28"/>
                <w:szCs w:val="28"/>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02.2.08.S260S</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02.2.08.S260S</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"Устройство спортивно-игровой площадки на ул. </w:t>
            </w:r>
            <w:proofErr w:type="gramStart"/>
            <w:r w:rsidRPr="0011164C">
              <w:rPr>
                <w:color w:val="000000"/>
                <w:sz w:val="28"/>
                <w:szCs w:val="28"/>
              </w:rPr>
              <w:t>Полевая</w:t>
            </w:r>
            <w:proofErr w:type="gramEnd"/>
            <w:r w:rsidRPr="0011164C">
              <w:rPr>
                <w:color w:val="000000"/>
                <w:sz w:val="28"/>
                <w:szCs w:val="28"/>
              </w:rPr>
              <w:t>, д. 25 в поселке Юрьевец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02.2.08.S260U</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02.2.08.S260U</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проекта "Выполнение работ по устройству уличного освещения от д.4-А ул. Чкалова до д. 4 пер. </w:t>
            </w:r>
            <w:proofErr w:type="gramStart"/>
            <w:r w:rsidRPr="0011164C">
              <w:rPr>
                <w:color w:val="000000"/>
                <w:sz w:val="28"/>
                <w:szCs w:val="28"/>
              </w:rPr>
              <w:t>Спортивный</w:t>
            </w:r>
            <w:proofErr w:type="gramEnd"/>
            <w:r w:rsidRPr="0011164C">
              <w:rPr>
                <w:color w:val="000000"/>
                <w:sz w:val="28"/>
                <w:szCs w:val="28"/>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02.2.08.S260Y</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02.2.08.S260Y</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«Благоустройство детской игровой площадки в районе д.10 по б-</w:t>
            </w:r>
            <w:proofErr w:type="spellStart"/>
            <w:r w:rsidRPr="0011164C">
              <w:rPr>
                <w:color w:val="000000"/>
                <w:sz w:val="28"/>
                <w:szCs w:val="28"/>
              </w:rPr>
              <w:t>ру</w:t>
            </w:r>
            <w:proofErr w:type="spellEnd"/>
            <w:r w:rsidRPr="0011164C">
              <w:rPr>
                <w:color w:val="000000"/>
                <w:sz w:val="28"/>
                <w:szCs w:val="28"/>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02.2.08.S260Z</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02.2.08.S260Z</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02.2.13.20400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02.2.13.20400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Инициативное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gramStart"/>
            <w:r w:rsidRPr="0011164C">
              <w:rPr>
                <w:color w:val="000000"/>
                <w:sz w:val="28"/>
                <w:szCs w:val="28"/>
              </w:rPr>
              <w:t>инициативное</w:t>
            </w:r>
            <w:proofErr w:type="gramEnd"/>
            <w:r w:rsidRPr="0011164C">
              <w:rPr>
                <w:color w:val="000000"/>
                <w:sz w:val="28"/>
                <w:szCs w:val="28"/>
              </w:rPr>
              <w:t xml:space="preserve">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02.2.14.21500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02.2.14.21500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02.2.17.25210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02.2.17.25210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Мероприятия по укреплению и благоустройству </w:t>
            </w:r>
            <w:proofErr w:type="gramStart"/>
            <w:r w:rsidRPr="0011164C">
              <w:rPr>
                <w:color w:val="000000"/>
                <w:sz w:val="28"/>
                <w:szCs w:val="28"/>
              </w:rPr>
              <w:t>береговой</w:t>
            </w:r>
            <w:proofErr w:type="gramEnd"/>
            <w:r w:rsidRPr="0011164C">
              <w:rPr>
                <w:color w:val="000000"/>
                <w:sz w:val="28"/>
                <w:szCs w:val="28"/>
              </w:rPr>
              <w:t xml:space="preserve"> </w:t>
            </w:r>
            <w:proofErr w:type="spellStart"/>
            <w:r w:rsidRPr="0011164C">
              <w:rPr>
                <w:color w:val="000000"/>
                <w:sz w:val="28"/>
                <w:szCs w:val="28"/>
              </w:rPr>
              <w:t>линиии</w:t>
            </w:r>
            <w:proofErr w:type="spellEnd"/>
            <w:r w:rsidRPr="0011164C">
              <w:rPr>
                <w:color w:val="000000"/>
                <w:sz w:val="28"/>
                <w:szCs w:val="28"/>
              </w:rPr>
              <w:t xml:space="preserve">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мероприятия по укреплению и благоустройству береговой линии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02.2.18.10180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02.2.18.10180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02.2.19.S2650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02.2.19.S2650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21 007 084,21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18 610 155,21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21 007 084,21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18 610 155,21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6 667 926,32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4 270 997,32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05.2.03.S2680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05.2.03.S2680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14 339 157,89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241 900 867,33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54 557 825,00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54 557 825,00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"Комплексное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161 327 700,00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ремонта и благоустройства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161 327 700,00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ремонт и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15.1.01.23310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1 670 825,00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15.1.01.23310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1 670 825,00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15.1.01.S2980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15.1.01.S2980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43 011 000,00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80 573 167,33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15.2.03.S2820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15.2.03.S2820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11 546 825,00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15.2.F2.00000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программ формирования современной городской среды (федеральный, областной и местный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15.2.F2.55550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15.2.F2.55550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259 980 022,21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176 146 668,27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106 920 418,27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111 718 908,72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106 875 018,27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106 875 018,27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96 568 267,64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91 074 395,39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91 074 395,39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35 470 797,03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29 686 986,00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35 470 797,03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29 686 986,00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26 495 750,55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27 901 819,13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27 901 819,13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8 872 593,54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1 682 713,93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1 682 713,93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05.1.01.08590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102 452,94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(эксплуатация) имущества, находящегося в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МБУ "Прометей-Дзержинск"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05.1.08.23050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05.1.08.23050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61 097 470,61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61 387 409,39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15 150 641,08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15 800 622,88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13 388 159,70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14 103 706,16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14 103 706,16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1 575 293,83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1 575 293,82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1 575 293,82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05.2.01.14590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187 187,55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121 622,90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121 622,90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"Реализация лучших проектов создания комфортной городской среды в историческом поселении городе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15.3.03.23360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15.3.03.23360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"Создание комфортной городской среды в малых городах и исторических поселениях"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15.3.F2.00000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130 392 991,92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11164C">
              <w:rPr>
                <w:color w:val="000000"/>
                <w:sz w:val="28"/>
                <w:szCs w:val="28"/>
              </w:rPr>
              <w:t>федеральный</w:t>
            </w:r>
            <w:proofErr w:type="gramEnd"/>
            <w:r w:rsidRPr="0011164C">
              <w:rPr>
                <w:color w:val="000000"/>
                <w:sz w:val="28"/>
                <w:szCs w:val="28"/>
              </w:rPr>
              <w:t xml:space="preserve"> и областной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15.3.F2.54240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15.3.F2.54240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11164C">
              <w:rPr>
                <w:color w:val="000000"/>
                <w:sz w:val="28"/>
                <w:szCs w:val="28"/>
              </w:rPr>
              <w:t>проведения Всероссийского конкурса лучших проектов создания комфортной городской среды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15.3.F2.S4240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15.3.F2.S4240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90.2.05.73930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45 400,00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22 260 873,27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26 239 526,75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26 239 526,75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14 924 233,60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14 924 233,60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"Оздоровление Волги"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05.1.G6.00000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Сокращение доли загрязненных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05.1.G6.50130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05.1.G6.50130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12 956 200,00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Ликвидация свалок и объектов размещения отходов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ликвидацию свалок и объектов размещения отходов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07.1.03.23160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07.1.03.23160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3 131 260,00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1 968 033,60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19 129 613,27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11 315 293,15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11 315 293,15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11 191 604,05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11 191 604,05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мероприятий по предотвращению негативного воздействия на окружающую среду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обеспечение деятельности (оказание услуг, выполнение работ) МБУ "Инженерно-экологической службы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зержинска</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07.1.02.07590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07.1.02.07590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11 036 269,05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07.1.04.23110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07.1.04.23110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155 335,00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123 689,10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5 399 574 821,97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4 945 803 585,31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4 980 685 424,44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1 830 454 947,26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1 727 820 033,32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1 788 226 052,19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1 680 425 595,32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1 788 226 052,19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1 680 425 595,32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1 761 062 152,19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1 647 431 484,79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1 647 431 484,79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10.1.01.20590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509 645 284,79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10.1.01.20590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509 645 284,79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10.1.01.73070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1 246 165 400,00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1 137 786 200,00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10.1.01.73070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1 246 165 400,00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1 137 786 200,00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10.1.02.73170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10.1.02.73170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10 303 200,00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10.1.09.73090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10.1.09.73090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16 860 700,00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10.1.11.S2180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10.1.11.S2180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5 830 210,53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16 176 157,96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47 394 438,00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16 176 157,96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47 394 438,00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47 394 438,00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16.3.06.28250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47 394 438,00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16.3.06.28250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47 394 438,00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Строительство детского сада на 320 мест в </w:t>
            </w:r>
            <w:proofErr w:type="spellStart"/>
            <w:r w:rsidRPr="0011164C">
              <w:rPr>
                <w:color w:val="000000"/>
                <w:sz w:val="28"/>
                <w:szCs w:val="28"/>
              </w:rPr>
              <w:t>мкр</w:t>
            </w:r>
            <w:proofErr w:type="spellEnd"/>
            <w:r w:rsidRPr="0011164C">
              <w:rPr>
                <w:color w:val="000000"/>
                <w:sz w:val="28"/>
                <w:szCs w:val="28"/>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строительство детского сада на 320 мест в </w:t>
            </w:r>
            <w:proofErr w:type="spellStart"/>
            <w:r w:rsidRPr="0011164C">
              <w:rPr>
                <w:color w:val="000000"/>
                <w:sz w:val="28"/>
                <w:szCs w:val="28"/>
              </w:rPr>
              <w:t>мкр</w:t>
            </w:r>
            <w:proofErr w:type="spellEnd"/>
            <w:r w:rsidRPr="0011164C">
              <w:rPr>
                <w:color w:val="000000"/>
                <w:sz w:val="28"/>
                <w:szCs w:val="28"/>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16.3.08.28260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16.3.08.28260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11 612 865,80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Общее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2 560 441 189,67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2 499 040 896,10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2 485 511 753,74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2 551 235 941,11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2 485 511 753,74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2 551 235 941,11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2 485 511 753,74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2 058 385 931,97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2 048 721 194,00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2 048 721 193,10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01.1.01.21590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427 182 093,10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01.1.01.21590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427 182 093,10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01.1.01.73070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1 646 950 400,00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1 621 539 100,00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01.1.01.73070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1 646 950 400,00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1 621 539 100,00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923 696,00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923 696,00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11164C">
              <w:rPr>
                <w:color w:val="000000"/>
                <w:sz w:val="28"/>
                <w:szCs w:val="28"/>
              </w:rPr>
              <w:t xml:space="preserve"> услуг)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11164C">
              <w:rPr>
                <w:color w:val="000000"/>
                <w:sz w:val="28"/>
                <w:szCs w:val="28"/>
              </w:rPr>
              <w:t xml:space="preserve">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01.1.03.73380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01.1.03.73380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100 647 900,00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01.1.10.S2480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01.1.10.S2480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35 183 839,20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01.1.12.S2180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01.1.12.S2180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8 390 736,84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01.1.14.73140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01.1.14.73140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6 973 100,00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159 393 356,90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163 454 378,40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161 893 901,60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01.1.16.L3040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122 019 721,10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01.1.16.L3040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122 019 721,10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01.1.16.S2490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39 874 180,50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01.1.16.S2490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39 874 180,50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01.1.18.R3030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01.1.18.R3030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72 807 600,00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инициативного бюджетирования "Вам решать!"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9 873 991,52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"Парк Западный"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01.1.19.S260D</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01.1.19.S260D</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"Устройство футбольного поля"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01.1.19.S260V</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01.1.19.S260V</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01.1.22.S2530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01.1.22.S2530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01.1.23.22610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01.1.23.22610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50 893 483,00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01.1.24.74750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50 893 483,00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01.1.24.74750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50 893 483,00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"Современная школа"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01.1.E1.00000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01.1.E1.74590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01.1.E1.74590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16.3.10.28120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16.3.10.28120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459 118 186,11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421 563 071,50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421 563 071,50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180 033 992,38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165 660 136,25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180 033 992,38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165 660 136,25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144 396 095,17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01.1.04.22590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01.1.04.22590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112 877 446,25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01.1.04.74090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14 716 234,00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01.1.04.74090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14 716 234,00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Обеспечение </w:t>
            </w:r>
            <w:proofErr w:type="gramStart"/>
            <w:r w:rsidRPr="0011164C">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52 782 690,00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обеспечение </w:t>
            </w:r>
            <w:proofErr w:type="gramStart"/>
            <w:r w:rsidRPr="0011164C">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01.1.17.22600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52 782 690,00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01.1.17.22600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35 540 567,21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52 685 360,00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52 685 360,00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01.1.17.22600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97 330,00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07.1.04.23110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07.1.04.23110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276 252 343,73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254 729 525,25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254 729 525,25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276 102 343,73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организаций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276 102 343,73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11.1.01.22590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11.1.01.22590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254 579 525,25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19 761 560,00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19 761 560,00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Поддержка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поддержку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11.2.07.20350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11.2.07.20350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1 073 410,00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Молодежная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256 817 312,40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120 273 805,88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120 289 000,84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256 762 312,40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120 218 805,88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120 234 000,84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12.1.02.23590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12.1.02.23590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100 995 742,07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160 245 976,43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19 223 063,81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19 238 258,77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12.3.01.20070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12.3.01.20070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Реализация комплекса мер, направленных на развитие </w:t>
            </w:r>
            <w:proofErr w:type="spellStart"/>
            <w:r w:rsidRPr="0011164C">
              <w:rPr>
                <w:color w:val="000000"/>
                <w:sz w:val="28"/>
                <w:szCs w:val="28"/>
              </w:rPr>
              <w:t>волонтерства</w:t>
            </w:r>
            <w:proofErr w:type="spellEnd"/>
            <w:r w:rsidRPr="0011164C">
              <w:rPr>
                <w:color w:val="000000"/>
                <w:sz w:val="28"/>
                <w:szCs w:val="28"/>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комплекса мер, направленных на развитие </w:t>
            </w:r>
            <w:proofErr w:type="spellStart"/>
            <w:r w:rsidRPr="0011164C">
              <w:rPr>
                <w:color w:val="000000"/>
                <w:sz w:val="28"/>
                <w:szCs w:val="28"/>
              </w:rPr>
              <w:t>волонтерства</w:t>
            </w:r>
            <w:proofErr w:type="spellEnd"/>
            <w:r w:rsidRPr="0011164C">
              <w:rPr>
                <w:color w:val="000000"/>
                <w:sz w:val="28"/>
                <w:szCs w:val="28"/>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12.3.02.20080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12.3.02.20080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12.3.04.20160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12.3.04.20160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14 045 359,59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12.3.05.20170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12.3.05.20170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961 054,04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12.3.06.20120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12.3.06.20120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675 069,14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12.3.07.20340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675 069,14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12.3.07.20340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675 069,14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комплекса мер, направленных на развитие ВВПОД "</w:t>
            </w:r>
            <w:proofErr w:type="spellStart"/>
            <w:r w:rsidRPr="0011164C">
              <w:rPr>
                <w:color w:val="000000"/>
                <w:sz w:val="28"/>
                <w:szCs w:val="28"/>
              </w:rPr>
              <w:t>Юнармия</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комплекса мер, направленных на развитие ВВПОД "</w:t>
            </w:r>
            <w:proofErr w:type="spellStart"/>
            <w:r w:rsidRPr="0011164C">
              <w:rPr>
                <w:color w:val="000000"/>
                <w:sz w:val="28"/>
                <w:szCs w:val="28"/>
              </w:rPr>
              <w:t>Юнармия</w:t>
            </w:r>
            <w:proofErr w:type="spellEnd"/>
            <w:r w:rsidRPr="0011164C">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12.3.08.20370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12.3.08.20370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1 186 776,00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"Развитие системы поддержки молодежи" ("Молодежь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w:t>
            </w:r>
            <w:proofErr w:type="gramStart"/>
            <w:r w:rsidRPr="0011164C">
              <w:rPr>
                <w:color w:val="000000"/>
                <w:sz w:val="28"/>
                <w:szCs w:val="28"/>
              </w:rPr>
              <w:t>E</w:t>
            </w:r>
            <w:proofErr w:type="gramEnd"/>
            <w:r w:rsidRPr="0011164C">
              <w:rPr>
                <w:color w:val="000000"/>
                <w:sz w:val="28"/>
                <w:szCs w:val="28"/>
              </w:rPr>
              <w:t>Г.00000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139 913 364,62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программы комплексного развития молодежной политики в регионах Российской Федерации "Регион для молодых"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w:t>
            </w:r>
            <w:proofErr w:type="gramStart"/>
            <w:r w:rsidRPr="0011164C">
              <w:rPr>
                <w:color w:val="000000"/>
                <w:sz w:val="28"/>
                <w:szCs w:val="28"/>
              </w:rPr>
              <w:t>E</w:t>
            </w:r>
            <w:proofErr w:type="gramEnd"/>
            <w:r w:rsidRPr="0011164C">
              <w:rPr>
                <w:color w:val="000000"/>
                <w:sz w:val="28"/>
                <w:szCs w:val="28"/>
              </w:rPr>
              <w:t>Г.51160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w:t>
            </w:r>
            <w:proofErr w:type="gramStart"/>
            <w:r w:rsidRPr="0011164C">
              <w:rPr>
                <w:color w:val="000000"/>
                <w:sz w:val="28"/>
                <w:szCs w:val="28"/>
              </w:rPr>
              <w:t>E</w:t>
            </w:r>
            <w:proofErr w:type="gramEnd"/>
            <w:r w:rsidRPr="0011164C">
              <w:rPr>
                <w:color w:val="000000"/>
                <w:sz w:val="28"/>
                <w:szCs w:val="28"/>
              </w:rPr>
              <w:t>Г.51160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программы комплексного развития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12.3.EГ</w:t>
            </w:r>
            <w:proofErr w:type="gramStart"/>
            <w:r w:rsidRPr="0011164C">
              <w:rPr>
                <w:color w:val="000000"/>
                <w:sz w:val="28"/>
                <w:szCs w:val="28"/>
              </w:rPr>
              <w:t>.А</w:t>
            </w:r>
            <w:proofErr w:type="gramEnd"/>
            <w:r w:rsidRPr="0011164C">
              <w:rPr>
                <w:color w:val="000000"/>
                <w:sz w:val="28"/>
                <w:szCs w:val="28"/>
              </w:rPr>
              <w:t>1160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12.3.EГ</w:t>
            </w:r>
            <w:proofErr w:type="gramStart"/>
            <w:r w:rsidRPr="0011164C">
              <w:rPr>
                <w:color w:val="000000"/>
                <w:sz w:val="28"/>
                <w:szCs w:val="28"/>
              </w:rPr>
              <w:t>.А</w:t>
            </w:r>
            <w:proofErr w:type="gramEnd"/>
            <w:r w:rsidRPr="0011164C">
              <w:rPr>
                <w:color w:val="000000"/>
                <w:sz w:val="28"/>
                <w:szCs w:val="28"/>
              </w:rPr>
              <w:t>1160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292 743 186,53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224 500 216,51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225 501 565,04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80 667 253,18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78 881 359,71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80 667 253,18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78 881 359,71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01.1.05.49590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01.1.05.49590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16 055 143,17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лагерей с дневным пребыванием детей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01.1.06.28590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01.1.06.28590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10 736 166,97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Оздоровление детей в загородных детских оздоровительно-образовательных центрах (лагерях)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01.1.07.20010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13 868 001,00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01.1.07.20010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4 493 748,00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01.1.07.20010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9 374 253,00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7 213 100,00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01.1.08.73320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7 213 100,00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01.1.08.73320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343 500,00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343 500,00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01.1.08.73320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4 105 200,00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4 105 200,00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01.1.08.73320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2 764 400,00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2 764 400,00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поддержка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17 988 948,57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01.1.09.20210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01.1.09.20210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8 165 220,87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01.1.09.20450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01.1.09.20450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9 823 727,70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01.1.25.20310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01.1.25.20310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01.1.26.R0500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01.1.26.R0500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w:t>
            </w:r>
            <w:proofErr w:type="gramStart"/>
            <w:r w:rsidRPr="0011164C">
              <w:rPr>
                <w:color w:val="000000"/>
                <w:sz w:val="28"/>
                <w:szCs w:val="28"/>
              </w:rPr>
              <w:t>E</w:t>
            </w:r>
            <w:proofErr w:type="gramEnd"/>
            <w:r w:rsidRPr="0011164C">
              <w:rPr>
                <w:color w:val="000000"/>
                <w:sz w:val="28"/>
                <w:szCs w:val="28"/>
              </w:rPr>
              <w:t>В.00000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13 020 000,00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w:t>
            </w:r>
            <w:proofErr w:type="gramStart"/>
            <w:r w:rsidRPr="0011164C">
              <w:rPr>
                <w:color w:val="000000"/>
                <w:sz w:val="28"/>
                <w:szCs w:val="28"/>
              </w:rPr>
              <w:t>E</w:t>
            </w:r>
            <w:proofErr w:type="gramEnd"/>
            <w:r w:rsidRPr="0011164C">
              <w:rPr>
                <w:color w:val="000000"/>
                <w:sz w:val="28"/>
                <w:szCs w:val="28"/>
              </w:rPr>
              <w:t>В.51790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13 020 000,00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w:t>
            </w:r>
            <w:proofErr w:type="gramStart"/>
            <w:r w:rsidRPr="0011164C">
              <w:rPr>
                <w:color w:val="000000"/>
                <w:sz w:val="28"/>
                <w:szCs w:val="28"/>
              </w:rPr>
              <w:t>E</w:t>
            </w:r>
            <w:proofErr w:type="gramEnd"/>
            <w:r w:rsidRPr="0011164C">
              <w:rPr>
                <w:color w:val="000000"/>
                <w:sz w:val="28"/>
                <w:szCs w:val="28"/>
              </w:rPr>
              <w:t>В.51790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13 020 000,00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"Стимулирование спроса на отечественные беспилотные авиационные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01.1.Y4.00000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01.1.Y4.74170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01.1.Y4.74170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06.1.06.24080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06.1.06.24080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10.1.05.27590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10.1.05.27590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111 088 481,33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21 692 664,06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лагерей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10 607 540,65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12.1.03.24590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9 578 919,56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12.1.03.24590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9 578 919,56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12.1.03.28590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12.1.03.28590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1 028 621,09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Создание некапитальных объектов (быстровозводимых конструкций) на территории ДОЛ "Город спорта"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12.2.21.10170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12.2.21.10170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135 183,35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135 183,35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135 183,35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135 183,35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135 183,35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14.1.05.S2250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14.1.05.S2250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24 789 000,00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633 044 724,47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381 089 468,82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415 835 849,02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555 653 361,02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335 855 540,95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370 601 921,15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06.1.06.24080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06.1.06.24080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1164C">
              <w:rPr>
                <w:color w:val="000000"/>
                <w:sz w:val="28"/>
                <w:szCs w:val="28"/>
              </w:rPr>
              <w:t>цифровизации</w:t>
            </w:r>
            <w:proofErr w:type="spellEnd"/>
            <w:r w:rsidRPr="0011164C">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11164C">
              <w:rPr>
                <w:color w:val="000000"/>
                <w:sz w:val="28"/>
                <w:szCs w:val="28"/>
              </w:rPr>
              <w:t>цифровизации</w:t>
            </w:r>
            <w:proofErr w:type="spellEnd"/>
            <w:r w:rsidRPr="0011164C">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06.1.10.23290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06.1.10.23290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18 126 638,50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549 651 070,34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310 207 278,43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310 041 543,97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315 170 726,32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291 214 497,81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291 214 497,81</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89 777 660,27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11.1.03.40590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11.1.03.40590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83 326 261,40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11.1.03.74090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6 451 398,87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11.1.03.74090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6 451 398,87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9 525 108,96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11.1.04.41590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11.1.04.41590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8 502 304,95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11.1.04.74090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1 022 804,01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11.1.04.74090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1 022 804,01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98 194 209,58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11.1.05.42590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11.1.05.42590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94 837 428,93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11.1.05.74090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3 356 780,65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11.1.05.74090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3 356 780,65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117 673 747,51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11.1.06.43590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105 362 019,04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11.1.06.43590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105 362 019,04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104 548 502,53</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11.1.06.74090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12 311 728,47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11.1.06.74090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12 311 728,47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234 480 344,02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18 992 780,62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18 827 046,16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2 200 724,42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11.2.01.L4660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2 200 724,42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11.2.01.L4660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2 200 724,42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поддержки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767 349,95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11.2.02.L5190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767 349,95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11.2.02.L5190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767 349,95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11.2.05.20140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11.2.05.20140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15 129 430,00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11164C">
              <w:rPr>
                <w:color w:val="000000"/>
                <w:sz w:val="28"/>
                <w:szCs w:val="28"/>
              </w:rPr>
              <w:t>г</w:t>
            </w:r>
            <w:proofErr w:type="gramStart"/>
            <w:r w:rsidRPr="0011164C">
              <w:rPr>
                <w:color w:val="000000"/>
                <w:sz w:val="28"/>
                <w:szCs w:val="28"/>
              </w:rPr>
              <w:t>.Д</w:t>
            </w:r>
            <w:proofErr w:type="gramEnd"/>
            <w:r w:rsidRPr="0011164C">
              <w:rPr>
                <w:color w:val="000000"/>
                <w:sz w:val="28"/>
                <w:szCs w:val="28"/>
              </w:rPr>
              <w:t>зержинск</w:t>
            </w:r>
            <w:proofErr w:type="spellEnd"/>
            <w:r w:rsidRPr="0011164C">
              <w:rPr>
                <w:color w:val="000000"/>
                <w:sz w:val="28"/>
                <w:szCs w:val="28"/>
              </w:rPr>
              <w:t>, пр. Циолковского, д.21г</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11.2.08.S0660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11.2.08.S0660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6 548 200,00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729 541,79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11.2.11.L5170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729 541,79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11.2.11.L5170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729 541,79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11.2.12.20090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11.2.12.20090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11164C">
              <w:rPr>
                <w:color w:val="000000"/>
                <w:sz w:val="28"/>
                <w:szCs w:val="28"/>
              </w:rPr>
              <w:t>г.о.г</w:t>
            </w:r>
            <w:proofErr w:type="spellEnd"/>
            <w:r w:rsidRPr="0011164C">
              <w:rPr>
                <w:color w:val="000000"/>
                <w:sz w:val="28"/>
                <w:szCs w:val="28"/>
              </w:rPr>
              <w:t>. Дзержинск, пр-т Ленина, д. 66 "А")"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42 701 832,59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капитальный ремонт здания МБУК "Дзержинский театр кукол"</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11.2.13.20050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11.2.13.20050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11.2.13.S0660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11.2.13.S0660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Региональный проект "Культурная среда"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11.2.A1.00000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реконструкцию и капитальный ремонт муниципальных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11.2.A1.55800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11.2.A1.55800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2 828 290,68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39 605 448,00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39 605 448,00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39 605 448,00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16.3.05.28170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39 605 448,00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16.3.05.28170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39 605 448,00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проведения мероприятий по повышению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проведение выставки, направленной на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17.2.02.93070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17.2.02.93070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77 391 363,45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45 233 927,87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45 233 927,87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11.2.09.13590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11.2.09.13590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22 819 502,87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15.2.03.S2820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15.2.03.S2820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22 414 425,00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278 205 050,80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202 219 241,67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200 559 308,19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Выплата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90.2.02.92020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90.2.02.92020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30 800 804,61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32 626 939,32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18 314 032,00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2 372 950,00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81 350,00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предоставление дополнительной меры социальной </w:t>
            </w:r>
            <w:proofErr w:type="gramStart"/>
            <w:r w:rsidRPr="0011164C">
              <w:rPr>
                <w:color w:val="000000"/>
                <w:sz w:val="28"/>
                <w:szCs w:val="28"/>
              </w:rPr>
              <w:t>поддержки</w:t>
            </w:r>
            <w:proofErr w:type="gramEnd"/>
            <w:r w:rsidRPr="0011164C">
              <w:rPr>
                <w:color w:val="000000"/>
                <w:sz w:val="28"/>
                <w:szCs w:val="28"/>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01.1.11.10110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01.1.11.10110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04.2.01.10140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04.2.01.10140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Оборудование (дооборудование) общего имущества МКД элементами </w:t>
            </w:r>
            <w:proofErr w:type="spellStart"/>
            <w:r w:rsidRPr="0011164C">
              <w:rPr>
                <w:color w:val="000000"/>
                <w:sz w:val="28"/>
                <w:szCs w:val="28"/>
              </w:rPr>
              <w:t>безбарьерной</w:t>
            </w:r>
            <w:proofErr w:type="spellEnd"/>
            <w:r w:rsidRPr="0011164C">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05.1.03.S2070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05.1.03.S2070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05.1.10.74500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05.1.10.74500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67 750,00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06.1.08.00000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06.1.08.10030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06.1.08.10030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06.1.09.10040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06.1.09.10040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2 504 532,00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2 504 532,00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Исполнение обязательств по возмещению процентных ставок по кредитам, выданным до 31.12.2006 в рамках ДЦП "Молодой </w:t>
            </w:r>
            <w:proofErr w:type="gramStart"/>
            <w:r w:rsidRPr="0011164C">
              <w:rPr>
                <w:color w:val="000000"/>
                <w:sz w:val="28"/>
                <w:szCs w:val="28"/>
              </w:rPr>
              <w:t>семье-доступное</w:t>
            </w:r>
            <w:proofErr w:type="gramEnd"/>
            <w:r w:rsidRPr="0011164C">
              <w:rPr>
                <w:color w:val="000000"/>
                <w:sz w:val="28"/>
                <w:szCs w:val="28"/>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11164C">
              <w:rPr>
                <w:color w:val="000000"/>
                <w:sz w:val="28"/>
                <w:szCs w:val="28"/>
              </w:rPr>
              <w:t>семье-доступное</w:t>
            </w:r>
            <w:proofErr w:type="gramEnd"/>
            <w:r w:rsidRPr="0011164C">
              <w:rPr>
                <w:color w:val="000000"/>
                <w:sz w:val="28"/>
                <w:szCs w:val="28"/>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08.2.01.29050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08.2.01.29050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3 600,00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08.2.02.51350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08.2.02.51350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08.2.06.73160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08.2.06.73160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Оказание помощи гражданам, оказавшимся в трудной жизненной ситуации, и другие 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1 627 000,00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предоставление единовременной денежной выплаты донорам универсальных групп крови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90.2.03.10130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90.2.03.10130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w:t>
            </w:r>
            <w:proofErr w:type="spellStart"/>
            <w:r w:rsidRPr="0011164C">
              <w:rPr>
                <w:color w:val="000000"/>
                <w:sz w:val="28"/>
                <w:szCs w:val="28"/>
              </w:rPr>
              <w:t>софинансирование</w:t>
            </w:r>
            <w:proofErr w:type="spellEnd"/>
            <w:r w:rsidRPr="0011164C">
              <w:rPr>
                <w:color w:val="000000"/>
                <w:sz w:val="28"/>
                <w:szCs w:val="28"/>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90.2.03.10150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90.2.03.10150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оказание материальной помощи семьям при рождении одновременно троих и более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90.2.03.92060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90.2.03.92060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170 590 214,19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163 719 352,35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164 351 018,87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88 965 424,73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82 288 152,35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82 919 818,87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жильем молодых семей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17 090 124,73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4 867 018,87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Социальные выплаты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17 090 124,73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4 867 018,87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08.1.01.L4970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16 253 817,73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4 867 018,87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08.1.01.L4970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16 253 817,73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4 867 018,87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08.1.01.S4970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08.1.01.S4970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78 052 800,00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78 052 800,00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08.2.04.R0820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78 052 800,00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08.2.04.R0820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71 875 300,00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78 052 800,00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10.1.06.00000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10.1.06.73110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80 582 400,00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10.1.06.73110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1 190 900,00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10.1.06.73110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79 391 500,00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1164C">
              <w:rPr>
                <w:color w:val="000000"/>
                <w:sz w:val="28"/>
                <w:szCs w:val="28"/>
              </w:rPr>
              <w:t>пользования</w:t>
            </w:r>
            <w:proofErr w:type="gramEnd"/>
            <w:r w:rsidRPr="0011164C">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90.2.05.73120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848 800,00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Содействие укреплению гражданского единства и гармонизации межнациональных и </w:t>
            </w:r>
            <w:proofErr w:type="spellStart"/>
            <w:r w:rsidRPr="0011164C">
              <w:rPr>
                <w:color w:val="000000"/>
                <w:sz w:val="28"/>
                <w:szCs w:val="28"/>
              </w:rPr>
              <w:t>этноконфессиональных</w:t>
            </w:r>
            <w:proofErr w:type="spellEnd"/>
            <w:r w:rsidRPr="0011164C">
              <w:rPr>
                <w:color w:val="000000"/>
                <w:sz w:val="28"/>
                <w:szCs w:val="28"/>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содействие укреплению гражданского единства и гармонизации межнациональных и </w:t>
            </w:r>
            <w:proofErr w:type="spellStart"/>
            <w:r w:rsidRPr="0011164C">
              <w:rPr>
                <w:color w:val="000000"/>
                <w:sz w:val="28"/>
                <w:szCs w:val="28"/>
              </w:rPr>
              <w:t>этноконфессиональных</w:t>
            </w:r>
            <w:proofErr w:type="spellEnd"/>
            <w:r w:rsidRPr="0011164C">
              <w:rPr>
                <w:color w:val="000000"/>
                <w:sz w:val="28"/>
                <w:szCs w:val="28"/>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06.4.02.65020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06.4.02.65020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3 500 000,00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06.4.02.74270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06.4.02.74270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676 607 447,84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688 693 012,46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501 077 675,92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Физическая 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38 875 773,91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43 331 837,16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Массовый спорт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209 809 717,05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227 863 159,98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40 247 823,44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86 286 048,52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43 765 731,16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38 487 856,30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72 565 750,39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36 403 856,30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36 403 856,30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36 403 856,30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72 221 025,39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36 403 856,30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Реализация мероприятий по формированию системы комплексной реабилитации и </w:t>
            </w:r>
            <w:proofErr w:type="spellStart"/>
            <w:r w:rsidRPr="0011164C">
              <w:rPr>
                <w:color w:val="000000"/>
                <w:sz w:val="28"/>
                <w:szCs w:val="28"/>
              </w:rPr>
              <w:t>абилитации</w:t>
            </w:r>
            <w:proofErr w:type="spellEnd"/>
            <w:r w:rsidRPr="0011164C">
              <w:rPr>
                <w:color w:val="000000"/>
                <w:sz w:val="28"/>
                <w:szCs w:val="28"/>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Расходы на реализацию мероприятий по формированию системы комплексной реабилитации и </w:t>
            </w:r>
            <w:proofErr w:type="spellStart"/>
            <w:r w:rsidRPr="0011164C">
              <w:rPr>
                <w:color w:val="000000"/>
                <w:sz w:val="28"/>
                <w:szCs w:val="28"/>
              </w:rPr>
              <w:t>абилитации</w:t>
            </w:r>
            <w:proofErr w:type="spellEnd"/>
            <w:r w:rsidRPr="0011164C">
              <w:rPr>
                <w:color w:val="000000"/>
                <w:sz w:val="28"/>
                <w:szCs w:val="28"/>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12.1.07.S2930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12.1.07.S2930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13 720 298,13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Организация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12.2.01.20230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2 084 000,00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12.2.01.20230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854 000,00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12.2.01.20230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5 144 864,80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1 230 000,00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1 230 000,00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Реализация проекта инициативного бюджетирования "Вам решать!"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12.2.09.S260W</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12.2.09.S260W</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Подготовка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подготовку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12.2.20.20460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12.2.20.20460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424 930,00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14.1.02.30020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1 335 037,14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120 744 616,14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182 337 461,68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120 744 616,14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182 337 461,68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бассейна "</w:t>
            </w:r>
            <w:proofErr w:type="spellStart"/>
            <w:r w:rsidRPr="0011164C">
              <w:rPr>
                <w:color w:val="000000"/>
                <w:sz w:val="28"/>
                <w:szCs w:val="28"/>
              </w:rPr>
              <w:t>Капролактамовец</w:t>
            </w:r>
            <w:proofErr w:type="spellEnd"/>
            <w:r w:rsidRPr="0011164C">
              <w:rPr>
                <w:color w:val="000000"/>
                <w:sz w:val="28"/>
                <w:szCs w:val="28"/>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119 544 616,14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167 904 128,35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бассейна "</w:t>
            </w:r>
            <w:proofErr w:type="spellStart"/>
            <w:r w:rsidRPr="0011164C">
              <w:rPr>
                <w:color w:val="000000"/>
                <w:sz w:val="28"/>
                <w:szCs w:val="28"/>
              </w:rPr>
              <w:t>Капролактамовец</w:t>
            </w:r>
            <w:proofErr w:type="spellEnd"/>
            <w:r w:rsidRPr="0011164C">
              <w:rPr>
                <w:color w:val="000000"/>
                <w:sz w:val="28"/>
                <w:szCs w:val="28"/>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16.3.04.28400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2 117 352,32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16.3.04.28400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2 117 352,32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16.3.04.S0110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117 427 263,82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16.3.04.S0110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117 427 263,82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16.3.09.00000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16.3.09.28060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16.3.09.28060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16.3.11.28440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16.3.11.28440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proofErr w:type="gramStart"/>
            <w:r w:rsidRPr="0011164C">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90.2.07.10080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417 498 015,32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417 498 015,32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427 921 956,88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417 498 015,32</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419 728 499,51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413 544 301,51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12.1.01.19590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413 544 301,51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415 720 039,14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6 184 198,00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12.1.01.74090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6 184 198,00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12.1.05.00000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12.1.05.S2280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12.1.05.S2280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1 777 976,18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27 496 487,57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27 496 487,57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Муниципальная программа "Повышение </w:t>
            </w:r>
            <w:proofErr w:type="gramStart"/>
            <w:r w:rsidRPr="0011164C">
              <w:rPr>
                <w:color w:val="000000"/>
                <w:sz w:val="28"/>
                <w:szCs w:val="28"/>
              </w:rPr>
              <w:t>эффективности деятельности органов местного самоуправления городского округа</w:t>
            </w:r>
            <w:proofErr w:type="gramEnd"/>
            <w:r w:rsidRPr="0011164C">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06.2.04.00000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58 178 025,98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27 111 487,57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06.2.04.64590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22 391 612,57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06.2.04.64590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22 391 612,57</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бесперебойного выхода СМИ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06.2.04.S2050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06.2.04.S2050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4 719 875,00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06.2.07.00000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06.2.07.25010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06.2.07.25010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 </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11164C">
              <w:rPr>
                <w:color w:val="000000"/>
                <w:sz w:val="28"/>
                <w:szCs w:val="28"/>
              </w:rPr>
              <w:t>цифровизация</w:t>
            </w:r>
            <w:proofErr w:type="spellEnd"/>
            <w:r w:rsidRPr="0011164C">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13.1.01.27140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385 000,00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уплату процентных платежей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17.1.02.93060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17.1.02.93060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7.0.0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14 646 600,00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83 960 000,00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ГОРОДСКАЯ ДУМА ГОРОДА ДЗЕРЖИНСКА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002</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43 150 841,68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43 457 840,08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43 457 840,08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43 150 841,68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43 457 840,08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43 457 840,08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40 690 129,78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40 690 129,78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Председатель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90.1.01.91015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highlight w:val="yellow"/>
              </w:rPr>
            </w:pP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3 275 040,38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90.1.01.91015</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3 275 040,38</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4 067 691,70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90.1.01.91020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4 067 691,70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38 910 402,91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33 347 397,70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33 347 397,70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37 001 414,65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31 438 409,44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31 438 409,44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1 868 988,26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90.1.01.91190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40 000,00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90.1.02.00000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90.1.02.91030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90.1.02.91030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2 767 710,30</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КОНТРОЛЬНО-СЧЕТНАЯ ПАЛАТА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003</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b/>
                <w:bCs/>
                <w:color w:val="000000"/>
                <w:sz w:val="28"/>
                <w:szCs w:val="28"/>
              </w:rPr>
            </w:pPr>
            <w:r w:rsidRPr="0011164C">
              <w:rPr>
                <w:b/>
                <w:bCs/>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b/>
                <w:bCs/>
                <w:color w:val="000000"/>
                <w:sz w:val="28"/>
                <w:szCs w:val="28"/>
              </w:rPr>
            </w:pPr>
            <w:r w:rsidRPr="0011164C">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b/>
                <w:bCs/>
                <w:color w:val="000000"/>
                <w:sz w:val="28"/>
                <w:szCs w:val="28"/>
              </w:rPr>
            </w:pPr>
            <w:r w:rsidRPr="0011164C">
              <w:rPr>
                <w:b/>
                <w:bCs/>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90.0.00.00000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Непрограммные расходы по обеспечению деятельности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90.8.00.00000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90.8.01.00000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16 316 878,29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Председатель, заместитель председателя, аудитор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5 682 094,01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5 311 988,14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90.8.01.98010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5 682 094,01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5 311 988,14</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10 177 576,04</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11 004 890,15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11 004 890,15</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9 617 494,71</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9 830 057,85</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9 835 516,86</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553 081,33</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1 167 832,30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1 162 373,29</w:t>
            </w:r>
          </w:p>
        </w:tc>
      </w:tr>
      <w:tr w:rsidR="00036F11" w:rsidRPr="0011164C" w:rsidTr="0063742C">
        <w:trPr>
          <w:trHeight w:val="20"/>
        </w:trPr>
        <w:tc>
          <w:tcPr>
            <w:tcW w:w="4410" w:type="dxa"/>
            <w:tcBorders>
              <w:top w:val="nil"/>
              <w:left w:val="single" w:sz="4" w:space="0" w:color="auto"/>
              <w:bottom w:val="single" w:sz="4" w:space="0" w:color="auto"/>
              <w:right w:val="single" w:sz="4" w:space="0" w:color="auto"/>
            </w:tcBorders>
            <w:shd w:val="clear" w:color="auto" w:fill="auto"/>
          </w:tcPr>
          <w:p w:rsidR="00036F11" w:rsidRPr="0011164C" w:rsidRDefault="00036F11" w:rsidP="00036F11">
            <w:pPr>
              <w:rPr>
                <w:color w:val="000000"/>
                <w:sz w:val="28"/>
                <w:szCs w:val="28"/>
              </w:rPr>
            </w:pPr>
            <w:r w:rsidRPr="0011164C">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 </w:t>
            </w:r>
          </w:p>
        </w:tc>
        <w:tc>
          <w:tcPr>
            <w:tcW w:w="70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90.8.01.98190</w:t>
            </w:r>
          </w:p>
        </w:tc>
        <w:tc>
          <w:tcPr>
            <w:tcW w:w="709"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center"/>
              <w:rPr>
                <w:color w:val="000000"/>
                <w:sz w:val="28"/>
                <w:szCs w:val="28"/>
              </w:rPr>
            </w:pPr>
            <w:r w:rsidRPr="0011164C">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036F11" w:rsidRPr="0011164C" w:rsidRDefault="00036F11" w:rsidP="00036F11">
            <w:pPr>
              <w:jc w:val="right"/>
              <w:rPr>
                <w:color w:val="000000"/>
                <w:sz w:val="28"/>
                <w:szCs w:val="28"/>
              </w:rPr>
            </w:pPr>
            <w:r w:rsidRPr="0011164C">
              <w:rPr>
                <w:color w:val="000000"/>
                <w:sz w:val="28"/>
                <w:szCs w:val="28"/>
              </w:rPr>
              <w:t>7 000,00</w:t>
            </w:r>
          </w:p>
        </w:tc>
      </w:tr>
    </w:tbl>
    <w:p w:rsidR="00036F11" w:rsidRPr="0011164C" w:rsidRDefault="00036F11" w:rsidP="00036F11">
      <w:pPr>
        <w:rPr>
          <w:sz w:val="28"/>
          <w:szCs w:val="28"/>
        </w:rPr>
      </w:pPr>
    </w:p>
    <w:p w:rsidR="00036F11" w:rsidRPr="0011164C" w:rsidRDefault="00036F11" w:rsidP="00036F11">
      <w:pPr>
        <w:rPr>
          <w:sz w:val="28"/>
          <w:szCs w:val="28"/>
        </w:rPr>
      </w:pPr>
      <w:r w:rsidRPr="0011164C">
        <w:rPr>
          <w:sz w:val="28"/>
          <w:szCs w:val="28"/>
        </w:rPr>
        <w:t xml:space="preserve">Заместитель главы администрации </w:t>
      </w:r>
      <w:proofErr w:type="gramStart"/>
      <w:r w:rsidRPr="0011164C">
        <w:rPr>
          <w:sz w:val="28"/>
          <w:szCs w:val="28"/>
        </w:rPr>
        <w:t>городского</w:t>
      </w:r>
      <w:proofErr w:type="gramEnd"/>
      <w:r w:rsidRPr="0011164C">
        <w:rPr>
          <w:sz w:val="28"/>
          <w:szCs w:val="28"/>
        </w:rPr>
        <w:t xml:space="preserve"> </w:t>
      </w:r>
    </w:p>
    <w:p w:rsidR="00036F11" w:rsidRPr="0011164C" w:rsidRDefault="00036F11" w:rsidP="00036F11">
      <w:pPr>
        <w:rPr>
          <w:sz w:val="28"/>
          <w:szCs w:val="28"/>
        </w:rPr>
      </w:pPr>
      <w:r w:rsidRPr="0011164C">
        <w:rPr>
          <w:sz w:val="28"/>
          <w:szCs w:val="28"/>
        </w:rPr>
        <w:t xml:space="preserve">округа, директор департамента финансов                             </w:t>
      </w:r>
      <w:r w:rsidR="0063742C">
        <w:rPr>
          <w:sz w:val="28"/>
          <w:szCs w:val="28"/>
        </w:rPr>
        <w:tab/>
      </w:r>
      <w:r w:rsidR="0063742C">
        <w:rPr>
          <w:sz w:val="28"/>
          <w:szCs w:val="28"/>
        </w:rPr>
        <w:tab/>
      </w:r>
      <w:r w:rsidR="0063742C">
        <w:rPr>
          <w:sz w:val="28"/>
          <w:szCs w:val="28"/>
        </w:rPr>
        <w:tab/>
      </w:r>
      <w:r w:rsidR="0063742C">
        <w:rPr>
          <w:sz w:val="28"/>
          <w:szCs w:val="28"/>
        </w:rPr>
        <w:tab/>
      </w:r>
      <w:r w:rsidR="0063742C">
        <w:rPr>
          <w:sz w:val="28"/>
          <w:szCs w:val="28"/>
        </w:rPr>
        <w:tab/>
      </w:r>
      <w:r w:rsidR="0063742C">
        <w:rPr>
          <w:sz w:val="28"/>
          <w:szCs w:val="28"/>
        </w:rPr>
        <w:tab/>
      </w:r>
      <w:r w:rsidRPr="0011164C">
        <w:rPr>
          <w:sz w:val="28"/>
          <w:szCs w:val="28"/>
        </w:rPr>
        <w:t xml:space="preserve">        </w:t>
      </w:r>
      <w:proofErr w:type="spellStart"/>
      <w:r w:rsidRPr="0011164C">
        <w:rPr>
          <w:sz w:val="28"/>
          <w:szCs w:val="28"/>
        </w:rPr>
        <w:t>С.В.Федоров</w:t>
      </w:r>
      <w:proofErr w:type="spellEnd"/>
    </w:p>
    <w:p w:rsidR="00036F11" w:rsidRDefault="00036F11"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p w:rsidR="0063742C" w:rsidRDefault="0063742C" w:rsidP="00EE18B4">
      <w:pPr>
        <w:tabs>
          <w:tab w:val="left" w:pos="1134"/>
          <w:tab w:val="left" w:pos="4111"/>
          <w:tab w:val="left" w:pos="7371"/>
        </w:tabs>
        <w:ind w:right="42"/>
        <w:jc w:val="both"/>
      </w:pPr>
    </w:p>
    <w:tbl>
      <w:tblPr>
        <w:tblW w:w="14757" w:type="dxa"/>
        <w:tblInd w:w="42" w:type="dxa"/>
        <w:tblLayout w:type="fixed"/>
        <w:tblCellMar>
          <w:left w:w="57" w:type="dxa"/>
          <w:right w:w="57" w:type="dxa"/>
        </w:tblCellMar>
        <w:tblLook w:val="0480" w:firstRow="0" w:lastRow="0" w:firstColumn="1" w:lastColumn="0" w:noHBand="0" w:noVBand="1"/>
      </w:tblPr>
      <w:tblGrid>
        <w:gridCol w:w="3290"/>
        <w:gridCol w:w="1116"/>
        <w:gridCol w:w="718"/>
        <w:gridCol w:w="1260"/>
        <w:gridCol w:w="1260"/>
        <w:gridCol w:w="7113"/>
      </w:tblGrid>
      <w:tr w:rsidR="00117866" w:rsidRPr="00FE5678" w:rsidTr="00117866">
        <w:trPr>
          <w:trHeight w:val="300"/>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b/>
                <w:bCs/>
                <w:color w:val="000000"/>
                <w:sz w:val="28"/>
                <w:szCs w:val="28"/>
              </w:rPr>
            </w:pPr>
            <w:r w:rsidRPr="00FE5678">
              <w:rPr>
                <w:b/>
                <w:bCs/>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b/>
                <w:bCs/>
                <w:color w:val="000000"/>
                <w:sz w:val="28"/>
                <w:szCs w:val="28"/>
              </w:rPr>
            </w:pPr>
            <w:r w:rsidRPr="00FE5678">
              <w:rPr>
                <w:b/>
                <w:bCs/>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C2796C">
            <w:pPr>
              <w:jc w:val="center"/>
              <w:rPr>
                <w:b/>
                <w:bCs/>
                <w:color w:val="000000"/>
                <w:sz w:val="28"/>
                <w:szCs w:val="28"/>
              </w:rPr>
            </w:pPr>
            <w:r w:rsidRPr="00FE5678">
              <w:rPr>
                <w:b/>
                <w:bCs/>
                <w:color w:val="000000"/>
                <w:sz w:val="28"/>
                <w:szCs w:val="28"/>
              </w:rPr>
              <w:t>Приложение 5</w:t>
            </w:r>
          </w:p>
        </w:tc>
      </w:tr>
      <w:tr w:rsidR="00117866" w:rsidRPr="00FE5678" w:rsidTr="00117866">
        <w:trPr>
          <w:trHeight w:val="117"/>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C2796C">
            <w:pPr>
              <w:jc w:val="center"/>
              <w:rPr>
                <w:color w:val="000000"/>
                <w:sz w:val="28"/>
                <w:szCs w:val="28"/>
              </w:rPr>
            </w:pPr>
            <w:r w:rsidRPr="00FE5678">
              <w:rPr>
                <w:color w:val="000000"/>
                <w:sz w:val="28"/>
                <w:szCs w:val="28"/>
              </w:rPr>
              <w:t>к решению Городской Думы</w:t>
            </w:r>
          </w:p>
        </w:tc>
      </w:tr>
      <w:tr w:rsidR="00117866" w:rsidRPr="00FE5678" w:rsidTr="00117866">
        <w:trPr>
          <w:trHeight w:val="107"/>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117866">
            <w:pPr>
              <w:jc w:val="center"/>
              <w:rPr>
                <w:color w:val="000000"/>
                <w:sz w:val="28"/>
                <w:szCs w:val="28"/>
              </w:rPr>
            </w:pPr>
            <w:r w:rsidRPr="00FE5678">
              <w:rPr>
                <w:color w:val="000000"/>
                <w:sz w:val="28"/>
                <w:szCs w:val="28"/>
              </w:rPr>
              <w:t xml:space="preserve">от  </w:t>
            </w:r>
            <w:r>
              <w:rPr>
                <w:color w:val="000000"/>
                <w:sz w:val="28"/>
                <w:szCs w:val="28"/>
              </w:rPr>
              <w:t>30 октября  № 703</w:t>
            </w:r>
          </w:p>
        </w:tc>
      </w:tr>
      <w:tr w:rsidR="00117866" w:rsidRPr="00FE5678" w:rsidTr="00117866">
        <w:trPr>
          <w:trHeight w:val="300"/>
        </w:trPr>
        <w:tc>
          <w:tcPr>
            <w:tcW w:w="3290" w:type="dxa"/>
            <w:tcBorders>
              <w:top w:val="nil"/>
              <w:left w:val="nil"/>
              <w:bottom w:val="nil"/>
              <w:right w:val="nil"/>
            </w:tcBorders>
            <w:shd w:val="clear" w:color="auto" w:fill="auto"/>
            <w:noWrap/>
            <w:vAlign w:val="center"/>
          </w:tcPr>
          <w:p w:rsidR="00117866" w:rsidRPr="00FE5678" w:rsidRDefault="00117866" w:rsidP="00C2796C">
            <w:pPr>
              <w:rPr>
                <w:b/>
                <w:bCs/>
                <w:color w:val="000000"/>
                <w:sz w:val="28"/>
                <w:szCs w:val="28"/>
              </w:rPr>
            </w:pPr>
          </w:p>
        </w:tc>
        <w:tc>
          <w:tcPr>
            <w:tcW w:w="1116" w:type="dxa"/>
            <w:tcBorders>
              <w:top w:val="nil"/>
              <w:left w:val="nil"/>
              <w:bottom w:val="nil"/>
              <w:right w:val="nil"/>
            </w:tcBorders>
            <w:shd w:val="clear" w:color="auto" w:fill="auto"/>
            <w:noWrap/>
            <w:vAlign w:val="center"/>
          </w:tcPr>
          <w:p w:rsidR="00117866" w:rsidRPr="00FE5678" w:rsidRDefault="00117866" w:rsidP="00C2796C">
            <w:pPr>
              <w:rPr>
                <w:b/>
                <w:bCs/>
                <w:color w:val="000000"/>
                <w:sz w:val="28"/>
                <w:szCs w:val="28"/>
              </w:rPr>
            </w:pPr>
          </w:p>
        </w:tc>
        <w:tc>
          <w:tcPr>
            <w:tcW w:w="718" w:type="dxa"/>
            <w:tcBorders>
              <w:top w:val="nil"/>
              <w:left w:val="nil"/>
              <w:bottom w:val="nil"/>
              <w:right w:val="nil"/>
            </w:tcBorders>
            <w:shd w:val="clear" w:color="auto" w:fill="auto"/>
            <w:noWrap/>
            <w:vAlign w:val="center"/>
          </w:tcPr>
          <w:p w:rsidR="00117866" w:rsidRPr="00FE5678" w:rsidRDefault="00117866" w:rsidP="00C2796C">
            <w:pPr>
              <w:rPr>
                <w:b/>
                <w:bCs/>
                <w:color w:val="000000"/>
                <w:sz w:val="28"/>
                <w:szCs w:val="28"/>
              </w:rPr>
            </w:pPr>
          </w:p>
        </w:tc>
        <w:tc>
          <w:tcPr>
            <w:tcW w:w="1260" w:type="dxa"/>
            <w:tcBorders>
              <w:top w:val="nil"/>
              <w:left w:val="nil"/>
              <w:bottom w:val="nil"/>
              <w:right w:val="nil"/>
            </w:tcBorders>
            <w:shd w:val="clear" w:color="auto" w:fill="auto"/>
            <w:noWrap/>
            <w:vAlign w:val="center"/>
          </w:tcPr>
          <w:p w:rsidR="00117866" w:rsidRPr="00FE5678" w:rsidRDefault="00117866" w:rsidP="00C2796C">
            <w:pPr>
              <w:jc w:val="right"/>
              <w:rPr>
                <w:b/>
                <w:bCs/>
                <w:color w:val="000000"/>
                <w:sz w:val="28"/>
                <w:szCs w:val="28"/>
              </w:rPr>
            </w:pPr>
          </w:p>
        </w:tc>
        <w:tc>
          <w:tcPr>
            <w:tcW w:w="1260" w:type="dxa"/>
            <w:tcBorders>
              <w:top w:val="nil"/>
              <w:left w:val="nil"/>
              <w:bottom w:val="nil"/>
              <w:right w:val="nil"/>
            </w:tcBorders>
            <w:shd w:val="clear" w:color="auto" w:fill="auto"/>
            <w:noWrap/>
            <w:vAlign w:val="center"/>
          </w:tcPr>
          <w:p w:rsidR="00117866" w:rsidRPr="00FE5678" w:rsidRDefault="00117866" w:rsidP="00C2796C">
            <w:pPr>
              <w:jc w:val="right"/>
              <w:rPr>
                <w:b/>
                <w:bCs/>
                <w:color w:val="000000"/>
                <w:sz w:val="28"/>
                <w:szCs w:val="28"/>
              </w:rPr>
            </w:pPr>
          </w:p>
        </w:tc>
        <w:tc>
          <w:tcPr>
            <w:tcW w:w="7113" w:type="dxa"/>
            <w:tcBorders>
              <w:top w:val="nil"/>
              <w:left w:val="nil"/>
              <w:bottom w:val="nil"/>
              <w:right w:val="nil"/>
            </w:tcBorders>
            <w:shd w:val="clear" w:color="auto" w:fill="auto"/>
            <w:noWrap/>
            <w:vAlign w:val="center"/>
          </w:tcPr>
          <w:p w:rsidR="00117866" w:rsidRPr="00FE5678" w:rsidRDefault="00117866" w:rsidP="00C2796C">
            <w:pPr>
              <w:jc w:val="center"/>
              <w:rPr>
                <w:b/>
                <w:bCs/>
                <w:color w:val="000000"/>
                <w:sz w:val="28"/>
                <w:szCs w:val="28"/>
              </w:rPr>
            </w:pPr>
          </w:p>
        </w:tc>
      </w:tr>
      <w:tr w:rsidR="00117866" w:rsidRPr="00FE5678" w:rsidTr="00117866">
        <w:trPr>
          <w:trHeight w:val="300"/>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b/>
                <w:bCs/>
                <w:color w:val="000000"/>
                <w:sz w:val="28"/>
                <w:szCs w:val="28"/>
              </w:rPr>
            </w:pPr>
            <w:r w:rsidRPr="00FE5678">
              <w:rPr>
                <w:b/>
                <w:bCs/>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b/>
                <w:bCs/>
                <w:color w:val="000000"/>
                <w:sz w:val="28"/>
                <w:szCs w:val="28"/>
              </w:rPr>
            </w:pPr>
            <w:r w:rsidRPr="00FE5678">
              <w:rPr>
                <w:b/>
                <w:bCs/>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b/>
                <w:bCs/>
                <w:color w:val="000000"/>
                <w:sz w:val="28"/>
                <w:szCs w:val="28"/>
              </w:rPr>
            </w:pPr>
            <w:r w:rsidRPr="00FE5678">
              <w:rPr>
                <w:b/>
                <w:bCs/>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C2796C">
            <w:pPr>
              <w:jc w:val="center"/>
              <w:rPr>
                <w:b/>
                <w:bCs/>
                <w:color w:val="000000"/>
                <w:sz w:val="28"/>
                <w:szCs w:val="28"/>
              </w:rPr>
            </w:pPr>
            <w:r w:rsidRPr="00FE5678">
              <w:rPr>
                <w:b/>
                <w:bCs/>
                <w:color w:val="000000"/>
                <w:sz w:val="28"/>
                <w:szCs w:val="28"/>
              </w:rPr>
              <w:t>Приложение 5</w:t>
            </w:r>
          </w:p>
        </w:tc>
      </w:tr>
      <w:tr w:rsidR="00117866" w:rsidRPr="00FE5678" w:rsidTr="00117866">
        <w:trPr>
          <w:trHeight w:val="80"/>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C2796C">
            <w:pPr>
              <w:jc w:val="center"/>
              <w:rPr>
                <w:color w:val="000000"/>
                <w:sz w:val="28"/>
                <w:szCs w:val="28"/>
              </w:rPr>
            </w:pPr>
            <w:r w:rsidRPr="00FE5678">
              <w:rPr>
                <w:color w:val="000000"/>
                <w:sz w:val="28"/>
                <w:szCs w:val="28"/>
              </w:rPr>
              <w:t>к решению Городской Думы</w:t>
            </w:r>
          </w:p>
        </w:tc>
      </w:tr>
      <w:tr w:rsidR="00117866" w:rsidRPr="00FE5678" w:rsidTr="00117866">
        <w:trPr>
          <w:trHeight w:val="300"/>
        </w:trPr>
        <w:tc>
          <w:tcPr>
            <w:tcW w:w="3290"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116"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718" w:type="dxa"/>
            <w:tcBorders>
              <w:top w:val="nil"/>
              <w:left w:val="nil"/>
              <w:bottom w:val="nil"/>
              <w:right w:val="nil"/>
            </w:tcBorders>
            <w:shd w:val="clear" w:color="auto" w:fill="auto"/>
            <w:noWrap/>
            <w:vAlign w:val="center"/>
            <w:hideMark/>
          </w:tcPr>
          <w:p w:rsidR="00117866" w:rsidRPr="00FE5678" w:rsidRDefault="00117866" w:rsidP="00C2796C">
            <w:pPr>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1260" w:type="dxa"/>
            <w:tcBorders>
              <w:top w:val="nil"/>
              <w:left w:val="nil"/>
              <w:bottom w:val="nil"/>
              <w:right w:val="nil"/>
            </w:tcBorders>
            <w:shd w:val="clear" w:color="auto" w:fill="auto"/>
            <w:noWrap/>
            <w:vAlign w:val="center"/>
            <w:hideMark/>
          </w:tcPr>
          <w:p w:rsidR="00117866" w:rsidRPr="00FE5678" w:rsidRDefault="00117866" w:rsidP="00C2796C">
            <w:pPr>
              <w:jc w:val="right"/>
              <w:rPr>
                <w:color w:val="000000"/>
                <w:sz w:val="28"/>
                <w:szCs w:val="28"/>
              </w:rPr>
            </w:pPr>
            <w:r w:rsidRPr="00FE5678">
              <w:rPr>
                <w:color w:val="000000"/>
                <w:sz w:val="28"/>
                <w:szCs w:val="28"/>
              </w:rPr>
              <w:t> </w:t>
            </w:r>
          </w:p>
        </w:tc>
        <w:tc>
          <w:tcPr>
            <w:tcW w:w="7113" w:type="dxa"/>
            <w:tcBorders>
              <w:top w:val="nil"/>
              <w:left w:val="nil"/>
              <w:bottom w:val="nil"/>
              <w:right w:val="nil"/>
            </w:tcBorders>
            <w:shd w:val="clear" w:color="auto" w:fill="auto"/>
            <w:noWrap/>
            <w:vAlign w:val="center"/>
            <w:hideMark/>
          </w:tcPr>
          <w:p w:rsidR="00117866" w:rsidRPr="00FE5678" w:rsidRDefault="00117866" w:rsidP="00C2796C">
            <w:pPr>
              <w:jc w:val="center"/>
              <w:rPr>
                <w:color w:val="000000"/>
                <w:sz w:val="28"/>
                <w:szCs w:val="28"/>
              </w:rPr>
            </w:pPr>
            <w:r w:rsidRPr="00FE5678">
              <w:rPr>
                <w:color w:val="000000"/>
                <w:sz w:val="28"/>
                <w:szCs w:val="28"/>
              </w:rPr>
              <w:t>от  21 декабря 2023 г.  № 559</w:t>
            </w:r>
          </w:p>
        </w:tc>
      </w:tr>
      <w:tr w:rsidR="00117866" w:rsidRPr="00FE5678" w:rsidTr="00117866">
        <w:trPr>
          <w:trHeight w:val="300"/>
        </w:trPr>
        <w:tc>
          <w:tcPr>
            <w:tcW w:w="14757" w:type="dxa"/>
            <w:gridSpan w:val="6"/>
            <w:tcBorders>
              <w:top w:val="nil"/>
              <w:left w:val="nil"/>
              <w:bottom w:val="nil"/>
              <w:right w:val="nil"/>
            </w:tcBorders>
            <w:shd w:val="clear" w:color="auto" w:fill="auto"/>
            <w:noWrap/>
            <w:vAlign w:val="center"/>
          </w:tcPr>
          <w:p w:rsidR="00117866" w:rsidRPr="00FE5678" w:rsidRDefault="00117866" w:rsidP="00C2796C">
            <w:pPr>
              <w:jc w:val="center"/>
              <w:rPr>
                <w:b/>
                <w:color w:val="000000"/>
                <w:sz w:val="28"/>
                <w:szCs w:val="28"/>
              </w:rPr>
            </w:pPr>
          </w:p>
        </w:tc>
      </w:tr>
      <w:tr w:rsidR="00117866" w:rsidRPr="00FE5678" w:rsidTr="00117866">
        <w:trPr>
          <w:trHeight w:val="300"/>
        </w:trPr>
        <w:tc>
          <w:tcPr>
            <w:tcW w:w="14757" w:type="dxa"/>
            <w:gridSpan w:val="6"/>
            <w:tcBorders>
              <w:top w:val="nil"/>
              <w:left w:val="nil"/>
              <w:bottom w:val="nil"/>
              <w:right w:val="nil"/>
            </w:tcBorders>
            <w:shd w:val="clear" w:color="auto" w:fill="auto"/>
            <w:noWrap/>
            <w:vAlign w:val="center"/>
          </w:tcPr>
          <w:p w:rsidR="00117866" w:rsidRPr="00FE5678" w:rsidRDefault="00117866" w:rsidP="00C2796C">
            <w:pPr>
              <w:jc w:val="center"/>
              <w:rPr>
                <w:color w:val="000000"/>
                <w:sz w:val="28"/>
                <w:szCs w:val="28"/>
              </w:rPr>
            </w:pPr>
            <w:r w:rsidRPr="00FE5678">
              <w:rPr>
                <w:b/>
                <w:color w:val="000000"/>
                <w:sz w:val="28"/>
                <w:szCs w:val="28"/>
              </w:rPr>
              <w:t>РАСПРЕДЕЛЕНИЕ БЮДЖЕТНЫХ АССИГНОВАНИЙ</w:t>
            </w:r>
          </w:p>
        </w:tc>
      </w:tr>
      <w:tr w:rsidR="00117866" w:rsidRPr="00FE5678" w:rsidTr="00117866">
        <w:trPr>
          <w:trHeight w:val="300"/>
        </w:trPr>
        <w:tc>
          <w:tcPr>
            <w:tcW w:w="14757" w:type="dxa"/>
            <w:gridSpan w:val="6"/>
            <w:tcBorders>
              <w:top w:val="nil"/>
              <w:left w:val="nil"/>
              <w:bottom w:val="nil"/>
            </w:tcBorders>
            <w:shd w:val="clear" w:color="auto" w:fill="auto"/>
            <w:noWrap/>
            <w:vAlign w:val="center"/>
          </w:tcPr>
          <w:p w:rsidR="00117866" w:rsidRPr="00FE5678" w:rsidRDefault="00117866" w:rsidP="00C2796C">
            <w:pPr>
              <w:jc w:val="center"/>
              <w:rPr>
                <w:color w:val="000000"/>
                <w:sz w:val="28"/>
                <w:szCs w:val="28"/>
              </w:rPr>
            </w:pPr>
            <w:r w:rsidRPr="00FE5678">
              <w:rPr>
                <w:b/>
                <w:color w:val="000000"/>
                <w:sz w:val="28"/>
                <w:szCs w:val="28"/>
              </w:rPr>
              <w:t xml:space="preserve">по целевым статьям (муниципальным программам и непрограммным направлениям деятельности), группам </w:t>
            </w:r>
            <w:proofErr w:type="gramStart"/>
            <w:r w:rsidRPr="00FE5678">
              <w:rPr>
                <w:b/>
                <w:color w:val="000000"/>
                <w:sz w:val="28"/>
                <w:szCs w:val="28"/>
              </w:rPr>
              <w:t>видов расходов  классификации расходов бюджетов</w:t>
            </w:r>
            <w:proofErr w:type="gramEnd"/>
            <w:r w:rsidRPr="00FE5678">
              <w:rPr>
                <w:b/>
                <w:color w:val="000000"/>
                <w:sz w:val="28"/>
                <w:szCs w:val="28"/>
              </w:rPr>
              <w:t xml:space="preserve">  на 2024 год и плановый период 2025 и 2026 годов</w:t>
            </w:r>
          </w:p>
        </w:tc>
      </w:tr>
    </w:tbl>
    <w:p w:rsidR="00117866" w:rsidRPr="00FE5678" w:rsidRDefault="00117866" w:rsidP="00117866">
      <w:pPr>
        <w:rPr>
          <w:sz w:val="28"/>
          <w:szCs w:val="28"/>
        </w:rPr>
      </w:pPr>
    </w:p>
    <w:tbl>
      <w:tblPr>
        <w:tblW w:w="15184" w:type="dxa"/>
        <w:tblInd w:w="42" w:type="dxa"/>
        <w:tblLayout w:type="fixed"/>
        <w:tblCellMar>
          <w:left w:w="57" w:type="dxa"/>
          <w:right w:w="57" w:type="dxa"/>
        </w:tblCellMar>
        <w:tblLook w:val="0480" w:firstRow="0" w:lastRow="0" w:firstColumn="1" w:lastColumn="0" w:noHBand="0" w:noVBand="1"/>
      </w:tblPr>
      <w:tblGrid>
        <w:gridCol w:w="6678"/>
        <w:gridCol w:w="1186"/>
        <w:gridCol w:w="798"/>
        <w:gridCol w:w="2269"/>
        <w:gridCol w:w="2127"/>
        <w:gridCol w:w="2126"/>
      </w:tblGrid>
      <w:tr w:rsidR="00117866" w:rsidRPr="00FE5678" w:rsidTr="00FB25D0">
        <w:trPr>
          <w:trHeight w:val="394"/>
          <w:tblHeader/>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866" w:rsidRPr="00FE5678" w:rsidRDefault="00117866" w:rsidP="00C2796C">
            <w:pPr>
              <w:jc w:val="center"/>
              <w:rPr>
                <w:b/>
                <w:bCs/>
                <w:color w:val="000000"/>
                <w:sz w:val="28"/>
                <w:szCs w:val="28"/>
              </w:rPr>
            </w:pPr>
            <w:r w:rsidRPr="00FE5678">
              <w:rPr>
                <w:b/>
                <w:bCs/>
                <w:color w:val="000000"/>
                <w:sz w:val="28"/>
                <w:szCs w:val="28"/>
              </w:rPr>
              <w:t>Наименование расходов</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866" w:rsidRDefault="00117866" w:rsidP="00C2796C">
            <w:pPr>
              <w:jc w:val="center"/>
              <w:rPr>
                <w:b/>
                <w:bCs/>
                <w:color w:val="000000"/>
                <w:sz w:val="28"/>
                <w:szCs w:val="28"/>
              </w:rPr>
            </w:pPr>
            <w:r w:rsidRPr="00FE5678">
              <w:rPr>
                <w:b/>
                <w:bCs/>
                <w:color w:val="000000"/>
                <w:sz w:val="28"/>
                <w:szCs w:val="28"/>
              </w:rPr>
              <w:t xml:space="preserve">Код </w:t>
            </w:r>
            <w:proofErr w:type="gramStart"/>
            <w:r w:rsidRPr="00FE5678">
              <w:rPr>
                <w:b/>
                <w:bCs/>
                <w:color w:val="000000"/>
                <w:sz w:val="28"/>
                <w:szCs w:val="28"/>
              </w:rPr>
              <w:t>бюджетной</w:t>
            </w:r>
            <w:proofErr w:type="gramEnd"/>
            <w:r w:rsidRPr="00FE5678">
              <w:rPr>
                <w:b/>
                <w:bCs/>
                <w:color w:val="000000"/>
                <w:sz w:val="28"/>
                <w:szCs w:val="28"/>
              </w:rPr>
              <w:t xml:space="preserve"> </w:t>
            </w:r>
            <w:proofErr w:type="spellStart"/>
            <w:r w:rsidRPr="00FE5678">
              <w:rPr>
                <w:b/>
                <w:bCs/>
                <w:color w:val="000000"/>
                <w:sz w:val="28"/>
                <w:szCs w:val="28"/>
              </w:rPr>
              <w:t>классифика</w:t>
            </w:r>
            <w:proofErr w:type="spellEnd"/>
          </w:p>
          <w:p w:rsidR="00117866" w:rsidRPr="00FE5678" w:rsidRDefault="00117866" w:rsidP="00C2796C">
            <w:pPr>
              <w:jc w:val="center"/>
              <w:rPr>
                <w:b/>
                <w:bCs/>
                <w:color w:val="000000"/>
                <w:sz w:val="28"/>
                <w:szCs w:val="28"/>
              </w:rPr>
            </w:pPr>
            <w:proofErr w:type="spellStart"/>
            <w:r w:rsidRPr="00FE5678">
              <w:rPr>
                <w:b/>
                <w:bCs/>
                <w:color w:val="000000"/>
                <w:sz w:val="28"/>
                <w:szCs w:val="28"/>
              </w:rPr>
              <w:t>ции</w:t>
            </w:r>
            <w:proofErr w:type="spellEnd"/>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866" w:rsidRPr="00FE5678" w:rsidRDefault="00117866" w:rsidP="00C2796C">
            <w:pPr>
              <w:jc w:val="center"/>
              <w:rPr>
                <w:b/>
                <w:bCs/>
                <w:color w:val="000000"/>
                <w:sz w:val="28"/>
                <w:szCs w:val="28"/>
              </w:rPr>
            </w:pPr>
            <w:r w:rsidRPr="00FE5678">
              <w:rPr>
                <w:b/>
                <w:bCs/>
                <w:color w:val="000000"/>
                <w:sz w:val="28"/>
                <w:szCs w:val="28"/>
              </w:rPr>
              <w:t>Всего 2024 год (руб.)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866" w:rsidRPr="00FE5678" w:rsidRDefault="00117866" w:rsidP="00C2796C">
            <w:pPr>
              <w:jc w:val="center"/>
              <w:rPr>
                <w:b/>
                <w:bCs/>
                <w:color w:val="000000"/>
                <w:sz w:val="28"/>
                <w:szCs w:val="28"/>
              </w:rPr>
            </w:pPr>
            <w:r w:rsidRPr="00FE5678">
              <w:rPr>
                <w:b/>
                <w:bCs/>
                <w:color w:val="000000"/>
                <w:sz w:val="28"/>
                <w:szCs w:val="28"/>
              </w:rPr>
              <w:t>Всего 2025 год (руб.)</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7866" w:rsidRPr="00FE5678" w:rsidRDefault="00117866" w:rsidP="00C2796C">
            <w:pPr>
              <w:jc w:val="center"/>
              <w:rPr>
                <w:b/>
                <w:bCs/>
                <w:color w:val="000000"/>
                <w:sz w:val="28"/>
                <w:szCs w:val="28"/>
              </w:rPr>
            </w:pPr>
            <w:r w:rsidRPr="00FE5678">
              <w:rPr>
                <w:b/>
                <w:bCs/>
                <w:color w:val="000000"/>
                <w:sz w:val="28"/>
                <w:szCs w:val="28"/>
              </w:rPr>
              <w:t>Всего 2026 год (руб.)</w:t>
            </w:r>
          </w:p>
        </w:tc>
      </w:tr>
      <w:tr w:rsidR="00117866" w:rsidRPr="00FE5678" w:rsidTr="00FB25D0">
        <w:trPr>
          <w:trHeight w:val="322"/>
          <w:tblHeader/>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117866" w:rsidRPr="00FE5678" w:rsidRDefault="00117866" w:rsidP="00C2796C">
            <w:pPr>
              <w:rPr>
                <w:b/>
                <w:bCs/>
                <w:color w:val="000000"/>
                <w:sz w:val="28"/>
                <w:szCs w:val="28"/>
              </w:rPr>
            </w:pPr>
          </w:p>
        </w:tc>
      </w:tr>
      <w:tr w:rsidR="00117866" w:rsidRPr="00FE5678" w:rsidTr="00FB25D0">
        <w:trPr>
          <w:trHeight w:val="691"/>
          <w:tblHeader/>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1186" w:type="dxa"/>
            <w:tcBorders>
              <w:top w:val="nil"/>
              <w:left w:val="nil"/>
              <w:bottom w:val="single" w:sz="4" w:space="0" w:color="auto"/>
              <w:right w:val="single" w:sz="4" w:space="0" w:color="auto"/>
            </w:tcBorders>
            <w:shd w:val="clear" w:color="auto" w:fill="auto"/>
            <w:vAlign w:val="center"/>
            <w:hideMark/>
          </w:tcPr>
          <w:p w:rsidR="00117866" w:rsidRDefault="00117866" w:rsidP="00C2796C">
            <w:pPr>
              <w:jc w:val="center"/>
              <w:rPr>
                <w:b/>
                <w:bCs/>
                <w:color w:val="000000"/>
                <w:sz w:val="28"/>
                <w:szCs w:val="28"/>
              </w:rPr>
            </w:pPr>
            <w:r w:rsidRPr="00FE5678">
              <w:rPr>
                <w:b/>
                <w:bCs/>
                <w:color w:val="000000"/>
                <w:sz w:val="28"/>
                <w:szCs w:val="28"/>
              </w:rPr>
              <w:t xml:space="preserve">Целевая статья </w:t>
            </w:r>
            <w:proofErr w:type="spellStart"/>
            <w:r w:rsidRPr="00FE5678">
              <w:rPr>
                <w:b/>
                <w:bCs/>
                <w:color w:val="000000"/>
                <w:sz w:val="28"/>
                <w:szCs w:val="28"/>
              </w:rPr>
              <w:t>расхо</w:t>
            </w:r>
            <w:proofErr w:type="spellEnd"/>
          </w:p>
          <w:p w:rsidR="00117866" w:rsidRPr="00FE5678" w:rsidRDefault="00117866" w:rsidP="00C2796C">
            <w:pPr>
              <w:jc w:val="center"/>
              <w:rPr>
                <w:b/>
                <w:bCs/>
                <w:color w:val="000000"/>
                <w:sz w:val="28"/>
                <w:szCs w:val="28"/>
              </w:rPr>
            </w:pPr>
            <w:proofErr w:type="spellStart"/>
            <w:r w:rsidRPr="00FE5678">
              <w:rPr>
                <w:b/>
                <w:bCs/>
                <w:color w:val="000000"/>
                <w:sz w:val="28"/>
                <w:szCs w:val="28"/>
              </w:rPr>
              <w:t>дов</w:t>
            </w:r>
            <w:proofErr w:type="spellEnd"/>
          </w:p>
        </w:tc>
        <w:tc>
          <w:tcPr>
            <w:tcW w:w="798" w:type="dxa"/>
            <w:tcBorders>
              <w:top w:val="nil"/>
              <w:left w:val="nil"/>
              <w:bottom w:val="single" w:sz="4" w:space="0" w:color="auto"/>
              <w:right w:val="single" w:sz="4" w:space="0" w:color="auto"/>
            </w:tcBorders>
            <w:shd w:val="clear" w:color="auto" w:fill="auto"/>
            <w:vAlign w:val="center"/>
            <w:hideMark/>
          </w:tcPr>
          <w:p w:rsidR="00117866" w:rsidRPr="00FE5678" w:rsidRDefault="00117866" w:rsidP="00C2796C">
            <w:pPr>
              <w:jc w:val="center"/>
              <w:rPr>
                <w:b/>
                <w:bCs/>
                <w:color w:val="000000"/>
                <w:sz w:val="28"/>
                <w:szCs w:val="28"/>
              </w:rPr>
            </w:pPr>
            <w:r w:rsidRPr="00FE5678">
              <w:rPr>
                <w:b/>
                <w:bCs/>
                <w:color w:val="000000"/>
                <w:sz w:val="28"/>
                <w:szCs w:val="28"/>
              </w:rPr>
              <w:t xml:space="preserve">Вид </w:t>
            </w:r>
          </w:p>
          <w:p w:rsidR="00117866" w:rsidRPr="00FE5678" w:rsidRDefault="00117866" w:rsidP="00C2796C">
            <w:pPr>
              <w:jc w:val="center"/>
              <w:rPr>
                <w:b/>
                <w:bCs/>
                <w:color w:val="000000"/>
                <w:sz w:val="28"/>
                <w:szCs w:val="28"/>
              </w:rPr>
            </w:pPr>
            <w:r w:rsidRPr="00FE5678">
              <w:rPr>
                <w:b/>
                <w:bCs/>
                <w:color w:val="000000"/>
                <w:sz w:val="28"/>
                <w:szCs w:val="28"/>
              </w:rPr>
              <w:t>рас-</w:t>
            </w:r>
          </w:p>
          <w:p w:rsidR="00117866" w:rsidRPr="00FE5678" w:rsidRDefault="00117866" w:rsidP="00C2796C">
            <w:pPr>
              <w:jc w:val="center"/>
              <w:rPr>
                <w:b/>
                <w:bCs/>
                <w:color w:val="000000"/>
                <w:sz w:val="28"/>
                <w:szCs w:val="28"/>
              </w:rPr>
            </w:pPr>
            <w:r w:rsidRPr="00FE5678">
              <w:rPr>
                <w:b/>
                <w:bCs/>
                <w:color w:val="000000"/>
                <w:sz w:val="28"/>
                <w:szCs w:val="28"/>
              </w:rPr>
              <w:t>хода</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17866" w:rsidRPr="00FE5678" w:rsidRDefault="00117866" w:rsidP="00C2796C">
            <w:pPr>
              <w:rPr>
                <w:b/>
                <w:bCs/>
                <w:color w:val="000000"/>
                <w:sz w:val="28"/>
                <w:szCs w:val="2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117866" w:rsidRPr="00FE5678" w:rsidRDefault="00117866" w:rsidP="00C2796C">
            <w:pPr>
              <w:rPr>
                <w:b/>
                <w:bCs/>
                <w:color w:val="000000"/>
                <w:sz w:val="28"/>
                <w:szCs w:val="28"/>
              </w:rPr>
            </w:pP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noWrap/>
          </w:tcPr>
          <w:p w:rsidR="00117866" w:rsidRPr="00FE5678" w:rsidRDefault="00117866" w:rsidP="00C2796C">
            <w:pPr>
              <w:rPr>
                <w:b/>
                <w:bCs/>
                <w:color w:val="000000"/>
                <w:sz w:val="28"/>
                <w:szCs w:val="28"/>
              </w:rPr>
            </w:pPr>
            <w:r w:rsidRPr="00FE5678">
              <w:rPr>
                <w:b/>
                <w:bCs/>
                <w:color w:val="000000"/>
                <w:sz w:val="28"/>
                <w:szCs w:val="28"/>
              </w:rPr>
              <w:t>ВСЕГО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b/>
                <w:bCs/>
                <w:color w:val="000000"/>
                <w:sz w:val="28"/>
                <w:szCs w:val="28"/>
              </w:rPr>
            </w:pPr>
            <w:r w:rsidRPr="00FE5678">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b/>
                <w:bCs/>
                <w:color w:val="000000"/>
                <w:sz w:val="28"/>
                <w:szCs w:val="28"/>
              </w:rPr>
            </w:pPr>
            <w:r w:rsidRPr="00FE5678">
              <w:rPr>
                <w:b/>
                <w:bCs/>
                <w:color w:val="000000"/>
                <w:sz w:val="28"/>
                <w:szCs w:val="28"/>
              </w:rPr>
              <w:t> </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b/>
                <w:bCs/>
                <w:color w:val="000000"/>
                <w:sz w:val="28"/>
                <w:szCs w:val="28"/>
              </w:rPr>
            </w:pPr>
            <w:r w:rsidRPr="00FE5678">
              <w:rPr>
                <w:b/>
                <w:bCs/>
                <w:color w:val="000000"/>
                <w:sz w:val="28"/>
                <w:szCs w:val="28"/>
              </w:rPr>
              <w:t>11 447 295 986,18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b/>
                <w:bCs/>
                <w:color w:val="000000"/>
                <w:sz w:val="28"/>
                <w:szCs w:val="28"/>
              </w:rPr>
            </w:pPr>
            <w:r w:rsidRPr="00FE5678">
              <w:rPr>
                <w:b/>
                <w:bCs/>
                <w:color w:val="000000"/>
                <w:sz w:val="28"/>
                <w:szCs w:val="28"/>
              </w:rPr>
              <w:t>9 205 757 125,12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b/>
                <w:bCs/>
                <w:color w:val="000000"/>
                <w:sz w:val="28"/>
                <w:szCs w:val="28"/>
              </w:rPr>
            </w:pPr>
            <w:r w:rsidRPr="00FE5678">
              <w:rPr>
                <w:b/>
                <w:bCs/>
                <w:color w:val="000000"/>
                <w:sz w:val="28"/>
                <w:szCs w:val="28"/>
              </w:rPr>
              <w:t>9 032 068 632,15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2 812 226 986,67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2 734 026 596,40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2 730 053 249,70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предоставления общего и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2 812 226 986,67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2 734 026 596,40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2 730 053 249,70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2 058 385 931,97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2 048 721 194,00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2 048 721 193,10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01.1.01.21590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410 511 835,97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427 182 093,10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01.1.01.21590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410 511 835,97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427 182 093,10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в сфере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01.1.01.73070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1 646 950 400,00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1 621 539 100,00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01.1.01.73070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1 646 950 400,00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1 621 539 100,00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923 696,00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923 696,00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FE5678">
              <w:rPr>
                <w:color w:val="000000"/>
                <w:sz w:val="28"/>
                <w:szCs w:val="28"/>
              </w:rPr>
              <w:t xml:space="preserve"> услуг)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FE5678">
              <w:rPr>
                <w:color w:val="000000"/>
                <w:sz w:val="28"/>
                <w:szCs w:val="28"/>
              </w:rPr>
              <w:t xml:space="preserve">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01.1.03.73380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01.1.03.73380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100 647 900,00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144 396 095,17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01.1.04.22590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129 679 861,17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01.1.04.22590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129 679 861,17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112 877 446,25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01.1.04.74090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14 716 234,00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01.1.04.74090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14 716 234,00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прочих учреждений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15 576 185,64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прочих учреждений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01.1.05.49590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15 576 185,64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01.1.05.49590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15 576 185,64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16 055 143,17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лагерей с дневным пребыванием детей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лагерей с дневным пребыванием детей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01.1.06.28590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01.1.06.28590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10 736 166,97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Оздоровление детей в загородных детских оздоровительно-образовательных центрах (лагерях) в каникулярный период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01.1.07.20010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13 868 001,00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01.1.07.20010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4 493 748,00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4 493 748,00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01.1.07.20010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9 374 253,00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9 374 253,00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7 213 100,00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01.1.08.73320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7 213 100,00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01.1.08.73320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343 500,00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343 500,00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01.1.08.73320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4 105 200,00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4 105 200,00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01.1.08.73320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2 764 400,00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2 764 400,00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поддержка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17 988 948,57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17 988 948,57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01.1.09.20210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01.1.09.20210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8 165 220,87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01.1.09.20450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01.1.09.20450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9 823 727,70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01.1.10.S2480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01.1.10.S2480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35 183 839,20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Меры социальной поддержки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289 800,00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предоставление дополнительной меры социальной </w:t>
            </w:r>
            <w:proofErr w:type="gramStart"/>
            <w:r w:rsidRPr="00FE5678">
              <w:rPr>
                <w:color w:val="000000"/>
                <w:sz w:val="28"/>
                <w:szCs w:val="28"/>
              </w:rPr>
              <w:t>поддержки</w:t>
            </w:r>
            <w:proofErr w:type="gramEnd"/>
            <w:r w:rsidRPr="00FE5678">
              <w:rPr>
                <w:color w:val="000000"/>
                <w:sz w:val="28"/>
                <w:szCs w:val="28"/>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01.1.11.10110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289 800,00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01.1.11.10110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289 800,00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25 273 578,95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01.1.12.S2180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25 273 578,95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01.1.12.S2180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25 273 578,95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8 390 736,84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01.1.14.73140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01.1.14.73140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6 973 100,00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159 393 356,90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163 454 378,40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161 893 901,60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01.1.16.L3040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119 983 502,30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122 019 721,10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01.1.16.L3040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119 983 502,30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122 019 721,10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01.1.16.S2490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39 409 854,60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39 874 180,50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01.1.16.S2490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39 409 854,60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39 874 180,50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Обеспечение </w:t>
            </w:r>
            <w:proofErr w:type="gramStart"/>
            <w:r w:rsidRPr="00FE5678">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35 637 897,21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52 782 690,00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обеспечение </w:t>
            </w:r>
            <w:proofErr w:type="gramStart"/>
            <w:r w:rsidRPr="00FE5678">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01.1.17.22600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35 637 897,21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52 782 690,00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01.1.17.22600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35 540 567,21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52 685 360,00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52 685 360,00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01.1.17.22600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97 330,00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97 330,00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75 645 960,00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01.1.18.R3030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75 645 960,00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01.1.18.R3030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75 645 960,00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72 807 600,00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инициативного бюджетирования "Вам решать!"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9 873 991,52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"Парк Западный"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01.1.19.S260D</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4 123 551,92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01.1.19.S260D</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4 123 551,92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"Устройство футбольного поля"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01.1.19.S260V</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5 750 439,60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01.1.19.S260V</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5 750 439,60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мероприятий по модернизации пищеблоков муниципальных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13 817 000,00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модернизации пищеблоков муниципальных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01.1.22.S2530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13 817 000,00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01.1.22.S2530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13 817 000,00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«Школьный стадион»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27 577 813,57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"Школьный стадион"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01.1.23.22610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27 577 813,57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01.1.23.22610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27 577 813,57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36 907 488,00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50 893 483,00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01.1.24.74750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36 907 488,00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50 893 483,00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01.1.24.74750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36 907 488,00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50 893 483,00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"Зональный центр подготовки граждан к военной службе и военно-патриотического воспитания "Авангард" ДОСААФ России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01.1.25.20310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01.1.25.20310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963 480,00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01.1.26.R0500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963 480,00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01.1.26.R0500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963 480,00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"Современная школа"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01.1.E1.00000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1 555 981,00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Финансовое обеспечение деятельности центров образования цифрового и гуманитарного профилей "Точка роста"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01.1.E1.74590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1 555 981,00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01.1.E1.74590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1 555 981,00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"Патриотическое воспитание граждан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w:t>
            </w:r>
            <w:proofErr w:type="gramStart"/>
            <w:r w:rsidRPr="00FE5678">
              <w:rPr>
                <w:color w:val="000000"/>
                <w:sz w:val="28"/>
                <w:szCs w:val="28"/>
              </w:rPr>
              <w:t>E</w:t>
            </w:r>
            <w:proofErr w:type="gramEnd"/>
            <w:r w:rsidRPr="00FE5678">
              <w:rPr>
                <w:color w:val="000000"/>
                <w:sz w:val="28"/>
                <w:szCs w:val="28"/>
              </w:rPr>
              <w:t>В.00000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13 020 000,00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w:t>
            </w:r>
            <w:proofErr w:type="gramStart"/>
            <w:r w:rsidRPr="00FE5678">
              <w:rPr>
                <w:color w:val="000000"/>
                <w:sz w:val="28"/>
                <w:szCs w:val="28"/>
              </w:rPr>
              <w:t>E</w:t>
            </w:r>
            <w:proofErr w:type="gramEnd"/>
            <w:r w:rsidRPr="00FE5678">
              <w:rPr>
                <w:color w:val="000000"/>
                <w:sz w:val="28"/>
                <w:szCs w:val="28"/>
              </w:rPr>
              <w:t>В.51790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13 020 000,00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w:t>
            </w:r>
            <w:proofErr w:type="gramStart"/>
            <w:r w:rsidRPr="00FE5678">
              <w:rPr>
                <w:color w:val="000000"/>
                <w:sz w:val="28"/>
                <w:szCs w:val="28"/>
              </w:rPr>
              <w:t>E</w:t>
            </w:r>
            <w:proofErr w:type="gramEnd"/>
            <w:r w:rsidRPr="00FE5678">
              <w:rPr>
                <w:color w:val="000000"/>
                <w:sz w:val="28"/>
                <w:szCs w:val="28"/>
              </w:rPr>
              <w:t>В.51790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13 020 000,00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"Стимулирование спроса на отечественные беспилотные авиационные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01.1.Y4.00000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4 713 600,00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01.1.Y4.74170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4 713 600,00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01.1.Y4.74170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4 713 600,00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1 184 616 199,27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760 805 646,09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741 747 334,75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"Дорожная деятельность в отношении автомобильных дорог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619 095 101,79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458 303 909,19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490 662 259,79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297 022 919,18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325 622 710,65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297 022 919,18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325 622 710,65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297 022 919,18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капитальный ремонт и ремонт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02.1.01.S0610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49 778 943,07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02.1.01.S0610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49 778 943,07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содержание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02.1.01.S063Д</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115 260 606,07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02.1.01.S063Д</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115 260 606,07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Приобретение специализированной техники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31 442 288,04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26 106 484,01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спецтехники по договору лизинга (3 этап)</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02.1.04.27310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21 016 635,48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19 140 449,05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02.1.04.27310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21 016 635,48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19 140 449,05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спецтехники по договору лизинга (2 этап)</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02.1.04.27340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10 425 652,56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6 966 034,96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02.1.04.27340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10 425 652,56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6 966 034,96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инициативного бюджетирования "Вам решать!" в сфере дорожного хозяйства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16 212 822,00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ремонт автодорог и тротуаров </w:t>
            </w:r>
            <w:proofErr w:type="spellStart"/>
            <w:r w:rsidRPr="00FE5678">
              <w:rPr>
                <w:color w:val="000000"/>
                <w:sz w:val="28"/>
                <w:szCs w:val="28"/>
              </w:rPr>
              <w:t>г.о.г</w:t>
            </w:r>
            <w:proofErr w:type="spellEnd"/>
            <w:r w:rsidRPr="00FE5678">
              <w:rPr>
                <w:color w:val="000000"/>
                <w:sz w:val="28"/>
                <w:szCs w:val="28"/>
              </w:rPr>
              <w:t>. Дзержинск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32 081 722,00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«Ремонт проезжей части автодороги по ул. Бабушкина от д.3 до д.3М (п. </w:t>
            </w:r>
            <w:proofErr w:type="gramStart"/>
            <w:r w:rsidRPr="00FE5678">
              <w:rPr>
                <w:color w:val="000000"/>
                <w:sz w:val="28"/>
                <w:szCs w:val="28"/>
              </w:rPr>
              <w:t>Бабушкино</w:t>
            </w:r>
            <w:proofErr w:type="gramEnd"/>
            <w:r w:rsidRPr="00FE5678">
              <w:rPr>
                <w:color w:val="000000"/>
                <w:sz w:val="28"/>
                <w:szCs w:val="28"/>
              </w:rPr>
              <w:t>) г. Дзержинска»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02.1.05.S260F</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5 765 399,87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02.1.05.S260F</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5 765 399,87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02.1.05.S260G</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3 786 533,30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02.1.05.S260G</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3 786 533,30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02.1.05.S260Q</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3 912 511,55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02.1.05.S260Q</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3 912 511,55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«Ремонт проезда между ул. Чкалова и </w:t>
            </w:r>
            <w:proofErr w:type="spellStart"/>
            <w:r w:rsidRPr="00FE5678">
              <w:rPr>
                <w:color w:val="000000"/>
                <w:sz w:val="28"/>
                <w:szCs w:val="28"/>
              </w:rPr>
              <w:t>ул</w:t>
            </w:r>
            <w:proofErr w:type="gramStart"/>
            <w:r w:rsidRPr="00FE5678">
              <w:rPr>
                <w:color w:val="000000"/>
                <w:sz w:val="28"/>
                <w:szCs w:val="28"/>
              </w:rPr>
              <w:t>.Ж</w:t>
            </w:r>
            <w:proofErr w:type="gramEnd"/>
            <w:r w:rsidRPr="00FE5678">
              <w:rPr>
                <w:color w:val="000000"/>
                <w:sz w:val="28"/>
                <w:szCs w:val="28"/>
              </w:rPr>
              <w:t>елезнодорожная</w:t>
            </w:r>
            <w:proofErr w:type="spellEnd"/>
            <w:r w:rsidRPr="00FE5678">
              <w:rPr>
                <w:color w:val="000000"/>
                <w:sz w:val="28"/>
                <w:szCs w:val="28"/>
              </w:rPr>
              <w:t xml:space="preserve"> в поселке Пыра»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02.1.05.S260R</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2 748 377,28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02.1.05.S260R</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2 748 377,28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"Региональная и местная дорожная сеть"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02.1.R1.00000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80 777 731,96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капитальный ремонт и ремонт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02.1.R1.S3940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80 777 731,96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02.1.R1.S3940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80 777 731,96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103 092 784,00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"Благоустройство территории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304 852 283,84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233 651 814,31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227 865 985,66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благоустройства и озеленения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107 304 847,77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02.2.01.01590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107 304 847,77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02.2.01.01590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107 304 847,77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94 404 618,74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освещения улиц</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91 216 885,09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69 053 059,84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02.2.02.01590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91 216 885,09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69 053 059,84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02.2.02.01590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91 216 885,09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69 053 059,84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Уборка территории и аналогичная деятельность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02.2.03.01590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02.2.03.01590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6 074 652,00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общественных работ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организацию общественных работ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02.2.04.20220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02.2.04.20220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2 029 299,80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Демонтаж рекламных конструкций, незаконно установленных на территории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7 180 180,82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7 479 455,28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"АТИ"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02.2.05.15590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7 180 180,82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7 479 455,28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02.2.05.15590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5 641 878,00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5 941 152,46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5 941 152,46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02.2.05.15590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1 538 164,59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1 538 164,59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02.2.05.15590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138,23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138,23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Осуществление полномочий </w:t>
            </w:r>
            <w:proofErr w:type="gramStart"/>
            <w:r w:rsidRPr="00FE5678">
              <w:rPr>
                <w:color w:val="000000"/>
                <w:sz w:val="28"/>
                <w:szCs w:val="28"/>
              </w:rPr>
              <w:t>по организации мероприятий при осуществлении деятельности по обращению с животными в части</w:t>
            </w:r>
            <w:proofErr w:type="gramEnd"/>
            <w:r w:rsidRPr="00FE5678">
              <w:rPr>
                <w:color w:val="000000"/>
                <w:sz w:val="28"/>
                <w:szCs w:val="28"/>
              </w:rPr>
              <w:t xml:space="preserve"> отлова и содержания животных без владельцев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2 242 000,00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w:t>
            </w:r>
            <w:proofErr w:type="gramStart"/>
            <w:r w:rsidRPr="00FE5678">
              <w:rPr>
                <w:color w:val="000000"/>
                <w:sz w:val="28"/>
                <w:szCs w:val="28"/>
              </w:rPr>
              <w:t>на осуществление полномочий по организации мероприятий при осуществлении деятельности по обращению с животными в части</w:t>
            </w:r>
            <w:proofErr w:type="gramEnd"/>
            <w:r w:rsidRPr="00FE5678">
              <w:rPr>
                <w:color w:val="000000"/>
                <w:sz w:val="28"/>
                <w:szCs w:val="28"/>
              </w:rPr>
              <w:t xml:space="preserve"> отлова и содержания животных без владельцев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02.2.07.73310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2 242 000,00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02.2.07.73310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2 242 000,00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инициативного бюджетирования "Вам решать!" в сфере благоустройства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20 300 531,71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3 068 278,00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02.2.08.S260L</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1 889 022,66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02.2.08.S260L</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1 889 022,66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FE5678">
              <w:rPr>
                <w:color w:val="000000"/>
                <w:sz w:val="28"/>
                <w:szCs w:val="28"/>
              </w:rPr>
              <w:t>до</w:t>
            </w:r>
            <w:proofErr w:type="gramEnd"/>
            <w:r w:rsidRPr="00FE5678">
              <w:rPr>
                <w:color w:val="000000"/>
                <w:sz w:val="28"/>
                <w:szCs w:val="28"/>
              </w:rPr>
              <w:t xml:space="preserve"> д. 64 </w:t>
            </w:r>
            <w:proofErr w:type="gramStart"/>
            <w:r w:rsidRPr="00FE5678">
              <w:rPr>
                <w:color w:val="000000"/>
                <w:sz w:val="28"/>
                <w:szCs w:val="28"/>
              </w:rPr>
              <w:t>в</w:t>
            </w:r>
            <w:proofErr w:type="gramEnd"/>
            <w:r w:rsidRPr="00FE5678">
              <w:rPr>
                <w:color w:val="000000"/>
                <w:sz w:val="28"/>
                <w:szCs w:val="28"/>
              </w:rPr>
              <w:t xml:space="preserve"> поселке </w:t>
            </w:r>
            <w:proofErr w:type="spellStart"/>
            <w:r w:rsidRPr="00FE5678">
              <w:rPr>
                <w:color w:val="000000"/>
                <w:sz w:val="28"/>
                <w:szCs w:val="28"/>
              </w:rPr>
              <w:t>Петряевка</w:t>
            </w:r>
            <w:proofErr w:type="spellEnd"/>
            <w:r w:rsidRPr="00FE5678">
              <w:rPr>
                <w:color w:val="000000"/>
                <w:sz w:val="28"/>
                <w:szCs w:val="28"/>
              </w:rPr>
              <w:t>"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02.2.08.S260S</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1 620 151,43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02.2.08.S260S</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1 620 151,43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"Устройство спортивно-игровой площадки на ул. </w:t>
            </w:r>
            <w:proofErr w:type="gramStart"/>
            <w:r w:rsidRPr="00FE5678">
              <w:rPr>
                <w:color w:val="000000"/>
                <w:sz w:val="28"/>
                <w:szCs w:val="28"/>
              </w:rPr>
              <w:t>Полевая</w:t>
            </w:r>
            <w:proofErr w:type="gramEnd"/>
            <w:r w:rsidRPr="00FE5678">
              <w:rPr>
                <w:color w:val="000000"/>
                <w:sz w:val="28"/>
                <w:szCs w:val="28"/>
              </w:rPr>
              <w:t>, д. 25 в поселке Юрьевец с поставкой и установкой оборудования"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02.2.08.S260U</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9 523 425,00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02.2.08.S260U</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9 523 425,00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проекта "Выполнение работ по устройству уличного освещения от д.4-А ул. Чкалова до д. 4 пер. </w:t>
            </w:r>
            <w:proofErr w:type="gramStart"/>
            <w:r w:rsidRPr="00FE5678">
              <w:rPr>
                <w:color w:val="000000"/>
                <w:sz w:val="28"/>
                <w:szCs w:val="28"/>
              </w:rPr>
              <w:t>Спортивный</w:t>
            </w:r>
            <w:proofErr w:type="gramEnd"/>
            <w:r w:rsidRPr="00FE5678">
              <w:rPr>
                <w:color w:val="000000"/>
                <w:sz w:val="28"/>
                <w:szCs w:val="28"/>
              </w:rPr>
              <w:t xml:space="preserve"> в поселке Пыра"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02.2.08.S260Y</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365 358,84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02.2.08.S260Y</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365 358,84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«Благоустройство детской игровой площадки в районе д.10 по б-</w:t>
            </w:r>
            <w:proofErr w:type="spellStart"/>
            <w:r w:rsidRPr="00FE5678">
              <w:rPr>
                <w:color w:val="000000"/>
                <w:sz w:val="28"/>
                <w:szCs w:val="28"/>
              </w:rPr>
              <w:t>ру</w:t>
            </w:r>
            <w:proofErr w:type="spellEnd"/>
            <w:r w:rsidRPr="00FE5678">
              <w:rPr>
                <w:color w:val="000000"/>
                <w:sz w:val="28"/>
                <w:szCs w:val="28"/>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02.2.08.S260Z</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6 902 573,78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02.2.08.S260Z</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6 902 573,78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Мероприятия по обращению с твердыми коммунальными отходами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478 422,00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создание (обустройство) контейнерных площадок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02.2.11.S2670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02.2.11.S2670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контейнеров и (или) бункеров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02.2.11.S2870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02.2.11.S2870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408 422,00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Возмещение затрат на выполнение работ по благоустройству дворовых территорий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возмещение затрат на выполнение работ по благоустройству дворовых территорий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02.2.13.20400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02.2.13.20400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Инициативное бюджетирование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gramStart"/>
            <w:r w:rsidRPr="00FE5678">
              <w:rPr>
                <w:color w:val="000000"/>
                <w:sz w:val="28"/>
                <w:szCs w:val="28"/>
              </w:rPr>
              <w:t>инициативное</w:t>
            </w:r>
            <w:proofErr w:type="gramEnd"/>
            <w:r w:rsidRPr="00FE5678">
              <w:rPr>
                <w:color w:val="000000"/>
                <w:sz w:val="28"/>
                <w:szCs w:val="28"/>
              </w:rPr>
              <w:t xml:space="preserve"> бюджетирование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02.2.14.21500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02.2.14.21500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инициативного проекта "Благоустройство площади Узловая и установка памятной стелы "Дзержинск-город трудовой доблести"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02.2.17.25210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02.2.17.25210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Мероприятия по укреплению и благоустройству </w:t>
            </w:r>
            <w:proofErr w:type="gramStart"/>
            <w:r w:rsidRPr="00FE5678">
              <w:rPr>
                <w:color w:val="000000"/>
                <w:sz w:val="28"/>
                <w:szCs w:val="28"/>
              </w:rPr>
              <w:t>береговой</w:t>
            </w:r>
            <w:proofErr w:type="gramEnd"/>
            <w:r w:rsidRPr="00FE5678">
              <w:rPr>
                <w:color w:val="000000"/>
                <w:sz w:val="28"/>
                <w:szCs w:val="28"/>
              </w:rPr>
              <w:t xml:space="preserve"> </w:t>
            </w:r>
            <w:proofErr w:type="spellStart"/>
            <w:r w:rsidRPr="00FE5678">
              <w:rPr>
                <w:color w:val="000000"/>
                <w:sz w:val="28"/>
                <w:szCs w:val="28"/>
              </w:rPr>
              <w:t>линиии</w:t>
            </w:r>
            <w:proofErr w:type="spellEnd"/>
            <w:r w:rsidRPr="00FE5678">
              <w:rPr>
                <w:color w:val="000000"/>
                <w:sz w:val="28"/>
                <w:szCs w:val="28"/>
              </w:rPr>
              <w:t xml:space="preserve"> озера Святое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20 849 000,00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мероприятия по укреплению и благоустройству береговой линии озера Святое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02.2.18.10180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20 849 000,00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02.2.18.10180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20 849 000,00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мероприятий по обустройству и восстановлению памятных мест, посвященных Великой Отечественной войне 1941-1945 годов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4 246 464,65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02.2.19.S2650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4 246 464,65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02.2.19.S2650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4 246 464,65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транспортного обслуживания населения городского округа транспортом общего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260 668 813,64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55 577 439,90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126 842 117,24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02.3.01.60010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126 842 117,24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02.3.01.60010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126 842 117,24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51 329 000,00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Обновление муниципального автобусного парка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57 040 641,24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4 248 439,90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обновление муниципального автобусного парка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02.3.04.23240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12 745 318,56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4 248 439,90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02.3.04.23240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12 745 318,56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4 248 439,90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автобусов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02.3.04.S6800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44 295 322,68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02.3.04.S6800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44 295 322,68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46 286 055,16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02.3.08.60180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46 286 055,16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02.3.08.60180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46 286 055,16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02.3.09.74270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02.3.09.74270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предпринимательства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14 766 501,47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14 842 883,44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малого и среднего предпринимательства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14 766 501,47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14 842 883,44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7 490 101,47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обеспечение деятельности (оказание услуг, выполнение работ) МБУ "Бизнес-инкубатор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03.1.01.03590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7 490 101,47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03.1.01.03590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7 490 101,47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7 766 483,44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4 576 400,00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03.1.02.60020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4 576 400,00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03.1.02.60020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4 576 400,00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4 376 400,00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spellStart"/>
            <w:r w:rsidRPr="00FE5678">
              <w:rPr>
                <w:color w:val="000000"/>
                <w:sz w:val="28"/>
                <w:szCs w:val="28"/>
              </w:rPr>
              <w:t>Cубсидии</w:t>
            </w:r>
            <w:proofErr w:type="spellEnd"/>
            <w:r w:rsidRPr="00FE5678">
              <w:rPr>
                <w:color w:val="000000"/>
                <w:sz w:val="28"/>
                <w:szCs w:val="28"/>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 в связи с содержанием и обслуживанием модуля окон центра "Мой бизнес"</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 в связи с содержанием и обслуживанием модуля окон центра "Мой бизнес"</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03.1.03.60160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03.1.03.60160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Материально-техническое обеспечение МБУ "Бизнес-инкубатор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spellStart"/>
            <w:r w:rsidRPr="00FE5678">
              <w:rPr>
                <w:color w:val="000000"/>
                <w:sz w:val="28"/>
                <w:szCs w:val="28"/>
              </w:rPr>
              <w:t>софинансирование</w:t>
            </w:r>
            <w:proofErr w:type="spellEnd"/>
            <w:r w:rsidRPr="00FE5678">
              <w:rPr>
                <w:color w:val="000000"/>
                <w:sz w:val="28"/>
                <w:szCs w:val="28"/>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03.1.06.S2040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03.1.06.S2040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Материально-техническое обеспечение АНО "Центр развития предпринимательства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spellStart"/>
            <w:r w:rsidRPr="00FE5678">
              <w:rPr>
                <w:color w:val="000000"/>
                <w:sz w:val="28"/>
                <w:szCs w:val="28"/>
              </w:rPr>
              <w:t>софинансирование</w:t>
            </w:r>
            <w:proofErr w:type="spellEnd"/>
            <w:r w:rsidRPr="00FE5678">
              <w:rPr>
                <w:color w:val="000000"/>
                <w:sz w:val="28"/>
                <w:szCs w:val="28"/>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03.1.07.S2040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03.1.07.S2040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spellStart"/>
            <w:r w:rsidRPr="00FE5678">
              <w:rPr>
                <w:color w:val="000000"/>
                <w:sz w:val="28"/>
                <w:szCs w:val="28"/>
              </w:rPr>
              <w:t>софинансирование</w:t>
            </w:r>
            <w:proofErr w:type="spellEnd"/>
            <w:r w:rsidRPr="00FE5678">
              <w:rPr>
                <w:color w:val="000000"/>
                <w:sz w:val="28"/>
                <w:szCs w:val="28"/>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03.1.09.S2040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03.1.09.S2040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spellStart"/>
            <w:r w:rsidRPr="00FE5678">
              <w:rPr>
                <w:color w:val="000000"/>
                <w:sz w:val="28"/>
                <w:szCs w:val="28"/>
              </w:rPr>
              <w:t>софинансирование</w:t>
            </w:r>
            <w:proofErr w:type="spellEnd"/>
            <w:r w:rsidRPr="00FE5678">
              <w:rPr>
                <w:color w:val="000000"/>
                <w:sz w:val="28"/>
                <w:szCs w:val="28"/>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03.1.11.S2040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03.1.11.S2040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168 506 707,03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193 870 061,23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192 396 051,19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40 225 201,20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42 009 246,48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42 009 246,48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пожарной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18 031 744,54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04.1.01.46590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18 031 744,54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04.1.01.46590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18 031 744,54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18 929 387,06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16 939 324,81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04.1.02.46590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16 939 324,81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04.1.02.46590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16 939 324,81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17 664 753,98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Мероприятия в сфере гражданской обороны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4 157 502,87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04.1.03.46590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4 157 502,87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04.1.03.46590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4 157 502,87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4 318 476,46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безопасности населения на водных объектах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1 096 628,98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1 096 628,98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1 096 628,98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04.1.04.27370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04.1.04.27370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233 333,33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04.1.04.46590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04.1.04.46590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863 295,65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системы обеспечения безопасности населения на территории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128 281 505,83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151 860 814,75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150 386 804,71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правовой и социальной защиты добровольных пожарных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правовой и социальной защиты добровольных пожарных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04.2.01.10140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04.2.01.10140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готовности МАСЦО городского округа города Дзержинск к задействованию по предназначению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04.2.02.27280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04.2.02.27280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6 913 757,45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93 831 365,66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04.2.06.S2920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93 831 365,66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04.2.06.S2920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93 831 365,66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121 025 888,90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Установка пожарных емкостей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установку пожарных емкостей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04.2.08.27220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04.2.08.27220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2 047 269,60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Приобретение средств индивидуальной защиты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средств индивидуальной защиты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04.2.09.27250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04.2.09.27250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Сбор и утилизация химически опасных веществ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сбор и утилизацию химически опасных веществ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04.2.11.27270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04.2.11.27270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народных дружин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народных дружин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04.2.12.27290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04.2.12.27290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297 792,00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Повышение безопасности дорожного движения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повышение безопасности дорожного движения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04.2.13.27320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04.2.13.27320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312 000,00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312 000,00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04.2.13.27320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1 188 000,00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1 188 000,00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Аренда комплектов технических средств информирования и обеспечения безопасности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аренду комплектов технических средств информирования и обеспечения безопасности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04.2.16.27470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04.2.16.27470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3 461 666,64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Предупреждение и ликвидация последствий чрезвычайных ситуаций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предупреждение и ликвидацию последствий чрезвычайных ситуаций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04.2.17.27480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04.2.17.27480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Совершенствование деятельности Единой дежурно-диспетчерской службы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4 422 030,12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совершенствование деятельности Единой дежурно-диспетчерской службы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04.2.18.27210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4 422 030,12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04.2.18.27210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4 422 030,12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защитных сооружений (бомбоубежищ)</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13 615 214,32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содержание защитных сооружений (бомбоубежищ)</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04.2.19.27350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13 615 214,32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04.2.19.27350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13 615 214,32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201 775 850,68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188 945 567,60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188 945 567,60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165 618 125,39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154 534 789,51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154 534 789,51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содержания и ремонта муниципального жилищного фонда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36 986 770,97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32 236 909,94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32 236 909,94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"Городское жилье"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05.1.01.08590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36 986 770,97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32 236 909,94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32 236 909,94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05.1.01.08590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26 495 750,55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27 901 819,13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27 901 819,13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05.1.01.08590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10 388 567,48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4 232 637,87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4 232 637,87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05.1.01.08590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102 452,94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102 452,94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05.1.02.23040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05.1.02.23040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1 218 991,16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Оборудование (дооборудование) общего имущества МКД элементами </w:t>
            </w:r>
            <w:proofErr w:type="spellStart"/>
            <w:r w:rsidRPr="00FE5678">
              <w:rPr>
                <w:color w:val="000000"/>
                <w:sz w:val="28"/>
                <w:szCs w:val="28"/>
              </w:rPr>
              <w:t>безбарьерной</w:t>
            </w:r>
            <w:proofErr w:type="spellEnd"/>
            <w:r w:rsidRPr="00FE5678">
              <w:rPr>
                <w:color w:val="000000"/>
                <w:sz w:val="28"/>
                <w:szCs w:val="28"/>
              </w:rPr>
              <w:t xml:space="preserve"> среды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7 347 051,60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оборудование (дооборудование) общего имущества МКД элементами </w:t>
            </w:r>
            <w:proofErr w:type="spellStart"/>
            <w:r w:rsidRPr="00FE5678">
              <w:rPr>
                <w:color w:val="000000"/>
                <w:sz w:val="28"/>
                <w:szCs w:val="28"/>
              </w:rPr>
              <w:t>безбарьерной</w:t>
            </w:r>
            <w:proofErr w:type="spellEnd"/>
            <w:r w:rsidRPr="00FE5678">
              <w:rPr>
                <w:color w:val="000000"/>
                <w:sz w:val="28"/>
                <w:szCs w:val="28"/>
              </w:rPr>
              <w:t xml:space="preserve"> среды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05.1.03.23300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05.1.03.23300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2 177 349,60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05.1.03.S2070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5 169 702,00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05.1.03.S2070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5 169 702,00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Субсидии </w:t>
            </w:r>
            <w:proofErr w:type="gramStart"/>
            <w:r w:rsidRPr="00FE5678">
              <w:rPr>
                <w:color w:val="000000"/>
                <w:sz w:val="28"/>
                <w:szCs w:val="28"/>
              </w:rPr>
              <w:t>на возмещение затрат в связи с оказанием услуг по вывозу жидких бытовых отходов с выгребных ям</w:t>
            </w:r>
            <w:proofErr w:type="gramEnd"/>
            <w:r w:rsidRPr="00FE5678">
              <w:rPr>
                <w:color w:val="000000"/>
                <w:sz w:val="28"/>
                <w:szCs w:val="28"/>
              </w:rPr>
              <w:t xml:space="preserve">, придомовых туалетов, отстойников, предназначенных для обслуживания </w:t>
            </w:r>
            <w:proofErr w:type="spellStart"/>
            <w:r w:rsidRPr="00FE5678">
              <w:rPr>
                <w:color w:val="000000"/>
                <w:sz w:val="28"/>
                <w:szCs w:val="28"/>
              </w:rPr>
              <w:t>неканализированных</w:t>
            </w:r>
            <w:proofErr w:type="spellEnd"/>
            <w:r w:rsidRPr="00FE5678">
              <w:rPr>
                <w:color w:val="000000"/>
                <w:sz w:val="28"/>
                <w:szCs w:val="28"/>
              </w:rPr>
              <w:t xml:space="preserve">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w:t>
            </w:r>
            <w:proofErr w:type="gramStart"/>
            <w:r w:rsidRPr="00FE5678">
              <w:rPr>
                <w:color w:val="000000"/>
                <w:sz w:val="28"/>
                <w:szCs w:val="28"/>
              </w:rPr>
              <w:t>на возмещение затрат в связи с оказанием услуг по вывозу жидких бытовых отходов с выгребных ям</w:t>
            </w:r>
            <w:proofErr w:type="gramEnd"/>
            <w:r w:rsidRPr="00FE5678">
              <w:rPr>
                <w:color w:val="000000"/>
                <w:sz w:val="28"/>
                <w:szCs w:val="28"/>
              </w:rPr>
              <w:t xml:space="preserve">, придомовых туалетов, отстойников, предназначенных для обслуживания </w:t>
            </w:r>
            <w:proofErr w:type="spellStart"/>
            <w:r w:rsidRPr="00FE5678">
              <w:rPr>
                <w:color w:val="000000"/>
                <w:sz w:val="28"/>
                <w:szCs w:val="28"/>
              </w:rPr>
              <w:t>неканализированных</w:t>
            </w:r>
            <w:proofErr w:type="spellEnd"/>
            <w:r w:rsidRPr="00FE5678">
              <w:rPr>
                <w:color w:val="000000"/>
                <w:sz w:val="28"/>
                <w:szCs w:val="28"/>
              </w:rPr>
              <w:t xml:space="preserve">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05.1.04.60040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05.1.04.60040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6 126 638,40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05.1.05.60060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05.1.05.60060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4 538 982,48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Субсидии муниципальным унитарным предприятиям на проведение ремонта теплоэнергетического оборудования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15 041 695,07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возмещение затрат на проведение ремонта теплоэнергетического оборудования муниципальными унитарными предприятиями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05.1.06.60080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15 041 695,07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05.1.06.60080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15 041 695,07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6 047 046,99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Актуализация (корректировка) схемы водоснабжения и водоотведения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актуализацию (корректировка) схемы водоснабжения и водоотведения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05.1.07.23020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05.1.07.23020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208 191,60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(эксплуатация) имущества, находящегося в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61 097 470,61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МБУ "Прометей-Дзержинск"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05.1.08.23050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61 097 470,61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05.1.08.23050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61 097 470,61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61 387 409,39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Обеспечение деятельности (оказание услуг, выполнение работ) центра </w:t>
            </w:r>
            <w:proofErr w:type="gramStart"/>
            <w:r w:rsidRPr="00FE5678">
              <w:rPr>
                <w:color w:val="000000"/>
                <w:sz w:val="28"/>
                <w:szCs w:val="28"/>
              </w:rPr>
              <w:t>обслуживания получателей бюджетных средств учреждений производственной сферы</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32 350 101,54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05.1.09.27590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32 350 101,54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05.1.09.27590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32 350 101,54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26 934 837,99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05.1.10.74500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05.1.10.74500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67 750,00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эксплуатации бесхозяйных объектов недвижимого имущества, обеспечивающих электро-, тепл</w:t>
            </w:r>
            <w:proofErr w:type="gramStart"/>
            <w:r w:rsidRPr="00FE5678">
              <w:rPr>
                <w:color w:val="000000"/>
                <w:sz w:val="28"/>
                <w:szCs w:val="28"/>
              </w:rPr>
              <w:t>о-</w:t>
            </w:r>
            <w:proofErr w:type="gramEnd"/>
            <w:r w:rsidRPr="00FE5678">
              <w:rPr>
                <w:color w:val="000000"/>
                <w:sz w:val="28"/>
                <w:szCs w:val="28"/>
              </w:rPr>
              <w:t>, газо-, водоснабжение и водоотведение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организацию эксплуатации бесхозяйных объектов недвижимого имущества, обеспечивающих электро-, тепл</w:t>
            </w:r>
            <w:proofErr w:type="gramStart"/>
            <w:r w:rsidRPr="00FE5678">
              <w:rPr>
                <w:color w:val="000000"/>
                <w:sz w:val="28"/>
                <w:szCs w:val="28"/>
              </w:rPr>
              <w:t>о-</w:t>
            </w:r>
            <w:proofErr w:type="gramEnd"/>
            <w:r w:rsidRPr="00FE5678">
              <w:rPr>
                <w:color w:val="000000"/>
                <w:sz w:val="28"/>
                <w:szCs w:val="28"/>
              </w:rPr>
              <w:t>, газо-, водоснабжение и водоотведение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05.1.13.23350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05.1.13.23350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634 481,96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"Оздоровление Волги"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05.1.G6.00000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Сокращение доли загрязненных сточных вод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05.1.G6.50130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05.1.G6.50130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12 956 200,00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и содержание мест захоронения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36 157 725,29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34 410 778,09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34 410 778,09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и содержание мест захоронения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21 818 567,40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20 071 620,20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20 071 620,20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"Ритуал"</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05.2.01.14590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21 818 567,40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20 071 620,20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20 071 620,20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05.2.01.14590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13 388 159,70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14 103 706,16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14 103 706,16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05.2.01.14590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8 243 220,15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5 846 291,14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5 846 291,14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05.2.01.14590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187 187,55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121 622,90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121 622,90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мероприятий в рамках проекта "Память поколений"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в рамках проекта "Память поколений"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05.2.03.S2680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05.2.03.S2680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14 339 157,89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Муниципальная программа "Повышение </w:t>
            </w:r>
            <w:proofErr w:type="gramStart"/>
            <w:r w:rsidRPr="00FE5678">
              <w:rPr>
                <w:color w:val="000000"/>
                <w:sz w:val="28"/>
                <w:szCs w:val="28"/>
              </w:rPr>
              <w:t>эффективности деятельности органов местного самоуправления городского округа</w:t>
            </w:r>
            <w:proofErr w:type="gramEnd"/>
            <w:r w:rsidRPr="00FE5678">
              <w:rPr>
                <w:color w:val="000000"/>
                <w:sz w:val="28"/>
                <w:szCs w:val="28"/>
              </w:rPr>
              <w:t xml:space="preserve">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308 022 346,25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166 542 396,23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165 186 182,25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"Материально-техническое обеспечение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169 855 666,71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126 282 658,66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124 926 444,68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Проведение мероприятий в соответствии с Календарем официальных городских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18 300 648,00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проведение мероприятий в соответствии с Календарем официальных городских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06.1.01.24050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18 300 648,00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06.1.01.24050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06.1.01.24050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6 511 480,00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5 200 000,00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5 200 000,00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06.1.01.24050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11 489 168,00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Прием и обслуживание делегаций, визиты официальных делегаций администрацией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1 345 680,15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392 837,81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прием и обслуживание делегаций, визиты официальных делегаций администрацией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06.1.02.24060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1 345 680,15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392 837,81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392 837,81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06.1.02.24060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908 280,15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235 566,00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235 566,00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06.1.02.24060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437 400,00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157 271,81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157 271,81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Участие в </w:t>
            </w:r>
            <w:proofErr w:type="spellStart"/>
            <w:r w:rsidRPr="00FE5678">
              <w:rPr>
                <w:color w:val="000000"/>
                <w:sz w:val="28"/>
                <w:szCs w:val="28"/>
              </w:rPr>
              <w:t>выставочно</w:t>
            </w:r>
            <w:proofErr w:type="spellEnd"/>
            <w:r w:rsidRPr="00FE5678">
              <w:rPr>
                <w:color w:val="000000"/>
                <w:sz w:val="28"/>
                <w:szCs w:val="28"/>
              </w:rPr>
              <w:t>-ярмарочной деятельности, конкурсах, научно-технических конференциях, семинарах, форумах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787 901,54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участие в </w:t>
            </w:r>
            <w:proofErr w:type="spellStart"/>
            <w:r w:rsidRPr="00FE5678">
              <w:rPr>
                <w:color w:val="000000"/>
                <w:sz w:val="28"/>
                <w:szCs w:val="28"/>
              </w:rPr>
              <w:t>выставочно</w:t>
            </w:r>
            <w:proofErr w:type="spellEnd"/>
            <w:r w:rsidRPr="00FE5678">
              <w:rPr>
                <w:color w:val="000000"/>
                <w:sz w:val="28"/>
                <w:szCs w:val="28"/>
              </w:rPr>
              <w:t>-ярмарочной деятельности, конкурсах, научно-технических конференциях, семинарах, форумах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06.1.03.24070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787 901,54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06.1.03.24070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787 901,54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1 460 615,69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Хозяйственное и техническое обеспечение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128 424 716,64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83 188 161,67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"Специалист"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124 721 186,87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83 188 161,67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46 854 371,64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47 322 033,09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47 322 033,09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77 150 414,62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36 505 941,95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35 149 727,97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716 400,61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716 400,61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06.1.04.S2500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3 703 529,77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06.1.04.S2500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3 703 529,77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Обеспечение </w:t>
            </w:r>
            <w:proofErr w:type="gramStart"/>
            <w:r w:rsidRPr="00FE5678">
              <w:rPr>
                <w:color w:val="000000"/>
                <w:sz w:val="28"/>
                <w:szCs w:val="28"/>
              </w:rPr>
              <w:t>функционирования помощников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13 027 002,98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13 713 821,61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"Специалист"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06.1.05.62590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13 027 002,98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13 713 821,61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06.1.05.62590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12 947 802,98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13 634 621,61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13 634 621,61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06.1.05.62590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Проведение новогодних мероприятий в рамках городской акции "Новый год"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1 655 100,00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проведение новогодних мероприятий в рамках городской акции "Новый год"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06.1.06.24080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1 655 100,00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06.1.06.24080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1 655 100,00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льгот лицам, награжденным Почетным знаком "За заслуги перед городом Дзержинском"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1 380 256,00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предоставление льгот лицам, награжденным Почетным знаком "За заслуги перед городом Дзержинском"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06.1.08.10030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1 380 256,00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06.1.08.10030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1 380 256,00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льгот лицам, имеющим звание "Почетный гражданин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2 264 992,00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предоставление льгот лицам, имеющим звание "Почетный гражданин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06.1.09.10040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2 264 992,00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06.1.09.10040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2 264 992,00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FE5678">
              <w:rPr>
                <w:color w:val="000000"/>
                <w:sz w:val="28"/>
                <w:szCs w:val="28"/>
              </w:rPr>
              <w:t>цифровизации</w:t>
            </w:r>
            <w:proofErr w:type="spellEnd"/>
            <w:r w:rsidRPr="00FE5678">
              <w:rPr>
                <w:color w:val="000000"/>
                <w:sz w:val="28"/>
                <w:szCs w:val="28"/>
              </w:rPr>
              <w:t xml:space="preserve">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06.1.10.00000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2 669 369,40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FE5678">
              <w:rPr>
                <w:color w:val="000000"/>
                <w:sz w:val="28"/>
                <w:szCs w:val="28"/>
              </w:rPr>
              <w:t>цифровизации</w:t>
            </w:r>
            <w:proofErr w:type="spellEnd"/>
            <w:r w:rsidRPr="00FE5678">
              <w:rPr>
                <w:color w:val="000000"/>
                <w:sz w:val="28"/>
                <w:szCs w:val="28"/>
              </w:rPr>
              <w:t xml:space="preserve">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06.1.10.23290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2 669 369,40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06.1.10.23290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2 669 369,40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20 671 007,90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"Информационное освещение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76 666 679,54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33 759 737,57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33 759 737,57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Обеспечение размещения информации о деятельности ОМСУ на городских, областных и </w:t>
            </w:r>
            <w:proofErr w:type="gramStart"/>
            <w:r w:rsidRPr="00FE5678">
              <w:rPr>
                <w:color w:val="000000"/>
                <w:sz w:val="28"/>
                <w:szCs w:val="28"/>
              </w:rPr>
              <w:t>федеральный</w:t>
            </w:r>
            <w:proofErr w:type="gramEnd"/>
            <w:r w:rsidRPr="00FE5678">
              <w:rPr>
                <w:color w:val="000000"/>
                <w:sz w:val="28"/>
                <w:szCs w:val="28"/>
              </w:rPr>
              <w:t xml:space="preserve"> каналах телевещания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12 149 473,96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размещения информации о деятельности ОМСУ на городских, областных и федеральных каналах телевещания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06.2.01.24010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12 149 473,96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06.2.01.24010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12 149 473,96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2 779 875,00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размещения информации о деятельности ОМСУ в городских, областных и федеральных печатных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размещения информации о деятельности ОМСУ в городских, областных и федеральных печатных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06.2.02.24020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06.2.02.24020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837 040,00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размещения информации о деятельности ОМСУ в городских, областных и федеральных электронных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2 625 426,80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размещения информации о деятельности ОМСУ в городских, областных и федеральных электронных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06.2.03.24030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2 625 426,80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06.2.03.24030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2 625 426,80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1 815 426,80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МАУ "ИЦ "Дзержинские ведомости"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58 178 025,98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27 111 487,57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МАУ «ИЦ «Дзержинские ведомости»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06.2.04.64590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53 458 150,98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22 391 612,57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06.2.04.64590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53 458 150,98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22 391 612,57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бесперебойного выхода СМИ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06.2.04.S2050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06.2.04.S2050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4 719 875,00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информирования населения путем распространения справочно-информационных сведений и (или) социальной рекламы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1 879 628,20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06.2.06.24090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1 879 628,20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06.2.06.24090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1 879 628,20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1 215 908,20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изготовления и размещения информационной продукции в интересах городской Думы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997 084,60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изготовления и размещения информационной продукции в интересах городской Думы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06.2.07.25010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997 084,60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06.2.07.25010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997 084,60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институтов гражданского общества в городском округе"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финансовую поддержку социально-ориентированным некоммерческим организациям на реализацию общественно-полезных (социальных) мероприятий (направлений)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06.4.01.65010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06.4.01.65010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Содействие укреплению гражданского единства и гармонизации межнациональных и </w:t>
            </w:r>
            <w:proofErr w:type="spellStart"/>
            <w:r w:rsidRPr="00FE5678">
              <w:rPr>
                <w:color w:val="000000"/>
                <w:sz w:val="28"/>
                <w:szCs w:val="28"/>
              </w:rPr>
              <w:t>этноконфессиональных</w:t>
            </w:r>
            <w:proofErr w:type="spellEnd"/>
            <w:r w:rsidRPr="00FE5678">
              <w:rPr>
                <w:color w:val="000000"/>
                <w:sz w:val="28"/>
                <w:szCs w:val="28"/>
              </w:rPr>
              <w:t xml:space="preserve"> отношений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содействие укреплению гражданского единства и гармонизации межнациональных и </w:t>
            </w:r>
            <w:proofErr w:type="spellStart"/>
            <w:r w:rsidRPr="00FE5678">
              <w:rPr>
                <w:color w:val="000000"/>
                <w:sz w:val="28"/>
                <w:szCs w:val="28"/>
              </w:rPr>
              <w:t>этноконфессиональных</w:t>
            </w:r>
            <w:proofErr w:type="spellEnd"/>
            <w:r w:rsidRPr="00FE5678">
              <w:rPr>
                <w:color w:val="000000"/>
                <w:sz w:val="28"/>
                <w:szCs w:val="28"/>
              </w:rPr>
              <w:t xml:space="preserve"> отношений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06.4.02.65020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06.4.02.65020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06.4.02.74270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06.4.02.74270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207 239 937,99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32 426 434,13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32 426 434,13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мероприятий по охране окружающей среды в границах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192 211 557,99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18 048 434,13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18 048 434,13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8 884 773,82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обеспечение деятельности (оказание услуг, выполнение работ) МБУ "Инженерно-экологическая служба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07.1.01.07590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8 884 773,82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07.1.01.07590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8 884 773,82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4 788 796,48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мероприятий по предотвращению негативного воздействия на окружающую среду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18 493 496,37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обеспечение деятельности (оказание услуг, выполнение работ) МБУ "Инженерно-экологической службы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зержинска</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07.1.02.07590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18 493 496,37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07.1.02.07590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18 493 496,37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11 036 269,05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Ликвидация свалок и объектов размещения отходов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3 131 260,00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ликвидацию свалок и объектов размещения отходов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07.1.03.23160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3 131 260,00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07.1.03.23160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3 131 260,00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1 968 033,60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Экологическое просвещение и образование жителей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612 427,80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экологическое просвещение и образование жителей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07.1.04.23110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612 427,80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07.1.04.23110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612 427,80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255 335,00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161 089 600,00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07.1.G1.52426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130 598 600,00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07.1.G1.52426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130 598 600,00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07.1.G1.S2426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24 392 800,00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07.1.G1.S2426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24 392 800,00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Ликвидация несанкционированной свалки твердых коммунальных отходов в районе бывшего полигона ТБО "</w:t>
            </w:r>
            <w:proofErr w:type="spellStart"/>
            <w:r w:rsidRPr="00FE5678">
              <w:rPr>
                <w:color w:val="000000"/>
                <w:sz w:val="28"/>
                <w:szCs w:val="28"/>
              </w:rPr>
              <w:t>Игумново</w:t>
            </w:r>
            <w:proofErr w:type="spellEnd"/>
            <w:r w:rsidRPr="00FE5678">
              <w:rPr>
                <w:color w:val="000000"/>
                <w:sz w:val="28"/>
                <w:szCs w:val="28"/>
              </w:rPr>
              <w:t>" на территории городского округа города Дзержинск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07.1.G1.А2426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6 098 200,00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07.1.G1.А2426</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6 098 200,00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лесного хозяйства в границах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15 028 380,00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Мероприятия по сохранению городских лесов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мероприятия по сохранению городских лесов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07.2.01.23060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07.2.01.23060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14 378 000,00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Разработка лесохозяйственного регламента и проведение лесоустройства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650 380,00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разработку лесохозяйственного регламента и проведение лесоустройства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07.2.02.23260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650 380,00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07.2.02.23260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650 380,00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519 086 952,47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444 855 606,96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86 162 744,88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"Обеспечение жильем молодых семей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17 090 124,73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4 867 018,87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Социальные выплаты молодым семьям на приобретение жилья или строительство индивидуального жилого дома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17 090 124,73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4 867 018,87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обеспечению жильем молодых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08.1.01.L4970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16 253 817,73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4 867 018,87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08.1.01.L4970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16 253 817,73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4 867 018,87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обеспечению жильем молодых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08.1.01.S4970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836 307,00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08.1.01.S4970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836 307,00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74 379 832,00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79 952 300,00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78 056 400,00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Исполнение обязательств по возмещению процентных ставок по кредитам, выданным до 31.12.2006 в рамках ДЦП "Молодой </w:t>
            </w:r>
            <w:proofErr w:type="gramStart"/>
            <w:r w:rsidRPr="00FE5678">
              <w:rPr>
                <w:color w:val="000000"/>
                <w:sz w:val="28"/>
                <w:szCs w:val="28"/>
              </w:rPr>
              <w:t>семье-доступное</w:t>
            </w:r>
            <w:proofErr w:type="gramEnd"/>
            <w:r w:rsidRPr="00FE5678">
              <w:rPr>
                <w:color w:val="000000"/>
                <w:sz w:val="28"/>
                <w:szCs w:val="28"/>
              </w:rPr>
              <w:t xml:space="preserve"> жилье" на 2005-2010 годы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FE5678">
              <w:rPr>
                <w:color w:val="000000"/>
                <w:sz w:val="28"/>
                <w:szCs w:val="28"/>
              </w:rPr>
              <w:t>семье-доступное</w:t>
            </w:r>
            <w:proofErr w:type="gramEnd"/>
            <w:r w:rsidRPr="00FE5678">
              <w:rPr>
                <w:color w:val="000000"/>
                <w:sz w:val="28"/>
                <w:szCs w:val="28"/>
              </w:rPr>
              <w:t xml:space="preserve"> жилье" на 2005-2010 годы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08.2.01.29050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08.2.01.29050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08.2.02.51350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08.2.02.51350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71 875 300,00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78 052 800,00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08.2.04.R0820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71 875 300,00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78 052 800,00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08.2.04.R0820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71 875 300,00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78 052 800,00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2 488 932,00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08.2.06.73160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2 488 932,00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08.2.06.73160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2 488 932,00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"Ликвидация аварийного жилищного фонда и обеспечение граждан жильем"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427 616 995,74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360 272 254,61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3 239 326,01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364 942 974,39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220 772 013,55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w:t>
            </w:r>
            <w:proofErr w:type="gramStart"/>
            <w:r w:rsidRPr="00FE5678">
              <w:rPr>
                <w:color w:val="000000"/>
                <w:sz w:val="28"/>
                <w:szCs w:val="28"/>
              </w:rPr>
              <w:t>на обеспечение мероприятий по переселению граждан из аварийного жилищного фонда за счет за счет</w:t>
            </w:r>
            <w:proofErr w:type="gramEnd"/>
            <w:r w:rsidRPr="00FE5678">
              <w:rPr>
                <w:color w:val="000000"/>
                <w:sz w:val="28"/>
                <w:szCs w:val="28"/>
              </w:rPr>
              <w:t xml:space="preserve"> средств публично-правовой компании «Фонд развития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08.3.02.67483</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124 694 477,18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08.3.02.67483</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124 694 477,18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мероприятий по переселению граждан из аварийного жилищного фонда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08.3.02.74840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18 065 840,34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08.3.02.74840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18 065 840,34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10 926 159,24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мероприятий по переселению граждан из аварийного жилищного фонда за счет средств областного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08.3.02.S7484</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222 182 656,87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08.3.02.S7484</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222 182 656,87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многоквартирных жилых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62 674 021,35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многоквартирных жилых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08.3.03.74845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62 674 021,35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08.3.03.74845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62 674 021,35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139 500 241,06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Федеральный проект "Обеспечение устойчивого сокращения непригодного для проживания жилищного фонда"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08.3.F3.00000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3 239 326,01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переселению граждан из аварийного жилищного фонда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08.3.F3.6748S</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3 239 326,01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08.3.F3.6748S</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3 239 326,01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"Управление муниципальным имуществом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146 899 107,77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93 517 553,15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97 554 717,92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"Содержание и распоряжение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97 485 193,63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66 881 487,53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70 980 525,30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Управление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17 203 831,17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17 425 729,68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управление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09.1.01.23120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17 203 831,17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17 425 729,68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09.1.01.23120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14 966 252,26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15 966 252,26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15 966 252,26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09.1.01.23120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2 237 578,91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1 459 477,42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1 459 477,42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Уплата взносов на капитальный ремонт общего имущества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уплату взносов на капитальный ремонт общего имущества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09.1.02.23030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09.1.02.23030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30 034 159,68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и оплата коммунальных услуг в отношении пустующих зданий и помещений муниципальной имущественной казны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13 687 602,78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23 520 635,94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содержание и оплату коммунальных услуг в отношении пустующих зданий и помещений муниципальной имущественной казны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09.1.03.23010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13 687 602,78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23 520 635,94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09.1.03.23010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13 687 602,78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23 520 635,94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Приобретение нежилых зданий, помещений и земельных участков в муниципальную собственность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36 559 600,00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09.1.04.27360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36 559 600,00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09.1.04.27360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36 559 600,00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49 413 914,14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26 636 065,62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26 574 192,62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МКУ "Дирекция по эксплуатации муниципальных объектов и сносу"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15 553 096,50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13 424 548,16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МКУ "Дирекция по эксплуатации муниципальных объектов и сносу"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09.2.01.16590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15 553 096,50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13 424 548,16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09.2.01.16590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12 057 207,37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12 697 380,74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12 697 380,74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09.2.01.16590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3 335 095,13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727 167,42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727 167,42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09.2.01.16590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160 794,00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Снос (демонтаж)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21 248 476,86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9 632 868,49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снос (демонтаж)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09.2.02.23070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2 072 726,86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592 116,49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09.2.02.23070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2 072 726,86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592 116,49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09.2.02.S2120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19 175 750,00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9 040 752,00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09.2.02.S2120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19 175 750,00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9 040 752,00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Приведение помещений, находящихся в муниципальной собственности, в состояние, пригодное к использованию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12 612 340,78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09.2.03.23080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12 612 340,78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09.2.03.23080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12 612 340,78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3 516 775,97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1 993 650 687,66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1 872 096 476,65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1 872 096 476,65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предоставления дошкольного образования, присмотра и ухода за детьми"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1 993 650 687,66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1 872 096 476,65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1 872 096 476,65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детских дошкольных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1 761 062 152,19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1 647 431 484,79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1 647 431 484,79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детских дошкольных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10.1.01.20590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514 896 752,19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509 645 284,79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10.1.01.20590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514 896 752,19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509 645 284,79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в сфере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10.1.01.73070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1 246 165 400,00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1 137 786 200,00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10.1.01.73070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1 246 165 400,00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1 137 786 200,00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10.1.02.73170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10.1.02.73170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10 303 200,00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124 842 235,47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10.1.05.27590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124 842 235,47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10.1.05.27590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124 842 235,47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111 088 481,33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10.1.06.73110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80 582 400,00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10.1.06.73110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1 190 900,00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1 190 900,00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10.1.06.73110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79 391 500,00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79 391 500,00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10.1.09.73090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10.1.09.73090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16 860 700,00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10.1.11.S2180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10.1.11.S2180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5 830 210,53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культуры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960 155 983,22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658 780 456,67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658 614 722,21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предоставления муниципальных услуг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670 548 700,75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616 818 173,18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616 818 173,18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организаций дополнительного образования детей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276 102 343,73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11.1.01.22590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256 340 783,73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11.1.01.22590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256 340 783,73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254 579 525,25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19 761 560,00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19 761 560,00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44 657 201,01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11.1.02.27590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44 657 201,01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11.1.02.27590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44 657 201,01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41 374 962,40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учреждений культурно-досугового типа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89 777 660,27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учреждений культурно-досугового типа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11.1.03.40590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11.1.03.40590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83 326 261,40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11.1.03.74090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6 451 398,87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11.1.03.74090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6 451 398,87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музея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9 525 108,96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музея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11.1.04.41590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11.1.04.41590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8 502 304,95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11.1.04.74090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1 022 804,01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11.1.04.74090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1 022 804,01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централизованной библиотечной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98 194 209,58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централизованной библиотечной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11.1.05.42590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11.1.05.42590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94 837 428,93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11.1.05.74090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3 356 780,65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11.1.05.74090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3 356 780,65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117 673 747,51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11.1.06.43590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105 362 019,04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11.1.06.43590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105 362 019,04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104 548 502,53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11.1.06.74090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12 311 728,47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11.1.06.74090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12 311 728,47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городского архива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34 618 429,69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городского архива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11.1.07.44590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34 618 429,69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11.1.07.44590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34 618 429,69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29 649 187,72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"Обеспечение возможности реализации культурного и духовного потенциала жителей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289 607 282,47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41 962 283,49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41 796 549,03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3 088 589,67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2 200 724,42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11.2.01.L4660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3 088 589,67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2 200 724,42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11.2.01.L4660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3 088 589,67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2 200 724,42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поддержки отрасли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743 361,49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767 349,95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поддержку отрасли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11.2.02.L5190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743 361,49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767 349,95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11.2.02.L5190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743 361,49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767 349,95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Проведение культурно-массовых и общественно-значимых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41 755 670,31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проведение культурно-массовых и общественно-значимых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11.2.05.20140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41 755 670,31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11.2.05.20140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41 755 670,31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15 129 430,00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Поддержка профессионального искусства и дополнительного образования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поддержку профессионального искусства и дополнительного образования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11.2.07.20350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11.2.07.20350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w:t>
            </w:r>
            <w:proofErr w:type="spellEnd"/>
            <w:r w:rsidRPr="00FE5678">
              <w:rPr>
                <w:color w:val="000000"/>
                <w:sz w:val="28"/>
                <w:szCs w:val="28"/>
              </w:rPr>
              <w:t>, пр. Циолковского, д.21г</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11.2.08.S0660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11.2.08.S0660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6 548 200,00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МАУ "Дирекция управления парками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54 976 938,45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11.2.09.13590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54 976 938,45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11.2.09.13590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54 976 938,45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22 819 502,87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поддержки творческой деятельности и технического оснащения детских и кукольных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784 374,28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729 541,79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поддержки творческой деятельности и технического оснащения детских и кукольных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11.2.11.L5170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784 374,28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729 541,79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11.2.11.L5170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784 374,28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729 541,79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Ремонт МАУК "Дворец культуры химиков"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118 139 849,02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ремонт МАУК "Дворец культуры химиков"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11.2.12.20090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118 139 849,02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11.2.12.20090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118 139 849,02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FE5678">
              <w:rPr>
                <w:color w:val="000000"/>
                <w:sz w:val="28"/>
                <w:szCs w:val="28"/>
              </w:rPr>
              <w:t>г.о.г</w:t>
            </w:r>
            <w:proofErr w:type="spellEnd"/>
            <w:r w:rsidRPr="00FE5678">
              <w:rPr>
                <w:color w:val="000000"/>
                <w:sz w:val="28"/>
                <w:szCs w:val="28"/>
              </w:rPr>
              <w:t>. Дзержинск, пр-т Ленина, д. 66 "А")"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42 701 832,59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капитальный ремонт здания МБУК "Дзержинский театр кукол"</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11.2.13.20050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2 278 133,84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11.2.13.20050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2 278 133,84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11.2.13.S0660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40 423 698,75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11.2.13.S0660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40 423 698,75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"Культурная среда"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11.2.A1.00000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20 718 466,66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реконструкцию и капитальный ремонт муниципальных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11.2.A1.55800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20 718 466,66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11.2.A1.55800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20 718 466,66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831 538 755,77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635 421 930,17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630 159 250,27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652 452 481,21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614 114 866,36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608 836 991,50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организаций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530 825 298,81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500 733 607,46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495 455 732,60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12.1.01.19590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524 641 100,81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500 733 607,46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495 455 732,60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12.1.01.19590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524 641 100,81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500 733 607,46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495 455 732,60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6 184 198,00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12.1.01.74090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6 184 198,00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учреждений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96 516 335,97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учреждений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12.1.02.23590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96 516 335,97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12.1.02.23590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96 516 335,97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100 995 742,07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(оказание услуг, выполнение работ) лагерей в сфере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16 572 664,06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10 607 540,65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12.1.03.24590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15 544 042,97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9 578 919,56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12.1.03.24590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15 544 042,97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9 578 919,56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(оказание услуг, выполнение работ) лагерей с дневным пребыванием детей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12.1.03.28590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12.1.03.28590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1 028 621,09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8 193 457,37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12.1.05.S2280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8 193 457,37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12.1.05.S2280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8 193 457,37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1 777 976,18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Реализация мероприятий по формированию системы комплексной реабилитации и </w:t>
            </w:r>
            <w:proofErr w:type="spellStart"/>
            <w:r w:rsidRPr="00FE5678">
              <w:rPr>
                <w:color w:val="000000"/>
                <w:sz w:val="28"/>
                <w:szCs w:val="28"/>
              </w:rPr>
              <w:t>абилитации</w:t>
            </w:r>
            <w:proofErr w:type="spellEnd"/>
            <w:r w:rsidRPr="00FE5678">
              <w:rPr>
                <w:color w:val="000000"/>
                <w:sz w:val="28"/>
                <w:szCs w:val="28"/>
              </w:rPr>
              <w:t xml:space="preserve"> инвалидов, в том числе детей-инвалидов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мероприятий по формированию системы комплексной реабилитации и </w:t>
            </w:r>
            <w:proofErr w:type="spellStart"/>
            <w:r w:rsidRPr="00FE5678">
              <w:rPr>
                <w:color w:val="000000"/>
                <w:sz w:val="28"/>
                <w:szCs w:val="28"/>
              </w:rPr>
              <w:t>абилитации</w:t>
            </w:r>
            <w:proofErr w:type="spellEnd"/>
            <w:r w:rsidRPr="00FE5678">
              <w:rPr>
                <w:color w:val="000000"/>
                <w:sz w:val="28"/>
                <w:szCs w:val="28"/>
              </w:rPr>
              <w:t xml:space="preserve"> инвалидов, в том числе детей-инвалидов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12.1.07.S2930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12.1.07.S2930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344 725,00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физической культуры, массового спорта и спорта высших достижений"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18 840 298,13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и проведение официальных физкультурных и спортивных мероприятий согласно утвержденному календарному плану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5 998 864,80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12.2.01.20230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5 998 864,80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2 084 000,00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12.2.01.20230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854 000,00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854 000,00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12.2.01.20230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5 144 864,80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1 230 000,00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1 230 000,00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проекта инициативного бюджетирования "Вам решать!" в сфере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5 854 433,33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12.2.09.S260W</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5 854 433,33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12.2.09.S260W</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5 854 433,33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Подготовка основания и подведение коммуникаций под размещение модульной лыжной базы в МБУ ДО "СШ "Магнитная стрелка"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подготовку основания и подведение коммуникаций под размещение модульной лыжной базы в МБУ ДО "СШ "Магнитная стрелка"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12.2.20.20460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12.2.20.20460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Создание некапитальных объектов (быстровозводимых конструкций) на территории ДОЛ "Город спорта" МАУ ДО "СШОР "Город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5 120 000,00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12.2.21.10170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5 120 000,00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12.2.21.10170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5 120 000,00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160 245 976,43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19 223 063,81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19 238 258,77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2 305 250,00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12.3.01.20070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2 305 250,00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12.3.01.20070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2 305 250,00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1 720 000,00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Реализация комплекса мер, направленных на развитие </w:t>
            </w:r>
            <w:proofErr w:type="spellStart"/>
            <w:r w:rsidRPr="00FE5678">
              <w:rPr>
                <w:color w:val="000000"/>
                <w:sz w:val="28"/>
                <w:szCs w:val="28"/>
              </w:rPr>
              <w:t>волонтерства</w:t>
            </w:r>
            <w:proofErr w:type="spellEnd"/>
            <w:r w:rsidRPr="00FE5678">
              <w:rPr>
                <w:color w:val="000000"/>
                <w:sz w:val="28"/>
                <w:szCs w:val="28"/>
              </w:rPr>
              <w:t xml:space="preserve"> (добровольчества)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реализацию комплекса мер, направленных на развитие </w:t>
            </w:r>
            <w:proofErr w:type="spellStart"/>
            <w:r w:rsidRPr="00FE5678">
              <w:rPr>
                <w:color w:val="000000"/>
                <w:sz w:val="28"/>
                <w:szCs w:val="28"/>
              </w:rPr>
              <w:t>волонтерства</w:t>
            </w:r>
            <w:proofErr w:type="spellEnd"/>
            <w:r w:rsidRPr="00FE5678">
              <w:rPr>
                <w:color w:val="000000"/>
                <w:sz w:val="28"/>
                <w:szCs w:val="28"/>
              </w:rPr>
              <w:t xml:space="preserve"> (добровольчества)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12.3.02.20080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12.3.02.20080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12.3.04.20160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12.3.04.20160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14 045 359,59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12.3.05.20170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12.3.05.20170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961 054,04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12.3.06.20120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12.3.06.20120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комплекса мер, направленных на патриотическое и духовно-нравственное воспитание детей и молодежи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1 184 172,18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675 069,14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патриотическое и духовно-нравственное воспитание детей и молодежи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12.3.07.20340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1 184 172,18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675 069,14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12.3.07.20340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1 184 172,18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675 069,14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комплекса мер, направленных на развитие ВВПОД "</w:t>
            </w:r>
            <w:proofErr w:type="spellStart"/>
            <w:r w:rsidRPr="00FE5678">
              <w:rPr>
                <w:color w:val="000000"/>
                <w:sz w:val="28"/>
                <w:szCs w:val="28"/>
              </w:rPr>
              <w:t>Юнармия</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комплекса мер, направленных на развитие ВВПОД "</w:t>
            </w:r>
            <w:proofErr w:type="spellStart"/>
            <w:r w:rsidRPr="00FE5678">
              <w:rPr>
                <w:color w:val="000000"/>
                <w:sz w:val="28"/>
                <w:szCs w:val="28"/>
              </w:rPr>
              <w:t>Юнармия</w:t>
            </w:r>
            <w:proofErr w:type="spellEnd"/>
            <w:r w:rsidRPr="00FE5678">
              <w:rPr>
                <w:color w:val="000000"/>
                <w:sz w:val="28"/>
                <w:szCs w:val="28"/>
              </w:rPr>
              <w:t>"</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12.3.08.20370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12.3.08.20370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1 186 776,00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"Развитие системы поддержки молодежи" ("Молодежь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w:t>
            </w:r>
            <w:proofErr w:type="gramStart"/>
            <w:r w:rsidRPr="00FE5678">
              <w:rPr>
                <w:color w:val="000000"/>
                <w:sz w:val="28"/>
                <w:szCs w:val="28"/>
              </w:rPr>
              <w:t>E</w:t>
            </w:r>
            <w:proofErr w:type="gramEnd"/>
            <w:r w:rsidRPr="00FE5678">
              <w:rPr>
                <w:color w:val="000000"/>
                <w:sz w:val="28"/>
                <w:szCs w:val="28"/>
              </w:rPr>
              <w:t>Г.00000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139 913 364,62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программы комплексного развития молодежной политики в регионах Российской Федерации "Регион для молодых"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w:t>
            </w:r>
            <w:proofErr w:type="gramStart"/>
            <w:r w:rsidRPr="00FE5678">
              <w:rPr>
                <w:color w:val="000000"/>
                <w:sz w:val="28"/>
                <w:szCs w:val="28"/>
              </w:rPr>
              <w:t>E</w:t>
            </w:r>
            <w:proofErr w:type="gramEnd"/>
            <w:r w:rsidRPr="00FE5678">
              <w:rPr>
                <w:color w:val="000000"/>
                <w:sz w:val="28"/>
                <w:szCs w:val="28"/>
              </w:rPr>
              <w:t>Г.51160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90 303 010,04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w:t>
            </w:r>
            <w:proofErr w:type="gramStart"/>
            <w:r w:rsidRPr="00FE5678">
              <w:rPr>
                <w:color w:val="000000"/>
                <w:sz w:val="28"/>
                <w:szCs w:val="28"/>
              </w:rPr>
              <w:t>E</w:t>
            </w:r>
            <w:proofErr w:type="gramEnd"/>
            <w:r w:rsidRPr="00FE5678">
              <w:rPr>
                <w:color w:val="000000"/>
                <w:sz w:val="28"/>
                <w:szCs w:val="28"/>
              </w:rPr>
              <w:t>Г.51160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90 303 010,04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программы комплексного развития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12.3.EГ</w:t>
            </w:r>
            <w:proofErr w:type="gramStart"/>
            <w:r w:rsidRPr="00FE5678">
              <w:rPr>
                <w:color w:val="000000"/>
                <w:sz w:val="28"/>
                <w:szCs w:val="28"/>
              </w:rPr>
              <w:t>.А</w:t>
            </w:r>
            <w:proofErr w:type="gramEnd"/>
            <w:r w:rsidRPr="00FE5678">
              <w:rPr>
                <w:color w:val="000000"/>
                <w:sz w:val="28"/>
                <w:szCs w:val="28"/>
              </w:rPr>
              <w:t>1160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49 610 354,58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12.3.EГ</w:t>
            </w:r>
            <w:proofErr w:type="gramStart"/>
            <w:r w:rsidRPr="00FE5678">
              <w:rPr>
                <w:color w:val="000000"/>
                <w:sz w:val="28"/>
                <w:szCs w:val="28"/>
              </w:rPr>
              <w:t>.А</w:t>
            </w:r>
            <w:proofErr w:type="gramEnd"/>
            <w:r w:rsidRPr="00FE5678">
              <w:rPr>
                <w:color w:val="000000"/>
                <w:sz w:val="28"/>
                <w:szCs w:val="28"/>
              </w:rPr>
              <w:t>1160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49 610 354,58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информационного общества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21 441 886,92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20 518 145,77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19 125 850,22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FE5678">
              <w:rPr>
                <w:color w:val="000000"/>
                <w:sz w:val="28"/>
                <w:szCs w:val="28"/>
              </w:rPr>
              <w:t>цифровизация</w:t>
            </w:r>
            <w:proofErr w:type="spellEnd"/>
            <w:r w:rsidRPr="00FE5678">
              <w:rPr>
                <w:color w:val="000000"/>
                <w:sz w:val="28"/>
                <w:szCs w:val="28"/>
              </w:rPr>
              <w:t xml:space="preserve"> городской среды"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20 341 886,92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19 418 145,77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18 025 850,22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20 341 886,92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19 418 145,77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18 025 850,22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13.1.01.27140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20 341 886,92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19 418 145,77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18 025 850,22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13.1.01.27140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14 433 962,89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13 666 680,89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13 666 680,89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13.1.01.27140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5 907 924,03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5 751 464,88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4 359 169,33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"Цифровая трансформация муниципального 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13.2.01.27150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13.2.01.27150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131 507 767,82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82 404 132,82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83 216 867,82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131 507 767,82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82 404 132,82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83 216 867,82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круглосуточной (физической) охраны объектов социальной сферы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22 175 167,82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круглосуточной (физической) охраны объектов социальной сферы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14.1.02.30020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22 175 167,82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14.1.02.30020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22 175 167,82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4 163 327,82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Организация видеонаблюдения, мониторинга ситуаций и системы контроля доступа на объектах социальной сферы </w:t>
            </w:r>
            <w:proofErr w:type="spellStart"/>
            <w:r w:rsidRPr="00FE5678">
              <w:rPr>
                <w:color w:val="000000"/>
                <w:sz w:val="28"/>
                <w:szCs w:val="28"/>
              </w:rPr>
              <w:t>г.о.г</w:t>
            </w:r>
            <w:proofErr w:type="gramStart"/>
            <w:r w:rsidRPr="00FE5678">
              <w:rPr>
                <w:color w:val="000000"/>
                <w:sz w:val="28"/>
                <w:szCs w:val="28"/>
              </w:rPr>
              <w:t>.Д</w:t>
            </w:r>
            <w:proofErr w:type="gramEnd"/>
            <w:r w:rsidRPr="00FE5678">
              <w:rPr>
                <w:color w:val="000000"/>
                <w:sz w:val="28"/>
                <w:szCs w:val="28"/>
              </w:rPr>
              <w:t>зержинск</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45 546 400,00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54 264 540,00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FE5678">
              <w:rPr>
                <w:color w:val="000000"/>
                <w:sz w:val="28"/>
                <w:szCs w:val="28"/>
              </w:rPr>
              <w:t>г.о.г</w:t>
            </w:r>
            <w:proofErr w:type="gramStart"/>
            <w:r w:rsidRPr="00FE5678">
              <w:rPr>
                <w:color w:val="000000"/>
                <w:sz w:val="28"/>
                <w:szCs w:val="28"/>
              </w:rPr>
              <w:t>.Д</w:t>
            </w:r>
            <w:proofErr w:type="gramEnd"/>
            <w:r w:rsidRPr="00FE5678">
              <w:rPr>
                <w:color w:val="000000"/>
                <w:sz w:val="28"/>
                <w:szCs w:val="28"/>
              </w:rPr>
              <w:t>зержинск</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14.1.04.30040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45 546 400,00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54 264 540,00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14.1.04.30040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45 546 400,00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54 264 540,00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мероприятий по исполнению требований по антитеррористической защищенности объектов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63 786 200,00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по исполнению требований по антитеррористической защищенности объектов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14.1.05.S2250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63 786 200,00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14.1.05.S2250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63 786 200,00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24 789 000,00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412 374 546,67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146 198 500,00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76 972 250,00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"Комплексное благоустройство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161 327 700,00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Проведение ремонта и благоустройства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161 327 700,00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ремонт и благоустройство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15.1.01.23310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1 670 825,00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15.1.01.23310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1 670 825,00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проведение ремонта дворовых территорий в муниципальных образованиях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15.1.01.S2980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159 656 875,00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15.1.01.S2980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159 656 875,00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43 011 000,00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"Комплексное благоустройство муниципальных территорий общего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102 987 592,33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объектов благоустройства и общественных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содержание объектов благоустройства и общественных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15.2.03.S2820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15.2.03.S2820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33 961 250,00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"Формирование комфортной городской среды"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15.2.F2.00000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69 026 342,33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Реализация программ формирования современной городской среды (федеральный, областной и местный бюджеты)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15.2.F2.55550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69 026 342,33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15.2.F2.55550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69 026 342,33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"Реализация лучших проектов создания комфортной городской среды в историческом поселении городе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148 059 254,34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Благоустройство территории общего пользования вокруг Дворца культуры химиков с прилегающим бульваром Победы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17 666 262,42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благоустройство территории общего пользования вокруг Дворца культуры химиков с прилегающим бульваром Победы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15.3.03.23360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17 666 262,42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15.3.03.23360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17 666 262,42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"Создание комфортной городской среды в малых городах и исторических поселениях"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15.3.F2.00000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130 392 991,92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FE5678">
              <w:rPr>
                <w:color w:val="000000"/>
                <w:sz w:val="28"/>
                <w:szCs w:val="28"/>
              </w:rPr>
              <w:t>федеральный</w:t>
            </w:r>
            <w:proofErr w:type="gramEnd"/>
            <w:r w:rsidRPr="00FE5678">
              <w:rPr>
                <w:color w:val="000000"/>
                <w:sz w:val="28"/>
                <w:szCs w:val="28"/>
              </w:rPr>
              <w:t xml:space="preserve"> и областной бюджеты)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15.3.F2.54240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66 475 214,14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15.3.F2.54240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66 475 214,14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FE5678">
              <w:rPr>
                <w:color w:val="000000"/>
                <w:sz w:val="28"/>
                <w:szCs w:val="28"/>
              </w:rPr>
              <w:t>проведения Всероссийского конкурса лучших проектов создания комфортной городской среды</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15.3.F2.S4240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63 917 777,78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15.3.F2.S4240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63 917 777,78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631 577 269,49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282 779 883,83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123 581 843,82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"Обеспечение градостроительной деятельности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27 088 207,57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27 088 207,57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"Градостроительство"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16.1.01.04590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27 088 207,57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23 193 841,31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16.1.01.04590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15 902 422,61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16 747 759,25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16 747 759,25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16.1.01.04590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11 184 452,80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6 445 187,40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6 445 187,40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16.1.01.04590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1 332,16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894,66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894,66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465 386 621,15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65 248 580,84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12 801 449,84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12 281 967,81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12 801 449,84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деятельности МКУ "Строитель"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16.2.01.06590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12 281 967,81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12 801 449,84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16.2.01.06590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9 793 198,20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10 312 680,23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10 312 680,23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16.2.01.06590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963 076,70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963 076,70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16.2.01.06590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1 525 692,91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1 525 692,91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инженерной инфраструктуры территории малоэтажного жилищного строительства по пр. Свердлова (2-ая очередь)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инженерной инфраструктуры территории малоэтажного жилищного строительства по пр. Свердлова (2-ая очередь)</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16.2.02.28100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16.2.02.28100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Строительство объездной дороги в </w:t>
            </w:r>
            <w:proofErr w:type="spellStart"/>
            <w:r w:rsidRPr="00FE5678">
              <w:rPr>
                <w:color w:val="000000"/>
                <w:sz w:val="28"/>
                <w:szCs w:val="28"/>
              </w:rPr>
              <w:t>пос</w:t>
            </w:r>
            <w:proofErr w:type="gramStart"/>
            <w:r w:rsidRPr="00FE5678">
              <w:rPr>
                <w:color w:val="000000"/>
                <w:sz w:val="28"/>
                <w:szCs w:val="28"/>
              </w:rPr>
              <w:t>.Д</w:t>
            </w:r>
            <w:proofErr w:type="gramEnd"/>
            <w:r w:rsidRPr="00FE5678">
              <w:rPr>
                <w:color w:val="000000"/>
                <w:sz w:val="28"/>
                <w:szCs w:val="28"/>
              </w:rPr>
              <w:t>ачный</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217 338 593,19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строительство объездной дороги в </w:t>
            </w:r>
            <w:proofErr w:type="spellStart"/>
            <w:r w:rsidRPr="00FE5678">
              <w:rPr>
                <w:color w:val="000000"/>
                <w:sz w:val="28"/>
                <w:szCs w:val="28"/>
              </w:rPr>
              <w:t>пос</w:t>
            </w:r>
            <w:proofErr w:type="gramStart"/>
            <w:r w:rsidRPr="00FE5678">
              <w:rPr>
                <w:color w:val="000000"/>
                <w:sz w:val="28"/>
                <w:szCs w:val="28"/>
              </w:rPr>
              <w:t>.Д</w:t>
            </w:r>
            <w:proofErr w:type="gramEnd"/>
            <w:r w:rsidRPr="00FE5678">
              <w:rPr>
                <w:color w:val="000000"/>
                <w:sz w:val="28"/>
                <w:szCs w:val="28"/>
              </w:rPr>
              <w:t>ачный</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16.2.09.28080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735 151,69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16.2.09.28080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735 151,69</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16.2.09.S0620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216 603 441,50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16.2.09.S0620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216 603 441,50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Строительство автодороги к </w:t>
            </w:r>
            <w:proofErr w:type="spellStart"/>
            <w:r w:rsidRPr="00FE5678">
              <w:rPr>
                <w:color w:val="000000"/>
                <w:sz w:val="28"/>
                <w:szCs w:val="28"/>
              </w:rPr>
              <w:t>Шуховской</w:t>
            </w:r>
            <w:proofErr w:type="spellEnd"/>
            <w:r w:rsidRPr="00FE5678">
              <w:rPr>
                <w:color w:val="000000"/>
                <w:sz w:val="28"/>
                <w:szCs w:val="28"/>
              </w:rPr>
              <w:t xml:space="preserve"> башне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211 983 741,15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строительство автодороги к </w:t>
            </w:r>
            <w:proofErr w:type="spellStart"/>
            <w:r w:rsidRPr="00FE5678">
              <w:rPr>
                <w:color w:val="000000"/>
                <w:sz w:val="28"/>
                <w:szCs w:val="28"/>
              </w:rPr>
              <w:t>Шуховской</w:t>
            </w:r>
            <w:proofErr w:type="spellEnd"/>
            <w:r w:rsidRPr="00FE5678">
              <w:rPr>
                <w:color w:val="000000"/>
                <w:sz w:val="28"/>
                <w:szCs w:val="28"/>
              </w:rPr>
              <w:t xml:space="preserve"> башне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16.2.11.28220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3 057 498,65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16.2.11.28220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3 057 498,65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16.2.11.S062Д</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208 926 242,50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16.2.11.S062Д</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208 926 242,50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Строительство автомобильной дороги от ул. </w:t>
            </w:r>
            <w:proofErr w:type="spellStart"/>
            <w:r w:rsidRPr="00FE5678">
              <w:rPr>
                <w:color w:val="000000"/>
                <w:sz w:val="28"/>
                <w:szCs w:val="28"/>
              </w:rPr>
              <w:t>Самохвалова</w:t>
            </w:r>
            <w:proofErr w:type="spellEnd"/>
            <w:r w:rsidRPr="00FE5678">
              <w:rPr>
                <w:color w:val="000000"/>
                <w:sz w:val="28"/>
                <w:szCs w:val="28"/>
              </w:rPr>
              <w:t xml:space="preserve"> до пр. Ленинского Комсомола, до ул. Комбрига </w:t>
            </w:r>
            <w:proofErr w:type="spellStart"/>
            <w:r w:rsidRPr="00FE5678">
              <w:rPr>
                <w:color w:val="000000"/>
                <w:sz w:val="28"/>
                <w:szCs w:val="28"/>
              </w:rPr>
              <w:t>Патоличева</w:t>
            </w:r>
            <w:proofErr w:type="spellEnd"/>
            <w:r w:rsidRPr="00FE5678">
              <w:rPr>
                <w:color w:val="000000"/>
                <w:sz w:val="28"/>
                <w:szCs w:val="28"/>
              </w:rPr>
              <w:t>, до пр. Циолковского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46 494,00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строительство автомобильной дороги от ул. </w:t>
            </w:r>
            <w:proofErr w:type="spellStart"/>
            <w:r w:rsidRPr="00FE5678">
              <w:rPr>
                <w:color w:val="000000"/>
                <w:sz w:val="28"/>
                <w:szCs w:val="28"/>
              </w:rPr>
              <w:t>Самохвалова</w:t>
            </w:r>
            <w:proofErr w:type="spellEnd"/>
            <w:r w:rsidRPr="00FE5678">
              <w:rPr>
                <w:color w:val="000000"/>
                <w:sz w:val="28"/>
                <w:szCs w:val="28"/>
              </w:rPr>
              <w:t xml:space="preserve"> до пр. Ленинского Комсомола, до ул. Комбрига </w:t>
            </w:r>
            <w:proofErr w:type="spellStart"/>
            <w:r w:rsidRPr="00FE5678">
              <w:rPr>
                <w:color w:val="000000"/>
                <w:sz w:val="28"/>
                <w:szCs w:val="28"/>
              </w:rPr>
              <w:t>Патоличева</w:t>
            </w:r>
            <w:proofErr w:type="spellEnd"/>
            <w:r w:rsidRPr="00FE5678">
              <w:rPr>
                <w:color w:val="000000"/>
                <w:sz w:val="28"/>
                <w:szCs w:val="28"/>
              </w:rPr>
              <w:t>, до пр. Циолковского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16.2.12.28300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46 494,00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16.2.12.28300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46 494,00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инженерной инфраструктуры территории малоэтажного жилищного строительства пос. Пыра, квартал "Южный"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17 576 290,00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инженерной инфраструктуры территории малоэтажного жилищного строительства пос. Пыра, квартал "Южный"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16.2.13.28140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17 576 290,00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16.2.13.28140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17 576 290,00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Региональный проект "Жилье"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16.2.F1.00000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6 159 535,00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Стимулирование </w:t>
            </w:r>
            <w:proofErr w:type="gramStart"/>
            <w:r w:rsidRPr="00FE5678">
              <w:rPr>
                <w:color w:val="000000"/>
                <w:sz w:val="28"/>
                <w:szCs w:val="28"/>
              </w:rPr>
              <w:t>программ развития жилищного строительства субъектов Российской Федерации</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16.2.F1.50210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6 159 535,00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16.2.F1.50210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6 159 535,00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"Развитие социальной инфраструктуры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138 460 774,10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194 337 461,68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86 999 886,00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бассейна "</w:t>
            </w:r>
            <w:proofErr w:type="spellStart"/>
            <w:r w:rsidRPr="00FE5678">
              <w:rPr>
                <w:color w:val="000000"/>
                <w:sz w:val="28"/>
                <w:szCs w:val="28"/>
              </w:rPr>
              <w:t>Капролактамовец</w:t>
            </w:r>
            <w:proofErr w:type="spellEnd"/>
            <w:r w:rsidRPr="00FE5678">
              <w:rPr>
                <w:color w:val="000000"/>
                <w:sz w:val="28"/>
                <w:szCs w:val="28"/>
              </w:rPr>
              <w:t>" МБУ "СШОР "Салют"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119 544 616,14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167 904 128,35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бассейна "</w:t>
            </w:r>
            <w:proofErr w:type="spellStart"/>
            <w:r w:rsidRPr="00FE5678">
              <w:rPr>
                <w:color w:val="000000"/>
                <w:sz w:val="28"/>
                <w:szCs w:val="28"/>
              </w:rPr>
              <w:t>Капролактамовец</w:t>
            </w:r>
            <w:proofErr w:type="spellEnd"/>
            <w:r w:rsidRPr="00FE5678">
              <w:rPr>
                <w:color w:val="000000"/>
                <w:sz w:val="28"/>
                <w:szCs w:val="28"/>
              </w:rPr>
              <w:t>" МБУ "СШОР "Салют"</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16.3.04.28400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2 117 352,32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16.3.04.28400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2 117 352,32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324 378,35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16.3.04.S0110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117 427 263,82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16.3.04.S0110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117 427 263,82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дома культуры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1 540 000,00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39 605 448,00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дома культуры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16.3.05.28170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1 540 000,00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39 605 448,00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16.3.05.28170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1 540 000,00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39 605 448,00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детского сада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16.3.06.00000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4 563 292,16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47 394 438,00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детского сада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16.3.06.28250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4 563 292,16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47 394 438,00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16.3.06.28250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4 563 292,16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47 394 438,00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Строительство детского сада на 320 мест в </w:t>
            </w:r>
            <w:proofErr w:type="spellStart"/>
            <w:r w:rsidRPr="00FE5678">
              <w:rPr>
                <w:color w:val="000000"/>
                <w:sz w:val="28"/>
                <w:szCs w:val="28"/>
              </w:rPr>
              <w:t>мкр</w:t>
            </w:r>
            <w:proofErr w:type="spellEnd"/>
            <w:r w:rsidRPr="00FE5678">
              <w:rPr>
                <w:color w:val="000000"/>
                <w:sz w:val="28"/>
                <w:szCs w:val="28"/>
              </w:rPr>
              <w:t>. Комсомольский г.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11 612 865,80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строительство детского сада на 320 мест в </w:t>
            </w:r>
            <w:proofErr w:type="spellStart"/>
            <w:r w:rsidRPr="00FE5678">
              <w:rPr>
                <w:color w:val="000000"/>
                <w:sz w:val="28"/>
                <w:szCs w:val="28"/>
              </w:rPr>
              <w:t>мкр</w:t>
            </w:r>
            <w:proofErr w:type="spellEnd"/>
            <w:r w:rsidRPr="00FE5678">
              <w:rPr>
                <w:color w:val="000000"/>
                <w:sz w:val="28"/>
                <w:szCs w:val="28"/>
              </w:rPr>
              <w:t>. Комсомольский г.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16.3.08.28260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11 612 865,80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16.3.08.28260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11 612 865,80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центра единоборств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16.3.09.00000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центра единоборств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16.3.09.28060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16.3.09.28060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корпуса начальной школы МБОУ "Средняя школа № 20" в г.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корпуса начальной школы МБОУ "Средняя школа № 20" в г.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16.3.10.28120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16.3.10.28120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Строительство спортивного комплекса с ледовой площадкой (ареной)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строительство спортивного комплекса с ледовой площадкой (ареной)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16.3.11.28440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16.3.11.28440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4.0.0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"Сохранение, охрана и популяризация объектов культурного наследия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641 666,67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586 666,67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Разработка </w:t>
            </w:r>
            <w:proofErr w:type="gramStart"/>
            <w:r w:rsidRPr="00FE5678">
              <w:rPr>
                <w:color w:val="000000"/>
                <w:sz w:val="28"/>
                <w:szCs w:val="28"/>
              </w:rPr>
              <w:t>проекта зон охраны объекта культурного наследия регионального</w:t>
            </w:r>
            <w:proofErr w:type="gramEnd"/>
            <w:r w:rsidRPr="00FE5678">
              <w:rPr>
                <w:color w:val="000000"/>
                <w:sz w:val="28"/>
                <w:szCs w:val="28"/>
              </w:rPr>
              <w:t xml:space="preserve"> значения "Дворец культуры химиков" г. Дзержинск, пр. Ленина, д.62</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586 666,67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w:t>
            </w:r>
            <w:proofErr w:type="spellEnd"/>
            <w:r w:rsidRPr="00FE5678">
              <w:rPr>
                <w:color w:val="000000"/>
                <w:sz w:val="28"/>
                <w:szCs w:val="28"/>
              </w:rPr>
              <w:t>, пр. Ленина, д.62</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16.4.01.23090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586 666,67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16.4.01.23090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586 666,67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Разработка проекта зон охраны объекта культурного наследия регионального значения "Дом связи",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w:t>
            </w:r>
            <w:proofErr w:type="spellEnd"/>
            <w:r w:rsidRPr="00FE5678">
              <w:rPr>
                <w:color w:val="000000"/>
                <w:sz w:val="28"/>
                <w:szCs w:val="28"/>
              </w:rPr>
              <w:t>, на пересечении пр. Дзержинского, д.2 и пл. Дзержинского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641 666,67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разработку проекта зон охраны объекта культурного наследия регионального значения "Дом связи", </w:t>
            </w:r>
            <w:proofErr w:type="spellStart"/>
            <w:r w:rsidRPr="00FE5678">
              <w:rPr>
                <w:color w:val="000000"/>
                <w:sz w:val="28"/>
                <w:szCs w:val="28"/>
              </w:rPr>
              <w:t>г</w:t>
            </w:r>
            <w:proofErr w:type="gramStart"/>
            <w:r w:rsidRPr="00FE5678">
              <w:rPr>
                <w:color w:val="000000"/>
                <w:sz w:val="28"/>
                <w:szCs w:val="28"/>
              </w:rPr>
              <w:t>.Д</w:t>
            </w:r>
            <w:proofErr w:type="gramEnd"/>
            <w:r w:rsidRPr="00FE5678">
              <w:rPr>
                <w:color w:val="000000"/>
                <w:sz w:val="28"/>
                <w:szCs w:val="28"/>
              </w:rPr>
              <w:t>зержинск</w:t>
            </w:r>
            <w:proofErr w:type="spellEnd"/>
            <w:r w:rsidRPr="00FE5678">
              <w:rPr>
                <w:color w:val="000000"/>
                <w:sz w:val="28"/>
                <w:szCs w:val="28"/>
              </w:rPr>
              <w:t>, на пересечении пр. Дзержинского, д.2 и пл. Дзержинского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16.4.03.23100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641 666,67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16.4.03.23100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641 666,67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Муниципальная программа "Повышение эффективности бюджетных расходов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66 892 482,97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88 973 700,41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130 613 700,41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"Организация и совершенствование бюджетного процесса"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66 594 712,96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88 899 700,40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130 539 700,40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Членские взносы в Союз финансистов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уплату членских взносов в Союз финансистов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17.1.01.92050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17.1.01.92050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Процентные платежи по муниципальному долгу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14 646 600,00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83 960 000,00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уплату процентных платежей по муниципальному долгу</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17.1.02.93060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14 646 600,00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83 960 000,00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Обслуживание государственного (муниципального) долга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17.1.02.93060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7.0.0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14 646 600,00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83 960 000,00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решений судебных органов, уплата иных платежей (в том числе административных штрафов)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исполнение решений судебных органов, уплата иных платежей (в том числе административных штрафов)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17.1.03.93020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17.1.03.93020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Стимулирование повышения качества управления бюджетным процессом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35 898 112,96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17.1.04.92190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35 898 112,96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17.1.04.92190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35 898 112,96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30 529 700,40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реализации эффективной бюджетной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17.1.05.92190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17.1.05.92190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Подпрограмма "Повышение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297 770,01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Обеспечение освещения мероприятий в СМИ, направленных на повышение эффективности бюджетных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оказание услуг по разработке и изготовлению видеопродукции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17.2.01.93030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17.2.01.93030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74 000,01</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Организация проведения мероприятий по повышению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223 770,00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проведение выставки, направленной на повышение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17.2.02.93070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223 770,00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17.2.02.93070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223 770,00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Непрограммные расходы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90.0.00.00000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835 016 016,06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788 751 153,57</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1 188 372 504,89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Непрограммные расходы по обеспечению деятельности городской Думы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43 150 841,68</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43 457 840,08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43 457 840,08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39 184 349,32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40 690 129,78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Председатель представительного органа муниципального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90.1.01.91015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b/>
                <w:color w:val="000000"/>
                <w:sz w:val="28"/>
                <w:szCs w:val="28"/>
                <w:highlight w:val="yellow"/>
              </w:rPr>
            </w:pP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3 275 040,38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90.1.01.91015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b/>
                <w:color w:val="000000"/>
                <w:sz w:val="28"/>
                <w:szCs w:val="28"/>
                <w:highlight w:val="yellow"/>
              </w:rPr>
            </w:pP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3 275 040,38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Депутаты представительного органа муниципального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273 946,41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4 067 691,70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273 946,41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4 067 691,70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38 910 402,91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33 347 397,70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33 347 397,70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37 001 414,65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31 438 409,44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31 438 409,44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1 868 988,26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1 868 988,26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90.1.01.91190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Общегородские мероприятия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3 966 492,36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общегородские мероприятия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90.1.02.91030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3 966 492,36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90.1.02.91030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3 966 492,36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2 767 710,30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Непрограммные расходы по обеспечению деятельности администрации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470 678 018,97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445 373 330,85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445 690 330,85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374 048 982,73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391 534 591,53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391 534 591,53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Глава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90.2.01.92015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5 267 893,37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4 422 266,78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90.2.01.92015</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5 267 893,37</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4 422 266,78</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368 781 089,36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387 112 324,75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387 112 324,75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362 060 991,23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380 392 226,62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380 392 226,62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6 534 128,13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6 534 128,13</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6 534 128,13</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90.2.01.92190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185 970,00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185 970,00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Выплата пенсий за выслугу лет лицам, замещавшим муниципальные должности и должности муниципальной службы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30 800 804,61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выплату пенсий за выслугу лет лицам, замещавшим муниципальные должности и должности муниципальной службы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90.2.02.92020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30 800 804,61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90.2.02.92020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30 800 804,61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32 626 939,32</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Оказание помощи гражданам, оказавшимся в трудной жизненной ситуации, и другие меры социальной поддержки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1 627 000,00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оказание материальной помощи гражданам, оказавшимся в трудной жизненной ситуации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499 500,00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90.2.03.10020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499 500,00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предоставление единовременной денежной выплаты донорам универсальных групп крови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90.2.03.10130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172 500,00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90.2.03.10130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172 500,00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w:t>
            </w:r>
            <w:proofErr w:type="spellStart"/>
            <w:r w:rsidRPr="00FE5678">
              <w:rPr>
                <w:color w:val="000000"/>
                <w:sz w:val="28"/>
                <w:szCs w:val="28"/>
              </w:rPr>
              <w:t>софинансирование</w:t>
            </w:r>
            <w:proofErr w:type="spellEnd"/>
            <w:r w:rsidRPr="00FE5678">
              <w:rPr>
                <w:color w:val="000000"/>
                <w:sz w:val="28"/>
                <w:szCs w:val="28"/>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90.2.03.10150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405 000,00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90.2.03.10150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405 000,00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оказание материальной помощи семьям при рождении одновременно троих и более детей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90.2.03.92060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90.2.03.92060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Членские взносы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90.2.04.00000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членские взносы в Совет муниципальных образований НО</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90.2.04.92040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90.2.04.92040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Исполнение переданных государственных полномочий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21 053 489,46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20 861 800,00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21 178 800,00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90.2.05.51200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354 600,00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90.2.05.51200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354 600,00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4 073 700,00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4 073 700,00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742 142,10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742 142,10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3 331 557,90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3 331 557,90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FE5678">
              <w:rPr>
                <w:color w:val="000000"/>
                <w:sz w:val="28"/>
                <w:szCs w:val="28"/>
              </w:rPr>
              <w:t>пользования</w:t>
            </w:r>
            <w:proofErr w:type="gramEnd"/>
            <w:r w:rsidRPr="00FE5678">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1 042 389,46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848 800,00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90.2.05.73120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1 042 389,46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848 800,00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3 111 600,00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3 111 600,00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2 989 900,00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2 989 900,00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90.2.05.73920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121 700,00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45 400,00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2 187 800,00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2 187 800,00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2 131 100,00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2 131 100,00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56 700,00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56 700,00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10 556 900,00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10 556 900,00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10 480 800,00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10 480 800,00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90.2.05.73950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76 100,00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76 100,00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90.2.07.00000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25 050 670,92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90.2.07.10050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90.2.07.10050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3.0.0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5 000 000,00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proofErr w:type="gramStart"/>
            <w:r w:rsidRPr="00FE5678">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90.2.07.10080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20 050 670,92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90.2.07.10080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20 050 670,92</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Мероприятия в сфере национальной обороны и национальной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90.2.08.00000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17 747 071,25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мероприятия в сфере национальной обороны и национальной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90.2.08.10090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17 747 071,25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90.2.08.10090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6.0.0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17 747 071,25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302 768 436,36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261 457 583,51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682 907 455,67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Резервный фонд администрации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281 168 436,36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Резервный фонд администрации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90.3.01.93010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281 168 436,36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90.3.01.93010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281 168 436,36</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10 000 000,00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Условно утверждаемые расходы</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90.3.02.00000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651 307 455,67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Планирование условно утверждаемых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90.3.02.93040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651 307 455,67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90.3.02.93040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229 857 583,51</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651 307 455,67</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Резерв поддержки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90.3.03.00000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за счет средств резерва поддержки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90.3.03.93050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90.3.03.93050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21 600 000,00</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Непрограммные расходы по обеспечению деятельности избирательной комиссии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90.4.00.00000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2 559 049,00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Проведение </w:t>
            </w:r>
            <w:proofErr w:type="gramStart"/>
            <w:r w:rsidRPr="00FE5678">
              <w:rPr>
                <w:color w:val="000000"/>
                <w:sz w:val="28"/>
                <w:szCs w:val="28"/>
              </w:rPr>
              <w:t>выборов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90.4.01.00000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2 559 049,00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 xml:space="preserve">Расходы на проведение </w:t>
            </w:r>
            <w:proofErr w:type="gramStart"/>
            <w:r w:rsidRPr="00FE5678">
              <w:rPr>
                <w:color w:val="000000"/>
                <w:sz w:val="28"/>
                <w:szCs w:val="28"/>
              </w:rPr>
              <w:t>выборов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90.4.01.94030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2 559 049,00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90.4.01.94030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2 559 049,00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 </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Непрограммные расходы по обеспечению деятельности контрольно-счетной палаты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90.8.00.00000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15 859 670,05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16 316 878,29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90.8.01.00000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15 859 670,05</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16 316 878,29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Председатель, заместитель председателя, аудитор контрольно-счетной палаты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5 682 094,01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5 311 988,14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90.8.01.98010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5 682 094,01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5 311 988,14</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0.0.0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10 177 576,04</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11 004 890,15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11 004 890,15</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1.0.0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9 617 494,71</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9 830 057,85</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9 835 516,86</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2.0.0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553 081,33</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1 167 832,30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1 162 373,29</w:t>
            </w:r>
          </w:p>
        </w:tc>
      </w:tr>
      <w:tr w:rsidR="00117866" w:rsidRPr="00FE5678" w:rsidTr="00FB25D0">
        <w:trPr>
          <w:trHeight w:val="20"/>
        </w:trPr>
        <w:tc>
          <w:tcPr>
            <w:tcW w:w="6678" w:type="dxa"/>
            <w:tcBorders>
              <w:top w:val="nil"/>
              <w:left w:val="single" w:sz="4" w:space="0" w:color="auto"/>
              <w:bottom w:val="single" w:sz="4" w:space="0" w:color="auto"/>
              <w:right w:val="single" w:sz="4" w:space="0" w:color="auto"/>
            </w:tcBorders>
            <w:shd w:val="clear" w:color="auto" w:fill="auto"/>
          </w:tcPr>
          <w:p w:rsidR="00117866" w:rsidRPr="00FE5678" w:rsidRDefault="00117866" w:rsidP="00C2796C">
            <w:pPr>
              <w:rPr>
                <w:color w:val="000000"/>
                <w:sz w:val="28"/>
                <w:szCs w:val="28"/>
              </w:rPr>
            </w:pPr>
            <w:r w:rsidRPr="00FE5678">
              <w:rPr>
                <w:color w:val="000000"/>
                <w:sz w:val="28"/>
                <w:szCs w:val="28"/>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90.8.01.98190</w:t>
            </w:r>
          </w:p>
        </w:tc>
        <w:tc>
          <w:tcPr>
            <w:tcW w:w="798"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center"/>
              <w:rPr>
                <w:color w:val="000000"/>
                <w:sz w:val="28"/>
                <w:szCs w:val="28"/>
              </w:rPr>
            </w:pPr>
            <w:r w:rsidRPr="00FE5678">
              <w:rPr>
                <w:color w:val="000000"/>
                <w:sz w:val="28"/>
                <w:szCs w:val="28"/>
              </w:rPr>
              <w:t>8.0.0</w:t>
            </w:r>
          </w:p>
        </w:tc>
        <w:tc>
          <w:tcPr>
            <w:tcW w:w="2269"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7 000,00</w:t>
            </w:r>
          </w:p>
        </w:tc>
        <w:tc>
          <w:tcPr>
            <w:tcW w:w="2127"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117866" w:rsidRPr="00FE5678" w:rsidRDefault="00117866" w:rsidP="00C2796C">
            <w:pPr>
              <w:jc w:val="right"/>
              <w:rPr>
                <w:color w:val="000000"/>
                <w:sz w:val="28"/>
                <w:szCs w:val="28"/>
              </w:rPr>
            </w:pPr>
            <w:r w:rsidRPr="00FE5678">
              <w:rPr>
                <w:color w:val="000000"/>
                <w:sz w:val="28"/>
                <w:szCs w:val="28"/>
              </w:rPr>
              <w:t>7 000,00</w:t>
            </w:r>
          </w:p>
        </w:tc>
      </w:tr>
    </w:tbl>
    <w:p w:rsidR="00117866" w:rsidRPr="00FE5678" w:rsidRDefault="00117866" w:rsidP="00117866">
      <w:pPr>
        <w:rPr>
          <w:sz w:val="28"/>
          <w:szCs w:val="28"/>
        </w:rPr>
      </w:pPr>
      <w:r w:rsidRPr="00FE5678">
        <w:rPr>
          <w:sz w:val="28"/>
          <w:szCs w:val="28"/>
        </w:rPr>
        <w:t xml:space="preserve">Заместитель главы администрации </w:t>
      </w:r>
      <w:proofErr w:type="gramStart"/>
      <w:r w:rsidRPr="00FE5678">
        <w:rPr>
          <w:sz w:val="28"/>
          <w:szCs w:val="28"/>
        </w:rPr>
        <w:t>городского</w:t>
      </w:r>
      <w:proofErr w:type="gramEnd"/>
      <w:r w:rsidRPr="00FE5678">
        <w:rPr>
          <w:sz w:val="28"/>
          <w:szCs w:val="28"/>
        </w:rPr>
        <w:t xml:space="preserve"> </w:t>
      </w:r>
    </w:p>
    <w:p w:rsidR="00117866" w:rsidRPr="00FE5678" w:rsidRDefault="00117866" w:rsidP="00117866">
      <w:pPr>
        <w:rPr>
          <w:sz w:val="28"/>
          <w:szCs w:val="28"/>
        </w:rPr>
      </w:pPr>
      <w:r w:rsidRPr="00FE5678">
        <w:rPr>
          <w:sz w:val="28"/>
          <w:szCs w:val="28"/>
        </w:rPr>
        <w:t xml:space="preserve">округа, директор департамента финансов                                         </w:t>
      </w:r>
      <w:r w:rsidR="00FB25D0">
        <w:rPr>
          <w:sz w:val="28"/>
          <w:szCs w:val="28"/>
        </w:rPr>
        <w:tab/>
      </w:r>
      <w:r w:rsidR="00FB25D0">
        <w:rPr>
          <w:sz w:val="28"/>
          <w:szCs w:val="28"/>
        </w:rPr>
        <w:tab/>
      </w:r>
      <w:r w:rsidR="00FB25D0">
        <w:rPr>
          <w:sz w:val="28"/>
          <w:szCs w:val="28"/>
        </w:rPr>
        <w:tab/>
      </w:r>
      <w:r w:rsidR="00FB25D0">
        <w:rPr>
          <w:sz w:val="28"/>
          <w:szCs w:val="28"/>
        </w:rPr>
        <w:tab/>
      </w:r>
      <w:r w:rsidR="00FB25D0">
        <w:rPr>
          <w:sz w:val="28"/>
          <w:szCs w:val="28"/>
        </w:rPr>
        <w:tab/>
      </w:r>
      <w:r w:rsidR="00FB25D0">
        <w:rPr>
          <w:sz w:val="28"/>
          <w:szCs w:val="28"/>
        </w:rPr>
        <w:tab/>
      </w:r>
      <w:r w:rsidRPr="00FE5678">
        <w:rPr>
          <w:sz w:val="28"/>
          <w:szCs w:val="28"/>
        </w:rPr>
        <w:t xml:space="preserve">  </w:t>
      </w:r>
      <w:proofErr w:type="spellStart"/>
      <w:r w:rsidRPr="00FE5678">
        <w:rPr>
          <w:sz w:val="28"/>
          <w:szCs w:val="28"/>
        </w:rPr>
        <w:t>С.В.Федоров</w:t>
      </w:r>
      <w:proofErr w:type="spellEnd"/>
    </w:p>
    <w:p w:rsidR="00FB25D0" w:rsidRPr="000F6011" w:rsidRDefault="00FB25D0" w:rsidP="00FB25D0">
      <w:pPr>
        <w:tabs>
          <w:tab w:val="center" w:pos="12235"/>
          <w:tab w:val="left" w:pos="13800"/>
        </w:tabs>
        <w:ind w:left="9639" w:firstLine="34"/>
        <w:rPr>
          <w:b/>
          <w:sz w:val="28"/>
          <w:szCs w:val="28"/>
        </w:rPr>
      </w:pPr>
      <w:r>
        <w:rPr>
          <w:b/>
          <w:sz w:val="28"/>
          <w:szCs w:val="28"/>
        </w:rPr>
        <w:tab/>
      </w:r>
      <w:r w:rsidRPr="00B267C5">
        <w:rPr>
          <w:noProof/>
        </w:rPr>
        <mc:AlternateContent>
          <mc:Choice Requires="wps">
            <w:drawing>
              <wp:anchor distT="0" distB="0" distL="114300" distR="114300" simplePos="0" relativeHeight="251659264" behindDoc="0" locked="0" layoutInCell="1" allowOverlap="1" wp14:anchorId="23B3EE91" wp14:editId="48D3F9F5">
                <wp:simplePos x="0" y="0"/>
                <wp:positionH relativeFrom="column">
                  <wp:posOffset>2782570</wp:posOffset>
                </wp:positionH>
                <wp:positionV relativeFrom="paragraph">
                  <wp:posOffset>-311150</wp:posOffset>
                </wp:positionV>
                <wp:extent cx="375920" cy="316230"/>
                <wp:effectExtent l="0" t="0" r="508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5D0" w:rsidRDefault="00FB25D0" w:rsidP="00FB25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1pt;margin-top:-24.5pt;width:29.6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KQgwIAAA4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5SH7PTGVeD0YMDND7AdPEOkztxr+tkhpW9bonb8lbW6bzlhwC4LJ5PJ0RHHBZBt&#10;/04zuIbsvY5AQ2O7AAjJQIAOVXo6VyZQobB5uZyXOVgomC6zRX4ZK5eQ6nTYWOffcN2hMKmxhcJH&#10;cHK4dz6QIdXJJZLXUrCNkDIu7G57Ky06EBDJJn6RP8Q4dZMqOCsdjo2I4w5whDuCLbCNRf9WZnmR&#10;3uTlbLNYLWfFppjPymW6mqVZeVMu0qIs7jbfA8GsqFrBGFf3QvGTALPi7wp8bIVROlGCqK9xOc/n&#10;Y4Wm7N00yDR+fwqyEx76UYquxquzE6lCXV8rBmGTyhMhx3nyM/2YZcjB6R+zElUQCj9KwA/bAVCC&#10;NLaaPYEerIZ6QWnhEYFJq+1XjHpoyBq7L3tiOUbyrQJNlVlRhA6Oi2K+DHKwU8t2aiGKAlSNPUbj&#10;9NaPXb83VuxauGlUsdKvQIeNiBp5ZnVULzRdDOb4QISunq6j1/Mztv4BAAD//wMAUEsDBBQABgAI&#10;AAAAIQDtKmEL3gAAAAgBAAAPAAAAZHJzL2Rvd25yZXYueG1sTI/LTsMwEEX3SPyDNZXYoNahhOZB&#10;JhUggdi29AMmsZtEje0odpv07xlWdDmao3vPLbaz6cVFj75zFuFpFYHQtnaqsw3C4edzmYLwgayi&#10;3lmNcNUetuX9XUG5cpPd6cs+NIJDrM8JoQ1hyKX0dasN+ZUbtOXf0Y2GAp9jI9VIE4ebXq6jaCMN&#10;dZYbWhr0R6vr0/5sEI7f0+NLNlVf4ZDs4s07dUnlrogPi/ntFUTQc/iH4U+f1aFkp8qdrfKiR4if&#10;0zWjCMs441FMxFkSg6gQUpBlIW8HlL8AAAD//wMAUEsBAi0AFAAGAAgAAAAhALaDOJL+AAAA4QEA&#10;ABMAAAAAAAAAAAAAAAAAAAAAAFtDb250ZW50X1R5cGVzXS54bWxQSwECLQAUAAYACAAAACEAOP0h&#10;/9YAAACUAQAACwAAAAAAAAAAAAAAAAAvAQAAX3JlbHMvLnJlbHNQSwECLQAUAAYACAAAACEACfWi&#10;kIMCAAAOBQAADgAAAAAAAAAAAAAAAAAuAgAAZHJzL2Uyb0RvYy54bWxQSwECLQAUAAYACAAAACEA&#10;7SphC94AAAAIAQAADwAAAAAAAAAAAAAAAADdBAAAZHJzL2Rvd25yZXYueG1sUEsFBgAAAAAEAAQA&#10;8wAAAOgFAAAAAA==&#10;" stroked="f">
                <v:textbox>
                  <w:txbxContent>
                    <w:p w:rsidR="00FB25D0" w:rsidRDefault="00FB25D0" w:rsidP="00FB25D0"/>
                  </w:txbxContent>
                </v:textbox>
              </v:shape>
            </w:pict>
          </mc:Fallback>
        </mc:AlternateContent>
      </w:r>
      <w:r w:rsidRPr="00B267C5">
        <w:rPr>
          <w:b/>
          <w:sz w:val="28"/>
          <w:szCs w:val="28"/>
        </w:rPr>
        <w:t xml:space="preserve"> Приложение 6</w:t>
      </w:r>
      <w:r w:rsidRPr="00B267C5">
        <w:rPr>
          <w:b/>
          <w:sz w:val="28"/>
          <w:szCs w:val="28"/>
        </w:rPr>
        <w:tab/>
      </w:r>
    </w:p>
    <w:p w:rsidR="00FB25D0" w:rsidRPr="000F6011" w:rsidRDefault="00FB25D0" w:rsidP="00FB25D0">
      <w:pPr>
        <w:ind w:left="9639" w:firstLine="34"/>
        <w:jc w:val="center"/>
        <w:rPr>
          <w:sz w:val="28"/>
          <w:szCs w:val="28"/>
        </w:rPr>
      </w:pPr>
      <w:r>
        <w:rPr>
          <w:sz w:val="28"/>
          <w:szCs w:val="28"/>
        </w:rPr>
        <w:t xml:space="preserve">  </w:t>
      </w:r>
      <w:r w:rsidRPr="000F6011">
        <w:rPr>
          <w:sz w:val="28"/>
          <w:szCs w:val="28"/>
        </w:rPr>
        <w:t xml:space="preserve">к решению </w:t>
      </w:r>
      <w:r>
        <w:rPr>
          <w:sz w:val="28"/>
          <w:szCs w:val="28"/>
        </w:rPr>
        <w:t>г</w:t>
      </w:r>
      <w:r w:rsidRPr="000F6011">
        <w:rPr>
          <w:sz w:val="28"/>
          <w:szCs w:val="28"/>
        </w:rPr>
        <w:t>ородской Думы</w:t>
      </w:r>
    </w:p>
    <w:p w:rsidR="00FB25D0" w:rsidRDefault="00FB25D0" w:rsidP="00FB25D0">
      <w:pPr>
        <w:ind w:left="9639" w:firstLine="34"/>
        <w:jc w:val="center"/>
        <w:rPr>
          <w:b/>
          <w:sz w:val="28"/>
          <w:szCs w:val="28"/>
        </w:rPr>
      </w:pPr>
      <w:r>
        <w:rPr>
          <w:sz w:val="28"/>
          <w:szCs w:val="28"/>
        </w:rPr>
        <w:t xml:space="preserve">    </w:t>
      </w:r>
      <w:r w:rsidRPr="000F6011">
        <w:rPr>
          <w:sz w:val="28"/>
          <w:szCs w:val="28"/>
        </w:rPr>
        <w:t xml:space="preserve">от </w:t>
      </w:r>
      <w:r>
        <w:rPr>
          <w:sz w:val="28"/>
          <w:szCs w:val="28"/>
        </w:rPr>
        <w:t xml:space="preserve">30 октября </w:t>
      </w:r>
      <w:r w:rsidRPr="000F6011">
        <w:rPr>
          <w:sz w:val="28"/>
          <w:szCs w:val="28"/>
        </w:rPr>
        <w:t>20</w:t>
      </w:r>
      <w:r>
        <w:rPr>
          <w:sz w:val="28"/>
          <w:szCs w:val="28"/>
        </w:rPr>
        <w:t>24</w:t>
      </w:r>
      <w:r>
        <w:rPr>
          <w:sz w:val="28"/>
          <w:szCs w:val="28"/>
        </w:rPr>
        <w:t xml:space="preserve"> г. № 703</w:t>
      </w:r>
    </w:p>
    <w:p w:rsidR="00FB25D0" w:rsidRDefault="00FB25D0" w:rsidP="00FB25D0">
      <w:pPr>
        <w:ind w:left="9639" w:firstLine="34"/>
        <w:jc w:val="center"/>
        <w:rPr>
          <w:b/>
          <w:sz w:val="28"/>
          <w:szCs w:val="28"/>
        </w:rPr>
      </w:pPr>
    </w:p>
    <w:p w:rsidR="00FB25D0" w:rsidRPr="000F6011" w:rsidRDefault="00FB25D0" w:rsidP="00FB25D0">
      <w:pPr>
        <w:ind w:left="9639" w:firstLine="34"/>
        <w:jc w:val="center"/>
        <w:rPr>
          <w:b/>
          <w:sz w:val="28"/>
          <w:szCs w:val="28"/>
        </w:rPr>
      </w:pPr>
      <w:r w:rsidRPr="000F6011">
        <w:rPr>
          <w:b/>
          <w:sz w:val="28"/>
          <w:szCs w:val="28"/>
        </w:rPr>
        <w:t xml:space="preserve">Приложение </w:t>
      </w:r>
      <w:r>
        <w:rPr>
          <w:b/>
          <w:sz w:val="28"/>
          <w:szCs w:val="28"/>
        </w:rPr>
        <w:t>6</w:t>
      </w:r>
    </w:p>
    <w:p w:rsidR="00FB25D0" w:rsidRPr="000F6011" w:rsidRDefault="00FB25D0" w:rsidP="00FB25D0">
      <w:pPr>
        <w:ind w:left="9639" w:firstLine="34"/>
        <w:jc w:val="center"/>
        <w:rPr>
          <w:sz w:val="28"/>
          <w:szCs w:val="28"/>
        </w:rPr>
      </w:pPr>
      <w:r>
        <w:rPr>
          <w:sz w:val="28"/>
          <w:szCs w:val="28"/>
        </w:rPr>
        <w:t xml:space="preserve">  </w:t>
      </w:r>
      <w:r w:rsidRPr="000F6011">
        <w:rPr>
          <w:sz w:val="28"/>
          <w:szCs w:val="28"/>
        </w:rPr>
        <w:t xml:space="preserve">к решению </w:t>
      </w:r>
      <w:r>
        <w:rPr>
          <w:sz w:val="28"/>
          <w:szCs w:val="28"/>
        </w:rPr>
        <w:t>г</w:t>
      </w:r>
      <w:r w:rsidRPr="000F6011">
        <w:rPr>
          <w:sz w:val="28"/>
          <w:szCs w:val="28"/>
        </w:rPr>
        <w:t>ородской Думы</w:t>
      </w:r>
    </w:p>
    <w:p w:rsidR="00FB25D0" w:rsidRDefault="00FB25D0" w:rsidP="00FB25D0">
      <w:pPr>
        <w:ind w:left="9639"/>
        <w:jc w:val="center"/>
        <w:rPr>
          <w:sz w:val="28"/>
          <w:szCs w:val="28"/>
        </w:rPr>
      </w:pPr>
      <w:r>
        <w:rPr>
          <w:sz w:val="28"/>
          <w:szCs w:val="28"/>
        </w:rPr>
        <w:t xml:space="preserve">    </w:t>
      </w:r>
      <w:r w:rsidRPr="000F6011">
        <w:rPr>
          <w:sz w:val="28"/>
          <w:szCs w:val="28"/>
        </w:rPr>
        <w:t xml:space="preserve">от </w:t>
      </w:r>
      <w:r w:rsidRPr="00C5615E">
        <w:rPr>
          <w:sz w:val="28"/>
          <w:szCs w:val="28"/>
        </w:rPr>
        <w:t>21</w:t>
      </w:r>
      <w:r>
        <w:rPr>
          <w:sz w:val="28"/>
          <w:szCs w:val="28"/>
        </w:rPr>
        <w:t xml:space="preserve"> декабря </w:t>
      </w:r>
      <w:r w:rsidRPr="000F6011">
        <w:rPr>
          <w:sz w:val="28"/>
          <w:szCs w:val="28"/>
        </w:rPr>
        <w:t>20</w:t>
      </w:r>
      <w:r>
        <w:rPr>
          <w:sz w:val="28"/>
          <w:szCs w:val="28"/>
        </w:rPr>
        <w:t>2</w:t>
      </w:r>
      <w:r w:rsidRPr="00C5615E">
        <w:rPr>
          <w:sz w:val="28"/>
          <w:szCs w:val="28"/>
        </w:rPr>
        <w:t>3</w:t>
      </w:r>
      <w:r w:rsidRPr="000F6011">
        <w:rPr>
          <w:sz w:val="28"/>
          <w:szCs w:val="28"/>
        </w:rPr>
        <w:t xml:space="preserve"> г. №</w:t>
      </w:r>
      <w:r>
        <w:rPr>
          <w:sz w:val="28"/>
          <w:szCs w:val="28"/>
        </w:rPr>
        <w:t xml:space="preserve"> </w:t>
      </w:r>
      <w:r w:rsidRPr="00C5615E">
        <w:rPr>
          <w:sz w:val="28"/>
          <w:szCs w:val="28"/>
        </w:rPr>
        <w:t>559</w:t>
      </w:r>
    </w:p>
    <w:p w:rsidR="00FB25D0" w:rsidRDefault="00FB25D0" w:rsidP="00FB25D0">
      <w:pPr>
        <w:ind w:left="10206" w:firstLine="34"/>
        <w:jc w:val="center"/>
        <w:rPr>
          <w:b/>
          <w:sz w:val="28"/>
          <w:szCs w:val="28"/>
        </w:rPr>
      </w:pPr>
    </w:p>
    <w:p w:rsidR="00FB25D0" w:rsidRDefault="00FB25D0" w:rsidP="00FB25D0">
      <w:pPr>
        <w:ind w:left="5040"/>
        <w:jc w:val="center"/>
        <w:rPr>
          <w:sz w:val="28"/>
          <w:szCs w:val="28"/>
        </w:rPr>
      </w:pPr>
    </w:p>
    <w:p w:rsidR="00FB25D0" w:rsidRDefault="00FB25D0" w:rsidP="00FB25D0">
      <w:pPr>
        <w:pStyle w:val="1"/>
        <w:ind w:left="426" w:hanging="142"/>
        <w:jc w:val="center"/>
      </w:pPr>
      <w:r>
        <w:t>Программа муниципальных внутренних заимствований</w:t>
      </w:r>
    </w:p>
    <w:p w:rsidR="00FB25D0" w:rsidRDefault="00FB25D0" w:rsidP="00FB25D0">
      <w:pPr>
        <w:pStyle w:val="1"/>
        <w:ind w:left="426" w:hanging="142"/>
        <w:jc w:val="center"/>
        <w:rPr>
          <w:szCs w:val="28"/>
        </w:rPr>
      </w:pPr>
      <w:r>
        <w:t>города Дзержинска</w:t>
      </w:r>
      <w:r w:rsidRPr="00717AF5">
        <w:t xml:space="preserve"> </w:t>
      </w:r>
      <w:r w:rsidRPr="00717AF5">
        <w:rPr>
          <w:szCs w:val="28"/>
        </w:rPr>
        <w:t xml:space="preserve">на </w:t>
      </w:r>
      <w:r>
        <w:rPr>
          <w:szCs w:val="28"/>
        </w:rPr>
        <w:t>2024 год и плановый период 2025 и 2026</w:t>
      </w:r>
      <w:r w:rsidRPr="00717AF5">
        <w:rPr>
          <w:szCs w:val="28"/>
        </w:rPr>
        <w:t xml:space="preserve"> год</w:t>
      </w:r>
      <w:r>
        <w:rPr>
          <w:szCs w:val="28"/>
        </w:rPr>
        <w:t>ов</w:t>
      </w:r>
    </w:p>
    <w:p w:rsidR="00FB25D0" w:rsidRPr="0083303C" w:rsidRDefault="00FB25D0" w:rsidP="00FB25D0"/>
    <w:tbl>
      <w:tblPr>
        <w:tblW w:w="1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694"/>
        <w:gridCol w:w="2230"/>
        <w:gridCol w:w="2295"/>
        <w:gridCol w:w="2268"/>
      </w:tblGrid>
      <w:tr w:rsidR="00FB25D0" w:rsidRPr="00887300" w:rsidTr="007138FB">
        <w:trPr>
          <w:tblHeader/>
        </w:trPr>
        <w:tc>
          <w:tcPr>
            <w:tcW w:w="636" w:type="dxa"/>
            <w:vAlign w:val="center"/>
          </w:tcPr>
          <w:p w:rsidR="00FB25D0" w:rsidRPr="00887300" w:rsidRDefault="00FB25D0" w:rsidP="00C2796C">
            <w:pPr>
              <w:jc w:val="center"/>
              <w:rPr>
                <w:b/>
                <w:sz w:val="28"/>
                <w:szCs w:val="28"/>
              </w:rPr>
            </w:pPr>
            <w:r w:rsidRPr="00887300">
              <w:rPr>
                <w:b/>
                <w:sz w:val="28"/>
                <w:szCs w:val="28"/>
              </w:rPr>
              <w:t xml:space="preserve">№ </w:t>
            </w:r>
            <w:proofErr w:type="gramStart"/>
            <w:r w:rsidRPr="00887300">
              <w:rPr>
                <w:b/>
                <w:sz w:val="28"/>
                <w:szCs w:val="28"/>
              </w:rPr>
              <w:t>п</w:t>
            </w:r>
            <w:proofErr w:type="gramEnd"/>
            <w:r w:rsidRPr="00887300">
              <w:rPr>
                <w:b/>
                <w:sz w:val="28"/>
                <w:szCs w:val="28"/>
              </w:rPr>
              <w:t>/п</w:t>
            </w:r>
          </w:p>
        </w:tc>
        <w:tc>
          <w:tcPr>
            <w:tcW w:w="7694" w:type="dxa"/>
            <w:vAlign w:val="center"/>
          </w:tcPr>
          <w:p w:rsidR="00FB25D0" w:rsidRPr="00887300" w:rsidRDefault="00FB25D0" w:rsidP="00C2796C">
            <w:pPr>
              <w:jc w:val="center"/>
              <w:rPr>
                <w:b/>
                <w:sz w:val="28"/>
                <w:szCs w:val="28"/>
              </w:rPr>
            </w:pPr>
            <w:r w:rsidRPr="00887300">
              <w:rPr>
                <w:b/>
                <w:sz w:val="28"/>
                <w:szCs w:val="28"/>
              </w:rPr>
              <w:t>Перечень муниципальных внутренних заимствований</w:t>
            </w:r>
          </w:p>
        </w:tc>
        <w:tc>
          <w:tcPr>
            <w:tcW w:w="2230" w:type="dxa"/>
            <w:vAlign w:val="center"/>
          </w:tcPr>
          <w:p w:rsidR="00FB25D0" w:rsidRPr="00887300" w:rsidRDefault="00FB25D0" w:rsidP="00C2796C">
            <w:pPr>
              <w:jc w:val="center"/>
              <w:rPr>
                <w:b/>
                <w:sz w:val="28"/>
                <w:szCs w:val="28"/>
              </w:rPr>
            </w:pPr>
            <w:r w:rsidRPr="00887300">
              <w:rPr>
                <w:b/>
                <w:sz w:val="28"/>
                <w:szCs w:val="28"/>
              </w:rPr>
              <w:t>202</w:t>
            </w:r>
            <w:r>
              <w:rPr>
                <w:b/>
                <w:sz w:val="28"/>
                <w:szCs w:val="28"/>
              </w:rPr>
              <w:t>4</w:t>
            </w:r>
            <w:r w:rsidRPr="00887300">
              <w:rPr>
                <w:b/>
                <w:sz w:val="28"/>
                <w:szCs w:val="28"/>
              </w:rPr>
              <w:t xml:space="preserve"> год,</w:t>
            </w:r>
          </w:p>
          <w:p w:rsidR="00FB25D0" w:rsidRPr="00887300" w:rsidRDefault="00FB25D0" w:rsidP="00C2796C">
            <w:pPr>
              <w:jc w:val="center"/>
              <w:rPr>
                <w:b/>
                <w:sz w:val="28"/>
                <w:szCs w:val="28"/>
              </w:rPr>
            </w:pPr>
            <w:r w:rsidRPr="00887300">
              <w:rPr>
                <w:b/>
                <w:sz w:val="28"/>
                <w:szCs w:val="28"/>
              </w:rPr>
              <w:t xml:space="preserve"> (руб.)</w:t>
            </w:r>
          </w:p>
        </w:tc>
        <w:tc>
          <w:tcPr>
            <w:tcW w:w="2295" w:type="dxa"/>
            <w:vAlign w:val="center"/>
          </w:tcPr>
          <w:p w:rsidR="00FB25D0" w:rsidRPr="00887300" w:rsidRDefault="00FB25D0" w:rsidP="00C2796C">
            <w:pPr>
              <w:jc w:val="center"/>
              <w:rPr>
                <w:b/>
                <w:sz w:val="28"/>
                <w:szCs w:val="28"/>
              </w:rPr>
            </w:pPr>
            <w:r>
              <w:rPr>
                <w:b/>
                <w:sz w:val="28"/>
                <w:szCs w:val="28"/>
              </w:rPr>
              <w:t>2025</w:t>
            </w:r>
            <w:r w:rsidRPr="00887300">
              <w:rPr>
                <w:b/>
                <w:sz w:val="28"/>
                <w:szCs w:val="28"/>
              </w:rPr>
              <w:t xml:space="preserve"> год, </w:t>
            </w:r>
          </w:p>
          <w:p w:rsidR="00FB25D0" w:rsidRPr="00887300" w:rsidRDefault="00FB25D0" w:rsidP="00C2796C">
            <w:pPr>
              <w:jc w:val="center"/>
              <w:rPr>
                <w:b/>
                <w:sz w:val="28"/>
                <w:szCs w:val="28"/>
              </w:rPr>
            </w:pPr>
            <w:r w:rsidRPr="00887300">
              <w:rPr>
                <w:b/>
                <w:sz w:val="28"/>
                <w:szCs w:val="28"/>
              </w:rPr>
              <w:t>(руб.)</w:t>
            </w:r>
          </w:p>
        </w:tc>
        <w:tc>
          <w:tcPr>
            <w:tcW w:w="2268" w:type="dxa"/>
            <w:vAlign w:val="center"/>
          </w:tcPr>
          <w:p w:rsidR="00FB25D0" w:rsidRPr="00887300" w:rsidRDefault="00FB25D0" w:rsidP="00C2796C">
            <w:pPr>
              <w:jc w:val="center"/>
              <w:rPr>
                <w:b/>
                <w:sz w:val="28"/>
                <w:szCs w:val="28"/>
              </w:rPr>
            </w:pPr>
            <w:r w:rsidRPr="00887300">
              <w:rPr>
                <w:b/>
                <w:sz w:val="28"/>
                <w:szCs w:val="28"/>
              </w:rPr>
              <w:t>202</w:t>
            </w:r>
            <w:r>
              <w:rPr>
                <w:b/>
                <w:sz w:val="28"/>
                <w:szCs w:val="28"/>
              </w:rPr>
              <w:t>6</w:t>
            </w:r>
            <w:r w:rsidRPr="00887300">
              <w:rPr>
                <w:b/>
                <w:sz w:val="28"/>
                <w:szCs w:val="28"/>
              </w:rPr>
              <w:t xml:space="preserve"> год, </w:t>
            </w:r>
          </w:p>
          <w:p w:rsidR="00FB25D0" w:rsidRPr="00887300" w:rsidRDefault="00FB25D0" w:rsidP="00C2796C">
            <w:pPr>
              <w:jc w:val="center"/>
              <w:rPr>
                <w:b/>
                <w:sz w:val="28"/>
                <w:szCs w:val="28"/>
              </w:rPr>
            </w:pPr>
            <w:r w:rsidRPr="00887300">
              <w:rPr>
                <w:b/>
                <w:sz w:val="28"/>
                <w:szCs w:val="28"/>
              </w:rPr>
              <w:t>(руб.)</w:t>
            </w:r>
          </w:p>
        </w:tc>
      </w:tr>
      <w:tr w:rsidR="00FB25D0" w:rsidRPr="00887300" w:rsidTr="007138FB">
        <w:trPr>
          <w:trHeight w:val="388"/>
        </w:trPr>
        <w:tc>
          <w:tcPr>
            <w:tcW w:w="636" w:type="dxa"/>
          </w:tcPr>
          <w:p w:rsidR="00FB25D0" w:rsidRPr="00887300" w:rsidRDefault="00FB25D0" w:rsidP="00C2796C">
            <w:pPr>
              <w:jc w:val="center"/>
              <w:rPr>
                <w:b/>
                <w:sz w:val="28"/>
                <w:szCs w:val="28"/>
              </w:rPr>
            </w:pPr>
          </w:p>
        </w:tc>
        <w:tc>
          <w:tcPr>
            <w:tcW w:w="7694" w:type="dxa"/>
            <w:vAlign w:val="center"/>
          </w:tcPr>
          <w:p w:rsidR="00FB25D0" w:rsidRPr="00887300" w:rsidRDefault="00FB25D0" w:rsidP="00C2796C">
            <w:pPr>
              <w:rPr>
                <w:b/>
                <w:sz w:val="28"/>
                <w:szCs w:val="28"/>
              </w:rPr>
            </w:pPr>
            <w:r w:rsidRPr="00887300">
              <w:rPr>
                <w:b/>
                <w:sz w:val="28"/>
                <w:szCs w:val="28"/>
              </w:rPr>
              <w:t>Муниципальные внутренние заимствования,</w:t>
            </w:r>
          </w:p>
        </w:tc>
        <w:tc>
          <w:tcPr>
            <w:tcW w:w="2230" w:type="dxa"/>
            <w:vAlign w:val="bottom"/>
          </w:tcPr>
          <w:p w:rsidR="00FB25D0" w:rsidRPr="00FC5F52" w:rsidRDefault="00FB25D0" w:rsidP="00C2796C">
            <w:pPr>
              <w:jc w:val="right"/>
              <w:rPr>
                <w:b/>
                <w:sz w:val="28"/>
                <w:szCs w:val="28"/>
              </w:rPr>
            </w:pPr>
            <w:r>
              <w:rPr>
                <w:b/>
                <w:sz w:val="28"/>
                <w:szCs w:val="28"/>
              </w:rPr>
              <w:t>- 51 563 40</w:t>
            </w:r>
            <w:r w:rsidRPr="00FC5F52">
              <w:rPr>
                <w:b/>
                <w:sz w:val="28"/>
                <w:szCs w:val="28"/>
              </w:rPr>
              <w:t>0,00</w:t>
            </w:r>
          </w:p>
        </w:tc>
        <w:tc>
          <w:tcPr>
            <w:tcW w:w="2295" w:type="dxa"/>
            <w:vAlign w:val="bottom"/>
          </w:tcPr>
          <w:p w:rsidR="00FB25D0" w:rsidRPr="00FC5F52" w:rsidRDefault="00FB25D0" w:rsidP="00C2796C">
            <w:pPr>
              <w:jc w:val="right"/>
              <w:rPr>
                <w:b/>
                <w:sz w:val="28"/>
                <w:szCs w:val="28"/>
              </w:rPr>
            </w:pPr>
            <w:r w:rsidRPr="00FC5F52">
              <w:rPr>
                <w:b/>
                <w:sz w:val="28"/>
                <w:szCs w:val="28"/>
              </w:rPr>
              <w:t>0,00</w:t>
            </w:r>
          </w:p>
        </w:tc>
        <w:tc>
          <w:tcPr>
            <w:tcW w:w="2268" w:type="dxa"/>
            <w:vAlign w:val="bottom"/>
          </w:tcPr>
          <w:p w:rsidR="00FB25D0" w:rsidRPr="00FC5F52" w:rsidRDefault="00FB25D0" w:rsidP="00C2796C">
            <w:pPr>
              <w:jc w:val="right"/>
              <w:rPr>
                <w:b/>
                <w:sz w:val="28"/>
                <w:szCs w:val="28"/>
              </w:rPr>
            </w:pPr>
            <w:r w:rsidRPr="00FC5F52">
              <w:rPr>
                <w:b/>
                <w:sz w:val="28"/>
                <w:szCs w:val="28"/>
              </w:rPr>
              <w:t>0,00</w:t>
            </w:r>
          </w:p>
        </w:tc>
      </w:tr>
      <w:tr w:rsidR="00FB25D0" w:rsidRPr="00887300" w:rsidTr="007138FB">
        <w:trPr>
          <w:trHeight w:val="388"/>
        </w:trPr>
        <w:tc>
          <w:tcPr>
            <w:tcW w:w="636" w:type="dxa"/>
          </w:tcPr>
          <w:p w:rsidR="00FB25D0" w:rsidRPr="00887300" w:rsidRDefault="00FB25D0" w:rsidP="00C2796C">
            <w:pPr>
              <w:jc w:val="center"/>
              <w:rPr>
                <w:b/>
                <w:sz w:val="28"/>
                <w:szCs w:val="28"/>
              </w:rPr>
            </w:pPr>
          </w:p>
        </w:tc>
        <w:tc>
          <w:tcPr>
            <w:tcW w:w="7694" w:type="dxa"/>
            <w:vAlign w:val="center"/>
          </w:tcPr>
          <w:p w:rsidR="00FB25D0" w:rsidRPr="00887300" w:rsidRDefault="00FB25D0" w:rsidP="00C2796C">
            <w:pPr>
              <w:rPr>
                <w:b/>
                <w:sz w:val="28"/>
                <w:szCs w:val="28"/>
                <w:lang w:val="en-US"/>
              </w:rPr>
            </w:pPr>
            <w:r w:rsidRPr="00887300">
              <w:rPr>
                <w:b/>
                <w:sz w:val="28"/>
                <w:szCs w:val="28"/>
              </w:rPr>
              <w:t>в том числе</w:t>
            </w:r>
            <w:r w:rsidRPr="00887300">
              <w:rPr>
                <w:b/>
                <w:sz w:val="28"/>
                <w:szCs w:val="28"/>
                <w:lang w:val="en-US"/>
              </w:rPr>
              <w:t>:</w:t>
            </w:r>
          </w:p>
        </w:tc>
        <w:tc>
          <w:tcPr>
            <w:tcW w:w="2230" w:type="dxa"/>
            <w:vAlign w:val="bottom"/>
          </w:tcPr>
          <w:p w:rsidR="00FB25D0" w:rsidRPr="00FC5F52" w:rsidRDefault="00FB25D0" w:rsidP="00C2796C">
            <w:pPr>
              <w:jc w:val="right"/>
              <w:rPr>
                <w:b/>
                <w:sz w:val="28"/>
                <w:szCs w:val="28"/>
              </w:rPr>
            </w:pPr>
          </w:p>
        </w:tc>
        <w:tc>
          <w:tcPr>
            <w:tcW w:w="2295" w:type="dxa"/>
            <w:vAlign w:val="bottom"/>
          </w:tcPr>
          <w:p w:rsidR="00FB25D0" w:rsidRPr="00FC5F52" w:rsidRDefault="00FB25D0" w:rsidP="00C2796C">
            <w:pPr>
              <w:jc w:val="right"/>
              <w:rPr>
                <w:b/>
                <w:sz w:val="28"/>
                <w:szCs w:val="28"/>
              </w:rPr>
            </w:pPr>
          </w:p>
        </w:tc>
        <w:tc>
          <w:tcPr>
            <w:tcW w:w="2268" w:type="dxa"/>
            <w:vAlign w:val="bottom"/>
          </w:tcPr>
          <w:p w:rsidR="00FB25D0" w:rsidRPr="00FC5F52" w:rsidRDefault="00FB25D0" w:rsidP="00C2796C">
            <w:pPr>
              <w:jc w:val="right"/>
              <w:rPr>
                <w:b/>
                <w:sz w:val="28"/>
                <w:szCs w:val="28"/>
              </w:rPr>
            </w:pPr>
          </w:p>
        </w:tc>
      </w:tr>
      <w:tr w:rsidR="00FB25D0" w:rsidRPr="00887300" w:rsidTr="007138FB">
        <w:trPr>
          <w:trHeight w:val="454"/>
        </w:trPr>
        <w:tc>
          <w:tcPr>
            <w:tcW w:w="636" w:type="dxa"/>
            <w:vAlign w:val="center"/>
          </w:tcPr>
          <w:p w:rsidR="00FB25D0" w:rsidRPr="00887300" w:rsidRDefault="00FB25D0" w:rsidP="00C2796C">
            <w:pPr>
              <w:jc w:val="center"/>
              <w:rPr>
                <w:b/>
                <w:sz w:val="28"/>
                <w:szCs w:val="28"/>
              </w:rPr>
            </w:pPr>
            <w:r w:rsidRPr="00887300">
              <w:rPr>
                <w:b/>
                <w:sz w:val="28"/>
                <w:szCs w:val="28"/>
              </w:rPr>
              <w:t>1.</w:t>
            </w:r>
          </w:p>
        </w:tc>
        <w:tc>
          <w:tcPr>
            <w:tcW w:w="7694" w:type="dxa"/>
            <w:vAlign w:val="center"/>
          </w:tcPr>
          <w:p w:rsidR="00FB25D0" w:rsidRPr="00887300" w:rsidRDefault="00FB25D0" w:rsidP="00C2796C">
            <w:pPr>
              <w:rPr>
                <w:b/>
                <w:sz w:val="28"/>
                <w:szCs w:val="28"/>
              </w:rPr>
            </w:pPr>
            <w:r w:rsidRPr="00887300">
              <w:rPr>
                <w:b/>
                <w:sz w:val="28"/>
                <w:szCs w:val="28"/>
              </w:rPr>
              <w:t>Кредиты, привлеченные от кредитных организаций</w:t>
            </w:r>
          </w:p>
        </w:tc>
        <w:tc>
          <w:tcPr>
            <w:tcW w:w="2230" w:type="dxa"/>
            <w:vAlign w:val="bottom"/>
          </w:tcPr>
          <w:p w:rsidR="00FB25D0" w:rsidRPr="00FC5F52" w:rsidRDefault="00FB25D0" w:rsidP="00C2796C">
            <w:pPr>
              <w:jc w:val="right"/>
              <w:rPr>
                <w:b/>
                <w:sz w:val="28"/>
                <w:szCs w:val="28"/>
              </w:rPr>
            </w:pPr>
            <w:r>
              <w:rPr>
                <w:b/>
                <w:sz w:val="28"/>
                <w:szCs w:val="28"/>
              </w:rPr>
              <w:t>- 51 563 40</w:t>
            </w:r>
            <w:r w:rsidRPr="00FC5F52">
              <w:rPr>
                <w:b/>
                <w:sz w:val="28"/>
                <w:szCs w:val="28"/>
              </w:rPr>
              <w:t>0,00</w:t>
            </w:r>
          </w:p>
        </w:tc>
        <w:tc>
          <w:tcPr>
            <w:tcW w:w="2295" w:type="dxa"/>
            <w:vAlign w:val="bottom"/>
          </w:tcPr>
          <w:p w:rsidR="00FB25D0" w:rsidRPr="00FC5F52" w:rsidRDefault="00FB25D0" w:rsidP="00C2796C">
            <w:pPr>
              <w:jc w:val="right"/>
              <w:rPr>
                <w:b/>
                <w:sz w:val="28"/>
                <w:szCs w:val="28"/>
              </w:rPr>
            </w:pPr>
            <w:r w:rsidRPr="00FC5F52">
              <w:rPr>
                <w:b/>
                <w:sz w:val="28"/>
                <w:szCs w:val="28"/>
              </w:rPr>
              <w:t xml:space="preserve">222 637 320,00 </w:t>
            </w:r>
          </w:p>
        </w:tc>
        <w:tc>
          <w:tcPr>
            <w:tcW w:w="2268" w:type="dxa"/>
            <w:vAlign w:val="bottom"/>
          </w:tcPr>
          <w:p w:rsidR="00FB25D0" w:rsidRPr="00FC5F52" w:rsidRDefault="00FB25D0" w:rsidP="00C2796C">
            <w:pPr>
              <w:jc w:val="right"/>
              <w:rPr>
                <w:b/>
                <w:sz w:val="28"/>
                <w:szCs w:val="28"/>
              </w:rPr>
            </w:pPr>
            <w:r w:rsidRPr="00FC5F52">
              <w:rPr>
                <w:b/>
                <w:sz w:val="28"/>
                <w:szCs w:val="28"/>
              </w:rPr>
              <w:t>526 799 280,00</w:t>
            </w:r>
          </w:p>
        </w:tc>
      </w:tr>
      <w:tr w:rsidR="00FB25D0" w:rsidRPr="00887300" w:rsidTr="007138FB">
        <w:trPr>
          <w:trHeight w:val="397"/>
        </w:trPr>
        <w:tc>
          <w:tcPr>
            <w:tcW w:w="636" w:type="dxa"/>
            <w:vAlign w:val="center"/>
          </w:tcPr>
          <w:p w:rsidR="00FB25D0" w:rsidRPr="00887300" w:rsidRDefault="00FB25D0" w:rsidP="00C2796C">
            <w:pPr>
              <w:jc w:val="center"/>
              <w:rPr>
                <w:sz w:val="28"/>
                <w:szCs w:val="28"/>
              </w:rPr>
            </w:pPr>
            <w:r w:rsidRPr="00887300">
              <w:rPr>
                <w:sz w:val="28"/>
                <w:szCs w:val="28"/>
              </w:rPr>
              <w:t>1.1.</w:t>
            </w:r>
          </w:p>
        </w:tc>
        <w:tc>
          <w:tcPr>
            <w:tcW w:w="7694" w:type="dxa"/>
            <w:vAlign w:val="center"/>
          </w:tcPr>
          <w:p w:rsidR="00FB25D0" w:rsidRPr="00887300" w:rsidRDefault="00FB25D0" w:rsidP="00C2796C">
            <w:pPr>
              <w:rPr>
                <w:sz w:val="28"/>
                <w:szCs w:val="28"/>
              </w:rPr>
            </w:pPr>
            <w:r w:rsidRPr="00887300">
              <w:rPr>
                <w:sz w:val="28"/>
                <w:szCs w:val="28"/>
              </w:rPr>
              <w:t>Объем привлечения</w:t>
            </w:r>
          </w:p>
        </w:tc>
        <w:tc>
          <w:tcPr>
            <w:tcW w:w="2230" w:type="dxa"/>
            <w:vAlign w:val="bottom"/>
          </w:tcPr>
          <w:p w:rsidR="00FB25D0" w:rsidRPr="00FC5F52" w:rsidRDefault="00FB25D0" w:rsidP="00C2796C">
            <w:pPr>
              <w:jc w:val="right"/>
              <w:rPr>
                <w:sz w:val="28"/>
                <w:szCs w:val="28"/>
              </w:rPr>
            </w:pPr>
            <w:r>
              <w:rPr>
                <w:sz w:val="28"/>
                <w:szCs w:val="28"/>
                <w:lang w:val="en-US"/>
              </w:rPr>
              <w:t>18</w:t>
            </w:r>
            <w:r w:rsidRPr="00FC5F52">
              <w:rPr>
                <w:sz w:val="28"/>
                <w:szCs w:val="28"/>
              </w:rPr>
              <w:t>0 000 000,00</w:t>
            </w:r>
          </w:p>
        </w:tc>
        <w:tc>
          <w:tcPr>
            <w:tcW w:w="2295" w:type="dxa"/>
            <w:vAlign w:val="bottom"/>
          </w:tcPr>
          <w:p w:rsidR="00FB25D0" w:rsidRPr="00FC5F52" w:rsidRDefault="00FB25D0" w:rsidP="00C2796C">
            <w:pPr>
              <w:jc w:val="right"/>
              <w:rPr>
                <w:sz w:val="28"/>
                <w:szCs w:val="28"/>
              </w:rPr>
            </w:pPr>
            <w:r w:rsidRPr="00FC5F52">
              <w:rPr>
                <w:sz w:val="28"/>
                <w:szCs w:val="28"/>
              </w:rPr>
              <w:t>1 000 000 000,00</w:t>
            </w:r>
          </w:p>
        </w:tc>
        <w:tc>
          <w:tcPr>
            <w:tcW w:w="2268" w:type="dxa"/>
            <w:vAlign w:val="bottom"/>
          </w:tcPr>
          <w:p w:rsidR="00FB25D0" w:rsidRPr="00FC5F52" w:rsidRDefault="00FB25D0" w:rsidP="00C2796C">
            <w:pPr>
              <w:jc w:val="right"/>
              <w:rPr>
                <w:sz w:val="28"/>
                <w:szCs w:val="28"/>
              </w:rPr>
            </w:pPr>
            <w:r w:rsidRPr="00FC5F52">
              <w:rPr>
                <w:sz w:val="28"/>
                <w:szCs w:val="28"/>
              </w:rPr>
              <w:t>1 000 000 000,00</w:t>
            </w:r>
          </w:p>
        </w:tc>
      </w:tr>
      <w:tr w:rsidR="00FB25D0" w:rsidRPr="00887300" w:rsidTr="007138FB">
        <w:trPr>
          <w:trHeight w:val="397"/>
        </w:trPr>
        <w:tc>
          <w:tcPr>
            <w:tcW w:w="636" w:type="dxa"/>
            <w:vAlign w:val="center"/>
          </w:tcPr>
          <w:p w:rsidR="00FB25D0" w:rsidRPr="00887300" w:rsidRDefault="00FB25D0" w:rsidP="00C2796C">
            <w:pPr>
              <w:jc w:val="center"/>
              <w:rPr>
                <w:sz w:val="28"/>
                <w:szCs w:val="28"/>
              </w:rPr>
            </w:pPr>
          </w:p>
        </w:tc>
        <w:tc>
          <w:tcPr>
            <w:tcW w:w="7694" w:type="dxa"/>
            <w:vAlign w:val="center"/>
          </w:tcPr>
          <w:p w:rsidR="00FB25D0" w:rsidRPr="00887300" w:rsidRDefault="00FB25D0" w:rsidP="00C2796C">
            <w:pPr>
              <w:rPr>
                <w:sz w:val="28"/>
                <w:szCs w:val="28"/>
              </w:rPr>
            </w:pPr>
            <w:r w:rsidRPr="00887300">
              <w:rPr>
                <w:sz w:val="28"/>
                <w:szCs w:val="28"/>
              </w:rPr>
              <w:t>предельный срок погашения</w:t>
            </w:r>
          </w:p>
        </w:tc>
        <w:tc>
          <w:tcPr>
            <w:tcW w:w="2230" w:type="dxa"/>
            <w:vAlign w:val="bottom"/>
          </w:tcPr>
          <w:p w:rsidR="00FB25D0" w:rsidRPr="00FC5F52" w:rsidRDefault="00FB25D0" w:rsidP="00C2796C">
            <w:pPr>
              <w:jc w:val="right"/>
              <w:rPr>
                <w:sz w:val="28"/>
                <w:szCs w:val="28"/>
              </w:rPr>
            </w:pPr>
            <w:r w:rsidRPr="00FC5F52">
              <w:rPr>
                <w:sz w:val="28"/>
                <w:szCs w:val="28"/>
              </w:rPr>
              <w:t>2 года</w:t>
            </w:r>
          </w:p>
        </w:tc>
        <w:tc>
          <w:tcPr>
            <w:tcW w:w="2295" w:type="dxa"/>
            <w:vAlign w:val="bottom"/>
          </w:tcPr>
          <w:p w:rsidR="00FB25D0" w:rsidRPr="00FC5F52" w:rsidRDefault="00FB25D0" w:rsidP="00C2796C">
            <w:pPr>
              <w:jc w:val="right"/>
              <w:rPr>
                <w:sz w:val="28"/>
                <w:szCs w:val="28"/>
              </w:rPr>
            </w:pPr>
            <w:r w:rsidRPr="00FC5F52">
              <w:rPr>
                <w:sz w:val="28"/>
                <w:szCs w:val="28"/>
              </w:rPr>
              <w:t>2 года</w:t>
            </w:r>
          </w:p>
        </w:tc>
        <w:tc>
          <w:tcPr>
            <w:tcW w:w="2268" w:type="dxa"/>
            <w:vAlign w:val="bottom"/>
          </w:tcPr>
          <w:p w:rsidR="00FB25D0" w:rsidRPr="00FC5F52" w:rsidRDefault="00FB25D0" w:rsidP="00C2796C">
            <w:pPr>
              <w:jc w:val="right"/>
              <w:rPr>
                <w:sz w:val="28"/>
                <w:szCs w:val="28"/>
              </w:rPr>
            </w:pPr>
            <w:r w:rsidRPr="00FC5F52">
              <w:rPr>
                <w:sz w:val="28"/>
                <w:szCs w:val="28"/>
              </w:rPr>
              <w:t>2 года</w:t>
            </w:r>
          </w:p>
        </w:tc>
      </w:tr>
      <w:tr w:rsidR="00FB25D0" w:rsidRPr="00887300" w:rsidTr="007138FB">
        <w:trPr>
          <w:trHeight w:val="397"/>
        </w:trPr>
        <w:tc>
          <w:tcPr>
            <w:tcW w:w="636" w:type="dxa"/>
            <w:vAlign w:val="center"/>
          </w:tcPr>
          <w:p w:rsidR="00FB25D0" w:rsidRPr="00887300" w:rsidRDefault="00FB25D0" w:rsidP="00C2796C">
            <w:pPr>
              <w:jc w:val="center"/>
              <w:rPr>
                <w:sz w:val="28"/>
                <w:szCs w:val="28"/>
              </w:rPr>
            </w:pPr>
            <w:r w:rsidRPr="00887300">
              <w:rPr>
                <w:sz w:val="28"/>
                <w:szCs w:val="28"/>
              </w:rPr>
              <w:t>1.2.</w:t>
            </w:r>
          </w:p>
        </w:tc>
        <w:tc>
          <w:tcPr>
            <w:tcW w:w="7694" w:type="dxa"/>
            <w:vAlign w:val="center"/>
          </w:tcPr>
          <w:p w:rsidR="00FB25D0" w:rsidRPr="00887300" w:rsidRDefault="00FB25D0" w:rsidP="00C2796C">
            <w:pPr>
              <w:rPr>
                <w:sz w:val="28"/>
                <w:szCs w:val="28"/>
              </w:rPr>
            </w:pPr>
            <w:r w:rsidRPr="00887300">
              <w:rPr>
                <w:sz w:val="28"/>
                <w:szCs w:val="28"/>
              </w:rPr>
              <w:t>Объем погашения</w:t>
            </w:r>
          </w:p>
        </w:tc>
        <w:tc>
          <w:tcPr>
            <w:tcW w:w="2230" w:type="dxa"/>
            <w:vAlign w:val="bottom"/>
          </w:tcPr>
          <w:p w:rsidR="00FB25D0" w:rsidRPr="00A83DD7" w:rsidRDefault="00FB25D0" w:rsidP="00C2796C">
            <w:pPr>
              <w:jc w:val="right"/>
              <w:rPr>
                <w:sz w:val="28"/>
                <w:szCs w:val="28"/>
              </w:rPr>
            </w:pPr>
            <w:r>
              <w:rPr>
                <w:sz w:val="28"/>
                <w:szCs w:val="28"/>
                <w:lang w:val="en-US"/>
              </w:rPr>
              <w:t>231 563 400</w:t>
            </w:r>
            <w:r>
              <w:rPr>
                <w:sz w:val="28"/>
                <w:szCs w:val="28"/>
              </w:rPr>
              <w:t>,00</w:t>
            </w:r>
          </w:p>
        </w:tc>
        <w:tc>
          <w:tcPr>
            <w:tcW w:w="2295" w:type="dxa"/>
            <w:vAlign w:val="bottom"/>
          </w:tcPr>
          <w:p w:rsidR="00FB25D0" w:rsidRPr="00FC5F52" w:rsidRDefault="00FB25D0" w:rsidP="00C2796C">
            <w:pPr>
              <w:jc w:val="right"/>
            </w:pPr>
            <w:r w:rsidRPr="00FC5F52">
              <w:rPr>
                <w:sz w:val="28"/>
                <w:szCs w:val="28"/>
              </w:rPr>
              <w:t>777 362 680,00</w:t>
            </w:r>
          </w:p>
        </w:tc>
        <w:tc>
          <w:tcPr>
            <w:tcW w:w="2268" w:type="dxa"/>
            <w:vAlign w:val="bottom"/>
          </w:tcPr>
          <w:p w:rsidR="00FB25D0" w:rsidRPr="00FC5F52" w:rsidRDefault="00FB25D0" w:rsidP="00C2796C">
            <w:pPr>
              <w:jc w:val="right"/>
            </w:pPr>
            <w:r w:rsidRPr="00FC5F52">
              <w:rPr>
                <w:sz w:val="28"/>
                <w:szCs w:val="28"/>
              </w:rPr>
              <w:t>473 200 720,00</w:t>
            </w:r>
          </w:p>
        </w:tc>
      </w:tr>
      <w:tr w:rsidR="00FB25D0" w:rsidRPr="00887300" w:rsidTr="007138FB">
        <w:trPr>
          <w:trHeight w:val="737"/>
        </w:trPr>
        <w:tc>
          <w:tcPr>
            <w:tcW w:w="636" w:type="dxa"/>
            <w:vAlign w:val="center"/>
          </w:tcPr>
          <w:p w:rsidR="00FB25D0" w:rsidRPr="00887300" w:rsidRDefault="00FB25D0" w:rsidP="00C2796C">
            <w:pPr>
              <w:jc w:val="center"/>
              <w:rPr>
                <w:b/>
                <w:sz w:val="28"/>
                <w:szCs w:val="28"/>
              </w:rPr>
            </w:pPr>
            <w:r w:rsidRPr="00887300">
              <w:rPr>
                <w:b/>
                <w:sz w:val="28"/>
                <w:szCs w:val="28"/>
              </w:rPr>
              <w:t>2.</w:t>
            </w:r>
          </w:p>
        </w:tc>
        <w:tc>
          <w:tcPr>
            <w:tcW w:w="7694" w:type="dxa"/>
            <w:vAlign w:val="center"/>
          </w:tcPr>
          <w:p w:rsidR="00FB25D0" w:rsidRPr="00887300" w:rsidRDefault="00FB25D0" w:rsidP="00C2796C">
            <w:pPr>
              <w:rPr>
                <w:b/>
                <w:sz w:val="28"/>
                <w:szCs w:val="28"/>
              </w:rPr>
            </w:pPr>
            <w:r w:rsidRPr="00887300">
              <w:rPr>
                <w:b/>
                <w:sz w:val="28"/>
                <w:szCs w:val="28"/>
              </w:rPr>
              <w:t>Бюджетные кредиты, привлеченные из других бюджетов бюджетной системы Российской Федерации</w:t>
            </w:r>
          </w:p>
        </w:tc>
        <w:tc>
          <w:tcPr>
            <w:tcW w:w="2230" w:type="dxa"/>
            <w:vAlign w:val="bottom"/>
          </w:tcPr>
          <w:p w:rsidR="00FB25D0" w:rsidRPr="00FC5F52" w:rsidRDefault="00FB25D0" w:rsidP="00C2796C">
            <w:pPr>
              <w:jc w:val="right"/>
              <w:rPr>
                <w:b/>
                <w:sz w:val="28"/>
                <w:szCs w:val="28"/>
              </w:rPr>
            </w:pPr>
            <w:r w:rsidRPr="00FC5F52">
              <w:rPr>
                <w:b/>
                <w:sz w:val="28"/>
                <w:szCs w:val="28"/>
              </w:rPr>
              <w:t>0,00</w:t>
            </w:r>
          </w:p>
        </w:tc>
        <w:tc>
          <w:tcPr>
            <w:tcW w:w="2295" w:type="dxa"/>
            <w:vAlign w:val="bottom"/>
          </w:tcPr>
          <w:p w:rsidR="00FB25D0" w:rsidRPr="00FC5F52" w:rsidRDefault="00FB25D0" w:rsidP="00C2796C">
            <w:pPr>
              <w:jc w:val="right"/>
              <w:rPr>
                <w:b/>
                <w:sz w:val="28"/>
                <w:szCs w:val="28"/>
              </w:rPr>
            </w:pPr>
            <w:r w:rsidRPr="00FC5F52">
              <w:rPr>
                <w:b/>
                <w:sz w:val="28"/>
                <w:szCs w:val="28"/>
              </w:rPr>
              <w:t>-222 637 320,00</w:t>
            </w:r>
          </w:p>
        </w:tc>
        <w:tc>
          <w:tcPr>
            <w:tcW w:w="2268" w:type="dxa"/>
            <w:vAlign w:val="bottom"/>
          </w:tcPr>
          <w:p w:rsidR="00FB25D0" w:rsidRPr="00FC5F52" w:rsidRDefault="00FB25D0" w:rsidP="00C2796C">
            <w:pPr>
              <w:jc w:val="right"/>
              <w:rPr>
                <w:b/>
                <w:sz w:val="28"/>
                <w:szCs w:val="28"/>
              </w:rPr>
            </w:pPr>
            <w:r w:rsidRPr="00FC5F52">
              <w:rPr>
                <w:b/>
                <w:sz w:val="28"/>
                <w:szCs w:val="28"/>
              </w:rPr>
              <w:t>-526 799 280,00</w:t>
            </w:r>
          </w:p>
        </w:tc>
      </w:tr>
      <w:tr w:rsidR="00FB25D0" w:rsidRPr="00887300" w:rsidTr="007138FB">
        <w:trPr>
          <w:trHeight w:val="397"/>
        </w:trPr>
        <w:tc>
          <w:tcPr>
            <w:tcW w:w="636" w:type="dxa"/>
            <w:vAlign w:val="center"/>
          </w:tcPr>
          <w:p w:rsidR="00FB25D0" w:rsidRPr="00887300" w:rsidRDefault="00FB25D0" w:rsidP="00C2796C">
            <w:pPr>
              <w:jc w:val="center"/>
              <w:rPr>
                <w:sz w:val="28"/>
                <w:szCs w:val="28"/>
              </w:rPr>
            </w:pPr>
            <w:r w:rsidRPr="00887300">
              <w:rPr>
                <w:sz w:val="28"/>
                <w:szCs w:val="28"/>
              </w:rPr>
              <w:t>2.1.</w:t>
            </w:r>
          </w:p>
        </w:tc>
        <w:tc>
          <w:tcPr>
            <w:tcW w:w="7694" w:type="dxa"/>
            <w:vAlign w:val="center"/>
          </w:tcPr>
          <w:p w:rsidR="00FB25D0" w:rsidRPr="00887300" w:rsidRDefault="00FB25D0" w:rsidP="00C2796C">
            <w:pPr>
              <w:rPr>
                <w:sz w:val="28"/>
                <w:szCs w:val="28"/>
              </w:rPr>
            </w:pPr>
            <w:r w:rsidRPr="00887300">
              <w:rPr>
                <w:sz w:val="28"/>
                <w:szCs w:val="28"/>
              </w:rPr>
              <w:t>Объем привлечения, в том числе:</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A83DD7" w:rsidRDefault="00FB25D0" w:rsidP="00C2796C">
            <w:pPr>
              <w:jc w:val="right"/>
              <w:rPr>
                <w:sz w:val="28"/>
                <w:szCs w:val="28"/>
              </w:rPr>
            </w:pPr>
            <w:r>
              <w:rPr>
                <w:sz w:val="28"/>
                <w:szCs w:val="28"/>
              </w:rPr>
              <w:t>40</w:t>
            </w:r>
            <w:r w:rsidRPr="00A83DD7">
              <w:rPr>
                <w:sz w:val="28"/>
                <w:szCs w:val="28"/>
              </w:rPr>
              <w:t>2 637 320,00</w:t>
            </w:r>
          </w:p>
        </w:tc>
        <w:tc>
          <w:tcPr>
            <w:tcW w:w="2268" w:type="dxa"/>
            <w:vAlign w:val="bottom"/>
          </w:tcPr>
          <w:p w:rsidR="00FB25D0" w:rsidRPr="00A83DD7" w:rsidRDefault="00FB25D0" w:rsidP="00C2796C">
            <w:pPr>
              <w:jc w:val="right"/>
              <w:rPr>
                <w:sz w:val="28"/>
                <w:szCs w:val="28"/>
              </w:rPr>
            </w:pPr>
            <w:r>
              <w:rPr>
                <w:sz w:val="28"/>
                <w:szCs w:val="28"/>
              </w:rPr>
              <w:t>40</w:t>
            </w:r>
            <w:r w:rsidRPr="00A83DD7">
              <w:rPr>
                <w:sz w:val="28"/>
                <w:szCs w:val="28"/>
              </w:rPr>
              <w:t>2 637 320,00</w:t>
            </w:r>
          </w:p>
        </w:tc>
      </w:tr>
      <w:tr w:rsidR="00FB25D0" w:rsidRPr="00887300" w:rsidTr="007138FB">
        <w:trPr>
          <w:trHeight w:val="737"/>
        </w:trPr>
        <w:tc>
          <w:tcPr>
            <w:tcW w:w="636" w:type="dxa"/>
          </w:tcPr>
          <w:p w:rsidR="00FB25D0" w:rsidRPr="00887300" w:rsidRDefault="00FB25D0" w:rsidP="00C2796C">
            <w:pPr>
              <w:jc w:val="center"/>
              <w:rPr>
                <w:sz w:val="28"/>
                <w:szCs w:val="28"/>
              </w:rPr>
            </w:pPr>
          </w:p>
        </w:tc>
        <w:tc>
          <w:tcPr>
            <w:tcW w:w="7694" w:type="dxa"/>
            <w:vAlign w:val="center"/>
          </w:tcPr>
          <w:p w:rsidR="00FB25D0" w:rsidRPr="00887300" w:rsidRDefault="00FB25D0" w:rsidP="00C2796C">
            <w:pPr>
              <w:rPr>
                <w:sz w:val="28"/>
                <w:szCs w:val="28"/>
              </w:rPr>
            </w:pPr>
            <w:r w:rsidRPr="00887300">
              <w:rPr>
                <w:sz w:val="28"/>
                <w:szCs w:val="28"/>
              </w:rPr>
              <w:t xml:space="preserve">бюджетные кредиты на пополнение остатков средств на </w:t>
            </w:r>
            <w:r>
              <w:rPr>
                <w:sz w:val="28"/>
                <w:szCs w:val="28"/>
              </w:rPr>
              <w:t xml:space="preserve">едином </w:t>
            </w:r>
            <w:r w:rsidRPr="00887300">
              <w:rPr>
                <w:sz w:val="28"/>
                <w:szCs w:val="28"/>
              </w:rPr>
              <w:t>счет</w:t>
            </w:r>
            <w:r>
              <w:rPr>
                <w:sz w:val="28"/>
                <w:szCs w:val="28"/>
              </w:rPr>
              <w:t>е</w:t>
            </w:r>
            <w:r w:rsidRPr="00887300">
              <w:rPr>
                <w:sz w:val="28"/>
                <w:szCs w:val="28"/>
              </w:rPr>
              <w:t xml:space="preserve"> местн</w:t>
            </w:r>
            <w:r>
              <w:rPr>
                <w:sz w:val="28"/>
                <w:szCs w:val="28"/>
              </w:rPr>
              <w:t>ого</w:t>
            </w:r>
            <w:r w:rsidRPr="00887300">
              <w:rPr>
                <w:sz w:val="28"/>
                <w:szCs w:val="28"/>
              </w:rPr>
              <w:t xml:space="preserve"> бюджет</w:t>
            </w:r>
            <w:r>
              <w:rPr>
                <w:sz w:val="28"/>
                <w:szCs w:val="28"/>
              </w:rPr>
              <w:t>а</w:t>
            </w:r>
            <w:r w:rsidRPr="00887300">
              <w:rPr>
                <w:sz w:val="28"/>
                <w:szCs w:val="28"/>
              </w:rPr>
              <w:t xml:space="preserve"> </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FC5F52" w:rsidRDefault="00FB25D0" w:rsidP="00C2796C">
            <w:pPr>
              <w:jc w:val="right"/>
              <w:rPr>
                <w:sz w:val="28"/>
                <w:szCs w:val="28"/>
              </w:rPr>
            </w:pPr>
            <w:r>
              <w:rPr>
                <w:sz w:val="28"/>
                <w:szCs w:val="28"/>
              </w:rPr>
              <w:t>40</w:t>
            </w:r>
            <w:r w:rsidRPr="00A83DD7">
              <w:rPr>
                <w:sz w:val="28"/>
                <w:szCs w:val="28"/>
              </w:rPr>
              <w:t>2 637 320,00</w:t>
            </w:r>
          </w:p>
        </w:tc>
        <w:tc>
          <w:tcPr>
            <w:tcW w:w="2268" w:type="dxa"/>
            <w:vAlign w:val="bottom"/>
          </w:tcPr>
          <w:p w:rsidR="00FB25D0" w:rsidRPr="00FC5F52" w:rsidRDefault="00FB25D0" w:rsidP="00C2796C">
            <w:pPr>
              <w:jc w:val="right"/>
              <w:rPr>
                <w:sz w:val="28"/>
                <w:szCs w:val="28"/>
              </w:rPr>
            </w:pPr>
            <w:r>
              <w:rPr>
                <w:sz w:val="28"/>
                <w:szCs w:val="28"/>
              </w:rPr>
              <w:t>40</w:t>
            </w:r>
            <w:r w:rsidRPr="00A83DD7">
              <w:rPr>
                <w:sz w:val="28"/>
                <w:szCs w:val="28"/>
              </w:rPr>
              <w:t>2 637 320,00</w:t>
            </w:r>
          </w:p>
        </w:tc>
      </w:tr>
      <w:tr w:rsidR="00FB25D0" w:rsidRPr="00887300" w:rsidTr="007138FB">
        <w:trPr>
          <w:trHeight w:val="372"/>
        </w:trPr>
        <w:tc>
          <w:tcPr>
            <w:tcW w:w="636" w:type="dxa"/>
          </w:tcPr>
          <w:p w:rsidR="00FB25D0" w:rsidRPr="00887300" w:rsidRDefault="00FB25D0" w:rsidP="00C2796C">
            <w:pPr>
              <w:jc w:val="center"/>
              <w:rPr>
                <w:sz w:val="28"/>
                <w:szCs w:val="28"/>
              </w:rPr>
            </w:pPr>
          </w:p>
        </w:tc>
        <w:tc>
          <w:tcPr>
            <w:tcW w:w="7694" w:type="dxa"/>
            <w:vAlign w:val="center"/>
          </w:tcPr>
          <w:p w:rsidR="00FB25D0" w:rsidRPr="00887300" w:rsidRDefault="00FB25D0" w:rsidP="00C2796C">
            <w:pPr>
              <w:rPr>
                <w:sz w:val="28"/>
                <w:szCs w:val="28"/>
              </w:rPr>
            </w:pPr>
            <w:r w:rsidRPr="00887300">
              <w:rPr>
                <w:sz w:val="28"/>
                <w:szCs w:val="28"/>
              </w:rPr>
              <w:t>предельный срок погашения</w:t>
            </w:r>
          </w:p>
        </w:tc>
        <w:tc>
          <w:tcPr>
            <w:tcW w:w="2230" w:type="dxa"/>
            <w:vAlign w:val="bottom"/>
          </w:tcPr>
          <w:p w:rsidR="00FB25D0" w:rsidRPr="00FC5F52" w:rsidRDefault="00FB25D0" w:rsidP="00C2796C">
            <w:pPr>
              <w:jc w:val="right"/>
              <w:rPr>
                <w:sz w:val="28"/>
                <w:szCs w:val="28"/>
              </w:rPr>
            </w:pPr>
            <w:r>
              <w:rPr>
                <w:sz w:val="28"/>
                <w:szCs w:val="28"/>
              </w:rPr>
              <w:t>-</w:t>
            </w:r>
          </w:p>
        </w:tc>
        <w:tc>
          <w:tcPr>
            <w:tcW w:w="2295" w:type="dxa"/>
            <w:vAlign w:val="bottom"/>
          </w:tcPr>
          <w:p w:rsidR="00FB25D0" w:rsidRPr="00FC5F52" w:rsidRDefault="00FB25D0" w:rsidP="00C2796C">
            <w:pPr>
              <w:jc w:val="right"/>
              <w:rPr>
                <w:sz w:val="28"/>
                <w:szCs w:val="28"/>
              </w:rPr>
            </w:pPr>
            <w:r w:rsidRPr="00FC5F52">
              <w:rPr>
                <w:sz w:val="28"/>
                <w:szCs w:val="28"/>
              </w:rPr>
              <w:t>300 дней</w:t>
            </w:r>
          </w:p>
        </w:tc>
        <w:tc>
          <w:tcPr>
            <w:tcW w:w="2268" w:type="dxa"/>
            <w:vAlign w:val="bottom"/>
          </w:tcPr>
          <w:p w:rsidR="00FB25D0" w:rsidRPr="00FC5F52" w:rsidRDefault="00FB25D0" w:rsidP="00C2796C">
            <w:pPr>
              <w:jc w:val="right"/>
              <w:rPr>
                <w:sz w:val="28"/>
                <w:szCs w:val="28"/>
              </w:rPr>
            </w:pPr>
            <w:r w:rsidRPr="00FC5F52">
              <w:rPr>
                <w:sz w:val="28"/>
                <w:szCs w:val="28"/>
              </w:rPr>
              <w:t>300 дней</w:t>
            </w:r>
          </w:p>
        </w:tc>
      </w:tr>
      <w:tr w:rsidR="00FB25D0" w:rsidRPr="00887300" w:rsidTr="007138FB">
        <w:trPr>
          <w:trHeight w:val="1417"/>
        </w:trPr>
        <w:tc>
          <w:tcPr>
            <w:tcW w:w="636" w:type="dxa"/>
          </w:tcPr>
          <w:p w:rsidR="00FB25D0" w:rsidRPr="00887300" w:rsidRDefault="00FB25D0" w:rsidP="00C2796C">
            <w:pPr>
              <w:jc w:val="center"/>
              <w:rPr>
                <w:sz w:val="28"/>
                <w:szCs w:val="28"/>
              </w:rPr>
            </w:pPr>
          </w:p>
        </w:tc>
        <w:tc>
          <w:tcPr>
            <w:tcW w:w="7694" w:type="dxa"/>
            <w:vAlign w:val="center"/>
          </w:tcPr>
          <w:p w:rsidR="00FB25D0" w:rsidRPr="00887300" w:rsidRDefault="00FB25D0" w:rsidP="00C2796C">
            <w:pPr>
              <w:rPr>
                <w:sz w:val="28"/>
                <w:szCs w:val="28"/>
              </w:rPr>
            </w:pPr>
            <w:r w:rsidRPr="004928C5">
              <w:rPr>
                <w:sz w:val="28"/>
                <w:szCs w:val="28"/>
              </w:rPr>
              <w:t>бюджетные кредиты для погашения долговых обязательств муниципального образования в виде обязательств по муниципальным ценным бумагам и кредитам, полученным от кредитных организаций</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FC5F52" w:rsidRDefault="00FB25D0" w:rsidP="00C2796C">
            <w:pPr>
              <w:jc w:val="right"/>
              <w:rPr>
                <w:sz w:val="28"/>
                <w:szCs w:val="28"/>
              </w:rPr>
            </w:pPr>
            <w:r w:rsidRPr="00FC5F52">
              <w:rPr>
                <w:sz w:val="28"/>
                <w:szCs w:val="28"/>
              </w:rPr>
              <w:t>0,00</w:t>
            </w:r>
          </w:p>
        </w:tc>
        <w:tc>
          <w:tcPr>
            <w:tcW w:w="2268" w:type="dxa"/>
            <w:vAlign w:val="bottom"/>
          </w:tcPr>
          <w:p w:rsidR="00FB25D0" w:rsidRPr="00FC5F52" w:rsidRDefault="00FB25D0" w:rsidP="00C2796C">
            <w:pPr>
              <w:jc w:val="right"/>
              <w:rPr>
                <w:sz w:val="28"/>
                <w:szCs w:val="28"/>
              </w:rPr>
            </w:pPr>
            <w:r w:rsidRPr="00FC5F52">
              <w:rPr>
                <w:sz w:val="28"/>
                <w:szCs w:val="28"/>
              </w:rPr>
              <w:t>0,00</w:t>
            </w:r>
          </w:p>
        </w:tc>
      </w:tr>
      <w:tr w:rsidR="00FB25D0" w:rsidRPr="00887300" w:rsidTr="007138FB">
        <w:trPr>
          <w:trHeight w:val="397"/>
        </w:trPr>
        <w:tc>
          <w:tcPr>
            <w:tcW w:w="636" w:type="dxa"/>
            <w:vAlign w:val="center"/>
          </w:tcPr>
          <w:p w:rsidR="00FB25D0" w:rsidRPr="00887300" w:rsidRDefault="00FB25D0" w:rsidP="00C2796C">
            <w:pPr>
              <w:jc w:val="center"/>
              <w:rPr>
                <w:sz w:val="28"/>
                <w:szCs w:val="28"/>
              </w:rPr>
            </w:pPr>
            <w:r w:rsidRPr="00887300">
              <w:rPr>
                <w:sz w:val="28"/>
                <w:szCs w:val="28"/>
              </w:rPr>
              <w:t>2.2.</w:t>
            </w:r>
          </w:p>
        </w:tc>
        <w:tc>
          <w:tcPr>
            <w:tcW w:w="7694" w:type="dxa"/>
            <w:vAlign w:val="center"/>
          </w:tcPr>
          <w:p w:rsidR="00FB25D0" w:rsidRPr="00887300" w:rsidRDefault="00FB25D0" w:rsidP="00C2796C">
            <w:pPr>
              <w:rPr>
                <w:sz w:val="28"/>
                <w:szCs w:val="28"/>
              </w:rPr>
            </w:pPr>
            <w:r w:rsidRPr="00887300">
              <w:rPr>
                <w:sz w:val="28"/>
                <w:szCs w:val="28"/>
              </w:rPr>
              <w:t>Объем погашения, в том числе:</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FC5F52" w:rsidRDefault="00FB25D0" w:rsidP="00C2796C">
            <w:pPr>
              <w:jc w:val="right"/>
              <w:rPr>
                <w:sz w:val="28"/>
                <w:szCs w:val="28"/>
              </w:rPr>
            </w:pPr>
            <w:r>
              <w:rPr>
                <w:sz w:val="28"/>
                <w:szCs w:val="28"/>
              </w:rPr>
              <w:t>625 274 640,00</w:t>
            </w:r>
          </w:p>
        </w:tc>
        <w:tc>
          <w:tcPr>
            <w:tcW w:w="2268" w:type="dxa"/>
            <w:vAlign w:val="bottom"/>
          </w:tcPr>
          <w:p w:rsidR="00FB25D0" w:rsidRPr="00FC5F52" w:rsidRDefault="00FB25D0" w:rsidP="00C2796C">
            <w:pPr>
              <w:jc w:val="right"/>
              <w:rPr>
                <w:sz w:val="28"/>
                <w:szCs w:val="28"/>
              </w:rPr>
            </w:pPr>
            <w:r>
              <w:rPr>
                <w:sz w:val="28"/>
                <w:szCs w:val="28"/>
              </w:rPr>
              <w:t>929 436 600</w:t>
            </w:r>
            <w:r w:rsidRPr="00FC5F52">
              <w:rPr>
                <w:sz w:val="28"/>
                <w:szCs w:val="28"/>
              </w:rPr>
              <w:t>,00</w:t>
            </w:r>
          </w:p>
        </w:tc>
      </w:tr>
      <w:tr w:rsidR="00FB25D0" w:rsidRPr="00511B4B" w:rsidTr="007138FB">
        <w:trPr>
          <w:trHeight w:val="737"/>
        </w:trPr>
        <w:tc>
          <w:tcPr>
            <w:tcW w:w="636" w:type="dxa"/>
            <w:vAlign w:val="center"/>
          </w:tcPr>
          <w:p w:rsidR="00FB25D0" w:rsidRPr="00887300" w:rsidRDefault="00FB25D0" w:rsidP="00C2796C">
            <w:pPr>
              <w:jc w:val="center"/>
              <w:rPr>
                <w:b/>
                <w:sz w:val="28"/>
                <w:szCs w:val="28"/>
              </w:rPr>
            </w:pPr>
          </w:p>
        </w:tc>
        <w:tc>
          <w:tcPr>
            <w:tcW w:w="7694" w:type="dxa"/>
            <w:vAlign w:val="center"/>
          </w:tcPr>
          <w:p w:rsidR="00FB25D0" w:rsidRPr="00887300" w:rsidRDefault="00FB25D0" w:rsidP="00C2796C">
            <w:pPr>
              <w:rPr>
                <w:sz w:val="28"/>
                <w:szCs w:val="28"/>
              </w:rPr>
            </w:pPr>
            <w:r w:rsidRPr="00887300">
              <w:rPr>
                <w:sz w:val="28"/>
                <w:szCs w:val="28"/>
              </w:rPr>
              <w:t xml:space="preserve">бюджетные кредиты на пополнение остатков средств на </w:t>
            </w:r>
            <w:r>
              <w:rPr>
                <w:sz w:val="28"/>
                <w:szCs w:val="28"/>
              </w:rPr>
              <w:t xml:space="preserve">едином </w:t>
            </w:r>
            <w:r w:rsidRPr="00887300">
              <w:rPr>
                <w:sz w:val="28"/>
                <w:szCs w:val="28"/>
              </w:rPr>
              <w:t>счет</w:t>
            </w:r>
            <w:r>
              <w:rPr>
                <w:sz w:val="28"/>
                <w:szCs w:val="28"/>
              </w:rPr>
              <w:t>е</w:t>
            </w:r>
            <w:r w:rsidRPr="00887300">
              <w:rPr>
                <w:sz w:val="28"/>
                <w:szCs w:val="28"/>
              </w:rPr>
              <w:t xml:space="preserve"> местн</w:t>
            </w:r>
            <w:r>
              <w:rPr>
                <w:sz w:val="28"/>
                <w:szCs w:val="28"/>
              </w:rPr>
              <w:t>ого</w:t>
            </w:r>
            <w:r w:rsidRPr="00887300">
              <w:rPr>
                <w:sz w:val="28"/>
                <w:szCs w:val="28"/>
              </w:rPr>
              <w:t xml:space="preserve"> бюджет</w:t>
            </w:r>
            <w:r>
              <w:rPr>
                <w:sz w:val="28"/>
                <w:szCs w:val="28"/>
              </w:rPr>
              <w:t>а</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FC5F52" w:rsidRDefault="00FB25D0" w:rsidP="00C2796C">
            <w:pPr>
              <w:jc w:val="right"/>
              <w:rPr>
                <w:sz w:val="28"/>
                <w:szCs w:val="28"/>
              </w:rPr>
            </w:pPr>
            <w:r>
              <w:rPr>
                <w:sz w:val="28"/>
                <w:szCs w:val="28"/>
              </w:rPr>
              <w:t>40</w:t>
            </w:r>
            <w:r w:rsidRPr="00A83DD7">
              <w:rPr>
                <w:sz w:val="28"/>
                <w:szCs w:val="28"/>
              </w:rPr>
              <w:t>2 637 320,00</w:t>
            </w:r>
          </w:p>
        </w:tc>
        <w:tc>
          <w:tcPr>
            <w:tcW w:w="2268" w:type="dxa"/>
            <w:vAlign w:val="bottom"/>
          </w:tcPr>
          <w:p w:rsidR="00FB25D0" w:rsidRPr="00FC5F52" w:rsidRDefault="00FB25D0" w:rsidP="00C2796C">
            <w:pPr>
              <w:jc w:val="right"/>
              <w:rPr>
                <w:sz w:val="28"/>
                <w:szCs w:val="28"/>
              </w:rPr>
            </w:pPr>
            <w:r>
              <w:rPr>
                <w:sz w:val="28"/>
                <w:szCs w:val="28"/>
              </w:rPr>
              <w:t>40</w:t>
            </w:r>
            <w:r w:rsidRPr="00A83DD7">
              <w:rPr>
                <w:sz w:val="28"/>
                <w:szCs w:val="28"/>
              </w:rPr>
              <w:t>2 637 320,00</w:t>
            </w:r>
          </w:p>
        </w:tc>
      </w:tr>
      <w:tr w:rsidR="00FB25D0" w:rsidRPr="00511B4B" w:rsidTr="007138FB">
        <w:trPr>
          <w:trHeight w:val="1361"/>
        </w:trPr>
        <w:tc>
          <w:tcPr>
            <w:tcW w:w="636" w:type="dxa"/>
            <w:vAlign w:val="center"/>
          </w:tcPr>
          <w:p w:rsidR="00FB25D0" w:rsidRPr="00887300" w:rsidRDefault="00FB25D0" w:rsidP="00C2796C">
            <w:pPr>
              <w:jc w:val="center"/>
              <w:rPr>
                <w:b/>
                <w:sz w:val="28"/>
                <w:szCs w:val="28"/>
              </w:rPr>
            </w:pPr>
          </w:p>
        </w:tc>
        <w:tc>
          <w:tcPr>
            <w:tcW w:w="7694" w:type="dxa"/>
            <w:vAlign w:val="center"/>
          </w:tcPr>
          <w:p w:rsidR="00FB25D0" w:rsidRPr="00887300" w:rsidRDefault="00FB25D0" w:rsidP="00C2796C">
            <w:pPr>
              <w:rPr>
                <w:sz w:val="28"/>
                <w:szCs w:val="28"/>
              </w:rPr>
            </w:pPr>
            <w:r w:rsidRPr="004928C5">
              <w:rPr>
                <w:sz w:val="28"/>
                <w:szCs w:val="28"/>
              </w:rPr>
              <w:t>бюджетные кредиты для погашения долговых обязательств муниципального образования в виде обязательств по муниципальным ценным бумагам и кредитам, полученным от кредитных организаций</w:t>
            </w:r>
          </w:p>
        </w:tc>
        <w:tc>
          <w:tcPr>
            <w:tcW w:w="2230" w:type="dxa"/>
            <w:vAlign w:val="bottom"/>
          </w:tcPr>
          <w:p w:rsidR="00FB25D0" w:rsidRPr="00FC5F52" w:rsidRDefault="00FB25D0" w:rsidP="00C2796C">
            <w:pPr>
              <w:jc w:val="right"/>
              <w:rPr>
                <w:sz w:val="28"/>
                <w:szCs w:val="28"/>
              </w:rPr>
            </w:pPr>
            <w:r w:rsidRPr="00FC5F52">
              <w:rPr>
                <w:sz w:val="28"/>
                <w:szCs w:val="28"/>
              </w:rPr>
              <w:t>0,00</w:t>
            </w:r>
          </w:p>
        </w:tc>
        <w:tc>
          <w:tcPr>
            <w:tcW w:w="2295" w:type="dxa"/>
            <w:vAlign w:val="bottom"/>
          </w:tcPr>
          <w:p w:rsidR="00FB25D0" w:rsidRPr="00FC5F52" w:rsidRDefault="00FB25D0" w:rsidP="00C2796C">
            <w:pPr>
              <w:jc w:val="right"/>
              <w:rPr>
                <w:sz w:val="28"/>
                <w:szCs w:val="28"/>
              </w:rPr>
            </w:pPr>
            <w:r w:rsidRPr="00FC5F52">
              <w:rPr>
                <w:sz w:val="28"/>
                <w:szCs w:val="28"/>
              </w:rPr>
              <w:t>222 637 320,00</w:t>
            </w:r>
          </w:p>
        </w:tc>
        <w:tc>
          <w:tcPr>
            <w:tcW w:w="2268" w:type="dxa"/>
            <w:vAlign w:val="bottom"/>
          </w:tcPr>
          <w:p w:rsidR="00FB25D0" w:rsidRPr="00FC5F52" w:rsidRDefault="00FB25D0" w:rsidP="00C2796C">
            <w:pPr>
              <w:jc w:val="right"/>
              <w:rPr>
                <w:sz w:val="28"/>
                <w:szCs w:val="28"/>
              </w:rPr>
            </w:pPr>
            <w:r w:rsidRPr="00FC5F52">
              <w:rPr>
                <w:sz w:val="28"/>
                <w:szCs w:val="28"/>
              </w:rPr>
              <w:t>526 799 280,00</w:t>
            </w:r>
          </w:p>
        </w:tc>
      </w:tr>
    </w:tbl>
    <w:p w:rsidR="00FB25D0" w:rsidRDefault="00FB25D0" w:rsidP="00FB25D0">
      <w:pPr>
        <w:jc w:val="both"/>
        <w:rPr>
          <w:sz w:val="28"/>
          <w:szCs w:val="28"/>
        </w:rPr>
      </w:pPr>
    </w:p>
    <w:p w:rsidR="00FB25D0" w:rsidRDefault="00FB25D0" w:rsidP="00FB25D0">
      <w:pPr>
        <w:jc w:val="both"/>
        <w:rPr>
          <w:sz w:val="28"/>
          <w:szCs w:val="28"/>
        </w:rPr>
      </w:pPr>
    </w:p>
    <w:p w:rsidR="00FB25D0" w:rsidRDefault="00FB25D0" w:rsidP="00231FF5">
      <w:pPr>
        <w:rPr>
          <w:b/>
          <w:sz w:val="28"/>
          <w:szCs w:val="28"/>
        </w:rPr>
      </w:pPr>
      <w:r>
        <w:rPr>
          <w:b/>
          <w:sz w:val="28"/>
          <w:szCs w:val="28"/>
        </w:rPr>
        <w:t>Заместитель главы администрации</w:t>
      </w:r>
    </w:p>
    <w:p w:rsidR="00FB25D0" w:rsidRDefault="00FB25D0" w:rsidP="00231FF5">
      <w:pPr>
        <w:rPr>
          <w:b/>
          <w:sz w:val="28"/>
          <w:szCs w:val="28"/>
        </w:rPr>
      </w:pPr>
      <w:r>
        <w:rPr>
          <w:b/>
          <w:sz w:val="28"/>
          <w:szCs w:val="28"/>
        </w:rPr>
        <w:t>городского округа, д</w:t>
      </w:r>
      <w:r w:rsidRPr="00514E18">
        <w:rPr>
          <w:b/>
          <w:sz w:val="28"/>
          <w:szCs w:val="28"/>
        </w:rPr>
        <w:t>иректор</w:t>
      </w:r>
      <w:r>
        <w:rPr>
          <w:b/>
          <w:sz w:val="28"/>
          <w:szCs w:val="28"/>
        </w:rPr>
        <w:t xml:space="preserve"> </w:t>
      </w:r>
      <w:r w:rsidRPr="00514E18">
        <w:rPr>
          <w:b/>
          <w:sz w:val="28"/>
          <w:szCs w:val="28"/>
        </w:rPr>
        <w:t>департамента</w:t>
      </w:r>
      <w:r>
        <w:rPr>
          <w:b/>
          <w:sz w:val="28"/>
          <w:szCs w:val="28"/>
        </w:rPr>
        <w:t xml:space="preserve"> </w:t>
      </w:r>
      <w:r w:rsidRPr="00514E18">
        <w:rPr>
          <w:b/>
          <w:sz w:val="28"/>
          <w:szCs w:val="28"/>
        </w:rPr>
        <w:t>финансов</w:t>
      </w:r>
      <w:r>
        <w:rPr>
          <w:b/>
          <w:sz w:val="28"/>
          <w:szCs w:val="28"/>
        </w:rPr>
        <w:t xml:space="preserve">                                                                                      </w:t>
      </w:r>
      <w:proofErr w:type="spellStart"/>
      <w:r>
        <w:rPr>
          <w:b/>
          <w:sz w:val="28"/>
          <w:szCs w:val="28"/>
        </w:rPr>
        <w:t>С.В.Федоров</w:t>
      </w:r>
      <w:proofErr w:type="spellEnd"/>
    </w:p>
    <w:p w:rsidR="00C31D6F" w:rsidRDefault="00C31D6F" w:rsidP="00231FF5">
      <w:pPr>
        <w:rPr>
          <w:b/>
          <w:sz w:val="28"/>
          <w:szCs w:val="28"/>
        </w:rPr>
      </w:pPr>
    </w:p>
    <w:p w:rsidR="00C31D6F" w:rsidRDefault="00C31D6F" w:rsidP="00231FF5">
      <w:pPr>
        <w:rPr>
          <w:b/>
          <w:sz w:val="28"/>
          <w:szCs w:val="28"/>
        </w:rPr>
      </w:pPr>
    </w:p>
    <w:p w:rsidR="00C31D6F" w:rsidRDefault="00C31D6F" w:rsidP="00231FF5">
      <w:pPr>
        <w:rPr>
          <w:b/>
          <w:sz w:val="28"/>
          <w:szCs w:val="28"/>
        </w:rPr>
      </w:pPr>
    </w:p>
    <w:p w:rsidR="00C31D6F" w:rsidRDefault="00C31D6F" w:rsidP="00231FF5">
      <w:pPr>
        <w:rPr>
          <w:b/>
          <w:sz w:val="28"/>
          <w:szCs w:val="28"/>
        </w:rPr>
      </w:pPr>
    </w:p>
    <w:p w:rsidR="00C31D6F" w:rsidRDefault="00C31D6F" w:rsidP="00231FF5">
      <w:pPr>
        <w:rPr>
          <w:b/>
          <w:sz w:val="28"/>
          <w:szCs w:val="28"/>
        </w:rPr>
      </w:pPr>
    </w:p>
    <w:p w:rsidR="00C31D6F" w:rsidRPr="00514E18" w:rsidRDefault="00C31D6F" w:rsidP="00231FF5">
      <w:pPr>
        <w:rPr>
          <w:b/>
          <w:sz w:val="28"/>
          <w:szCs w:val="28"/>
        </w:rPr>
      </w:pPr>
    </w:p>
    <w:p w:rsidR="00C31D6F" w:rsidRDefault="00C31D6F" w:rsidP="00C31D6F">
      <w:pPr>
        <w:rPr>
          <w:b/>
          <w:sz w:val="28"/>
          <w:szCs w:val="28"/>
        </w:rPr>
      </w:pPr>
    </w:p>
    <w:p w:rsidR="00C31D6F" w:rsidRPr="003C294A" w:rsidRDefault="00C31D6F" w:rsidP="00C31D6F">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sidRPr="003C294A">
        <w:rPr>
          <w:b/>
          <w:sz w:val="28"/>
          <w:szCs w:val="28"/>
        </w:rPr>
        <w:t xml:space="preserve">Приложение </w:t>
      </w:r>
      <w:r>
        <w:rPr>
          <w:b/>
          <w:sz w:val="28"/>
          <w:szCs w:val="28"/>
        </w:rPr>
        <w:t>7</w:t>
      </w:r>
    </w:p>
    <w:p w:rsidR="00C31D6F" w:rsidRPr="003C294A" w:rsidRDefault="00C31D6F" w:rsidP="00C31D6F">
      <w:pPr>
        <w:rPr>
          <w:sz w:val="28"/>
          <w:szCs w:val="28"/>
        </w:rPr>
      </w:pPr>
      <w:r w:rsidRPr="003C294A">
        <w:rPr>
          <w:sz w:val="28"/>
          <w:szCs w:val="28"/>
        </w:rPr>
        <w:t xml:space="preserve">  </w:t>
      </w:r>
      <w:r>
        <w:rPr>
          <w:sz w:val="28"/>
          <w:szCs w:val="28"/>
        </w:rPr>
        <w:t xml:space="preserve">                                                                             </w:t>
      </w:r>
      <w:r w:rsidRPr="003C294A">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C294A">
        <w:rPr>
          <w:sz w:val="28"/>
          <w:szCs w:val="28"/>
        </w:rPr>
        <w:t xml:space="preserve">к решению </w:t>
      </w:r>
      <w:r>
        <w:rPr>
          <w:sz w:val="28"/>
          <w:szCs w:val="28"/>
        </w:rPr>
        <w:t>г</w:t>
      </w:r>
      <w:r w:rsidRPr="003C294A">
        <w:rPr>
          <w:sz w:val="28"/>
          <w:szCs w:val="28"/>
        </w:rPr>
        <w:t>ородской Думы</w:t>
      </w:r>
    </w:p>
    <w:p w:rsidR="00C31D6F" w:rsidRDefault="00C31D6F" w:rsidP="00C31D6F">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C294A">
        <w:rPr>
          <w:sz w:val="28"/>
          <w:szCs w:val="28"/>
        </w:rPr>
        <w:t>от</w:t>
      </w:r>
      <w:r>
        <w:rPr>
          <w:sz w:val="28"/>
          <w:szCs w:val="28"/>
        </w:rPr>
        <w:t xml:space="preserve"> 30 октября</w:t>
      </w:r>
      <w:r w:rsidRPr="003C294A">
        <w:rPr>
          <w:sz w:val="28"/>
          <w:szCs w:val="28"/>
        </w:rPr>
        <w:t xml:space="preserve"> 20</w:t>
      </w:r>
      <w:r>
        <w:rPr>
          <w:sz w:val="28"/>
          <w:szCs w:val="28"/>
        </w:rPr>
        <w:t>24 г. № 703</w:t>
      </w:r>
      <w:bookmarkStart w:id="1" w:name="_GoBack"/>
      <w:bookmarkEnd w:id="1"/>
    </w:p>
    <w:p w:rsidR="00C31D6F" w:rsidRDefault="00C31D6F" w:rsidP="00C31D6F">
      <w:pPr>
        <w:rPr>
          <w:b/>
          <w:sz w:val="28"/>
          <w:szCs w:val="28"/>
        </w:rPr>
      </w:pPr>
    </w:p>
    <w:p w:rsidR="00C31D6F" w:rsidRPr="003C294A" w:rsidRDefault="00C31D6F" w:rsidP="00C31D6F">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sidRPr="003C294A">
        <w:rPr>
          <w:b/>
          <w:sz w:val="28"/>
          <w:szCs w:val="28"/>
        </w:rPr>
        <w:t xml:space="preserve">Приложение </w:t>
      </w:r>
      <w:r>
        <w:rPr>
          <w:b/>
          <w:sz w:val="28"/>
          <w:szCs w:val="28"/>
        </w:rPr>
        <w:t>8</w:t>
      </w:r>
    </w:p>
    <w:p w:rsidR="00C31D6F" w:rsidRPr="003C294A" w:rsidRDefault="00C31D6F" w:rsidP="00C31D6F">
      <w:pPr>
        <w:rPr>
          <w:sz w:val="28"/>
          <w:szCs w:val="28"/>
        </w:rPr>
      </w:pPr>
      <w:r w:rsidRPr="003C294A">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r w:rsidRPr="003C294A">
        <w:rPr>
          <w:sz w:val="28"/>
          <w:szCs w:val="28"/>
        </w:rPr>
        <w:t xml:space="preserve"> к решению </w:t>
      </w:r>
      <w:r>
        <w:rPr>
          <w:sz w:val="28"/>
          <w:szCs w:val="28"/>
        </w:rPr>
        <w:t>г</w:t>
      </w:r>
      <w:r w:rsidRPr="003C294A">
        <w:rPr>
          <w:sz w:val="28"/>
          <w:szCs w:val="28"/>
        </w:rPr>
        <w:t>ородской Думы</w:t>
      </w:r>
    </w:p>
    <w:p w:rsidR="00C31D6F" w:rsidRDefault="00C31D6F" w:rsidP="00C31D6F">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Pr="003C294A">
        <w:rPr>
          <w:sz w:val="28"/>
          <w:szCs w:val="28"/>
        </w:rPr>
        <w:t>от</w:t>
      </w:r>
      <w:r>
        <w:rPr>
          <w:sz w:val="28"/>
          <w:szCs w:val="28"/>
        </w:rPr>
        <w:t xml:space="preserve"> 21 декабря 2023 г. № 559</w:t>
      </w:r>
    </w:p>
    <w:p w:rsidR="00C31D6F" w:rsidRDefault="00C31D6F" w:rsidP="00C31D6F">
      <w:pPr>
        <w:rPr>
          <w:sz w:val="28"/>
          <w:szCs w:val="28"/>
        </w:rPr>
      </w:pPr>
      <w:r>
        <w:rPr>
          <w:sz w:val="28"/>
          <w:szCs w:val="28"/>
        </w:rPr>
        <w:t xml:space="preserve">                                                                         </w:t>
      </w:r>
    </w:p>
    <w:p w:rsidR="00C31D6F" w:rsidRDefault="00C31D6F" w:rsidP="00C31D6F">
      <w:pPr>
        <w:rPr>
          <w:sz w:val="28"/>
          <w:szCs w:val="28"/>
        </w:rPr>
      </w:pPr>
      <w:r>
        <w:rPr>
          <w:sz w:val="28"/>
          <w:szCs w:val="28"/>
        </w:rPr>
        <w:t xml:space="preserve">                 </w:t>
      </w:r>
    </w:p>
    <w:p w:rsidR="00C31D6F" w:rsidRPr="000D0BC7" w:rsidRDefault="00C31D6F" w:rsidP="00C31D6F">
      <w:pPr>
        <w:jc w:val="center"/>
        <w:rPr>
          <w:b/>
          <w:sz w:val="28"/>
          <w:szCs w:val="28"/>
        </w:rPr>
      </w:pPr>
      <w:r w:rsidRPr="000D0BC7">
        <w:rPr>
          <w:b/>
          <w:sz w:val="28"/>
          <w:szCs w:val="28"/>
        </w:rPr>
        <w:t>ПЕРЕЧЕНЬ</w:t>
      </w:r>
    </w:p>
    <w:p w:rsidR="00C31D6F" w:rsidRDefault="00C31D6F" w:rsidP="00C31D6F">
      <w:pPr>
        <w:jc w:val="center"/>
        <w:rPr>
          <w:b/>
          <w:sz w:val="28"/>
          <w:szCs w:val="28"/>
        </w:rPr>
      </w:pPr>
      <w:r>
        <w:rPr>
          <w:b/>
          <w:sz w:val="28"/>
          <w:szCs w:val="28"/>
        </w:rPr>
        <w:t xml:space="preserve">публичных нормативных обязательств, подлежащих исполнению </w:t>
      </w:r>
    </w:p>
    <w:p w:rsidR="00C31D6F" w:rsidRDefault="00C31D6F" w:rsidP="00C31D6F">
      <w:pPr>
        <w:jc w:val="center"/>
        <w:rPr>
          <w:b/>
          <w:sz w:val="28"/>
          <w:szCs w:val="28"/>
        </w:rPr>
      </w:pPr>
      <w:r>
        <w:rPr>
          <w:b/>
          <w:sz w:val="28"/>
          <w:szCs w:val="28"/>
        </w:rPr>
        <w:t xml:space="preserve">за счет средств городского бюджета </w:t>
      </w:r>
    </w:p>
    <w:p w:rsidR="00C31D6F" w:rsidRDefault="00C31D6F" w:rsidP="00C31D6F">
      <w:pPr>
        <w:jc w:val="center"/>
        <w:rPr>
          <w:b/>
          <w:sz w:val="28"/>
          <w:szCs w:val="28"/>
        </w:rPr>
      </w:pPr>
      <w:r>
        <w:rPr>
          <w:b/>
          <w:sz w:val="28"/>
          <w:szCs w:val="28"/>
        </w:rPr>
        <w:t>на 2024 год и плановый период 2025 и 2026 годов</w:t>
      </w:r>
    </w:p>
    <w:p w:rsidR="00C31D6F" w:rsidRDefault="00C31D6F" w:rsidP="00C31D6F">
      <w:pPr>
        <w:jc w:val="center"/>
        <w:rPr>
          <w:b/>
          <w:sz w:val="28"/>
          <w:szCs w:val="28"/>
        </w:rPr>
      </w:pPr>
    </w:p>
    <w:p w:rsidR="00C31D6F" w:rsidRDefault="00C31D6F" w:rsidP="00C31D6F">
      <w:pPr>
        <w:jc w:val="center"/>
        <w:rPr>
          <w:b/>
          <w:sz w:val="28"/>
          <w:szCs w:val="28"/>
        </w:rPr>
      </w:pPr>
    </w:p>
    <w:tbl>
      <w:tblPr>
        <w:tblW w:w="136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2268"/>
        <w:gridCol w:w="1843"/>
        <w:gridCol w:w="2268"/>
        <w:gridCol w:w="2127"/>
      </w:tblGrid>
      <w:tr w:rsidR="00C31D6F" w:rsidRPr="001973AE" w:rsidTr="00C31D6F">
        <w:trPr>
          <w:tblHeader/>
        </w:trPr>
        <w:tc>
          <w:tcPr>
            <w:tcW w:w="568" w:type="dxa"/>
            <w:shd w:val="clear" w:color="auto" w:fill="auto"/>
            <w:vAlign w:val="center"/>
          </w:tcPr>
          <w:p w:rsidR="00C31D6F" w:rsidRPr="001973AE" w:rsidRDefault="00C31D6F" w:rsidP="00C2796C">
            <w:pPr>
              <w:jc w:val="center"/>
              <w:rPr>
                <w:b/>
              </w:rPr>
            </w:pPr>
            <w:r w:rsidRPr="001973AE">
              <w:rPr>
                <w:b/>
              </w:rPr>
              <w:t xml:space="preserve">№ </w:t>
            </w:r>
            <w:proofErr w:type="gramStart"/>
            <w:r w:rsidRPr="001973AE">
              <w:rPr>
                <w:b/>
              </w:rPr>
              <w:t>п</w:t>
            </w:r>
            <w:proofErr w:type="gramEnd"/>
            <w:r w:rsidRPr="001973AE">
              <w:rPr>
                <w:b/>
              </w:rPr>
              <w:t>/п</w:t>
            </w:r>
          </w:p>
        </w:tc>
        <w:tc>
          <w:tcPr>
            <w:tcW w:w="4536" w:type="dxa"/>
            <w:shd w:val="clear" w:color="auto" w:fill="auto"/>
            <w:vAlign w:val="center"/>
          </w:tcPr>
          <w:p w:rsidR="00C31D6F" w:rsidRPr="001973AE" w:rsidRDefault="00C31D6F" w:rsidP="00C2796C">
            <w:pPr>
              <w:jc w:val="center"/>
              <w:rPr>
                <w:b/>
              </w:rPr>
            </w:pPr>
            <w:r w:rsidRPr="001973AE">
              <w:rPr>
                <w:b/>
              </w:rPr>
              <w:t>Нормативный правовой акт города</w:t>
            </w:r>
          </w:p>
        </w:tc>
        <w:tc>
          <w:tcPr>
            <w:tcW w:w="2268" w:type="dxa"/>
            <w:shd w:val="clear" w:color="auto" w:fill="auto"/>
            <w:vAlign w:val="center"/>
          </w:tcPr>
          <w:p w:rsidR="00C31D6F" w:rsidRPr="001973AE" w:rsidRDefault="00C31D6F" w:rsidP="00C2796C">
            <w:pPr>
              <w:jc w:val="center"/>
              <w:rPr>
                <w:b/>
              </w:rPr>
            </w:pPr>
            <w:r>
              <w:rPr>
                <w:b/>
              </w:rPr>
              <w:t>Публичное нормативное обязательство</w:t>
            </w:r>
          </w:p>
        </w:tc>
        <w:tc>
          <w:tcPr>
            <w:tcW w:w="1843" w:type="dxa"/>
            <w:vAlign w:val="center"/>
          </w:tcPr>
          <w:p w:rsidR="00C31D6F" w:rsidRPr="001973AE" w:rsidRDefault="00C31D6F" w:rsidP="00C2796C">
            <w:pPr>
              <w:jc w:val="center"/>
              <w:rPr>
                <w:b/>
              </w:rPr>
            </w:pPr>
            <w:r w:rsidRPr="001973AE">
              <w:rPr>
                <w:b/>
              </w:rPr>
              <w:t>Всего</w:t>
            </w:r>
          </w:p>
          <w:p w:rsidR="00C31D6F" w:rsidRPr="001973AE" w:rsidRDefault="00C31D6F" w:rsidP="00C2796C">
            <w:pPr>
              <w:jc w:val="center"/>
              <w:rPr>
                <w:b/>
              </w:rPr>
            </w:pPr>
            <w:r w:rsidRPr="001973AE">
              <w:rPr>
                <w:b/>
              </w:rPr>
              <w:t>20</w:t>
            </w:r>
            <w:r>
              <w:rPr>
                <w:b/>
              </w:rPr>
              <w:t>24</w:t>
            </w:r>
            <w:r w:rsidRPr="001973AE">
              <w:rPr>
                <w:b/>
              </w:rPr>
              <w:t xml:space="preserve"> год (руб.)</w:t>
            </w:r>
          </w:p>
        </w:tc>
        <w:tc>
          <w:tcPr>
            <w:tcW w:w="2268" w:type="dxa"/>
            <w:vAlign w:val="center"/>
          </w:tcPr>
          <w:p w:rsidR="00C31D6F" w:rsidRPr="001973AE" w:rsidRDefault="00C31D6F" w:rsidP="00C2796C">
            <w:pPr>
              <w:jc w:val="center"/>
              <w:rPr>
                <w:b/>
              </w:rPr>
            </w:pPr>
            <w:r w:rsidRPr="001973AE">
              <w:rPr>
                <w:b/>
              </w:rPr>
              <w:t>Всего</w:t>
            </w:r>
          </w:p>
          <w:p w:rsidR="00C31D6F" w:rsidRDefault="00C31D6F" w:rsidP="00C2796C">
            <w:pPr>
              <w:jc w:val="center"/>
              <w:rPr>
                <w:b/>
              </w:rPr>
            </w:pPr>
            <w:r w:rsidRPr="001973AE">
              <w:rPr>
                <w:b/>
              </w:rPr>
              <w:t>20</w:t>
            </w:r>
            <w:r>
              <w:rPr>
                <w:b/>
              </w:rPr>
              <w:t>25</w:t>
            </w:r>
            <w:r w:rsidRPr="001973AE">
              <w:rPr>
                <w:b/>
              </w:rPr>
              <w:t xml:space="preserve"> год </w:t>
            </w:r>
          </w:p>
          <w:p w:rsidR="00C31D6F" w:rsidRPr="001973AE" w:rsidRDefault="00C31D6F" w:rsidP="00C2796C">
            <w:pPr>
              <w:jc w:val="center"/>
              <w:rPr>
                <w:b/>
              </w:rPr>
            </w:pPr>
            <w:r w:rsidRPr="001973AE">
              <w:rPr>
                <w:b/>
              </w:rPr>
              <w:t>(руб.)</w:t>
            </w:r>
          </w:p>
        </w:tc>
        <w:tc>
          <w:tcPr>
            <w:tcW w:w="2127" w:type="dxa"/>
            <w:vAlign w:val="center"/>
          </w:tcPr>
          <w:p w:rsidR="00C31D6F" w:rsidRPr="001973AE" w:rsidRDefault="00C31D6F" w:rsidP="00C2796C">
            <w:pPr>
              <w:jc w:val="center"/>
              <w:rPr>
                <w:b/>
              </w:rPr>
            </w:pPr>
            <w:r w:rsidRPr="001973AE">
              <w:rPr>
                <w:b/>
              </w:rPr>
              <w:t>Всего</w:t>
            </w:r>
          </w:p>
          <w:p w:rsidR="00C31D6F" w:rsidRPr="001973AE" w:rsidRDefault="00C31D6F" w:rsidP="00C2796C">
            <w:pPr>
              <w:jc w:val="center"/>
              <w:rPr>
                <w:b/>
              </w:rPr>
            </w:pPr>
            <w:r w:rsidRPr="001973AE">
              <w:rPr>
                <w:b/>
              </w:rPr>
              <w:t>20</w:t>
            </w:r>
            <w:r>
              <w:rPr>
                <w:b/>
              </w:rPr>
              <w:t>26</w:t>
            </w:r>
            <w:r w:rsidRPr="001973AE">
              <w:rPr>
                <w:b/>
              </w:rPr>
              <w:t xml:space="preserve"> год (руб.)</w:t>
            </w:r>
          </w:p>
        </w:tc>
      </w:tr>
      <w:tr w:rsidR="00C31D6F" w:rsidRPr="001973AE" w:rsidTr="00C31D6F">
        <w:tc>
          <w:tcPr>
            <w:tcW w:w="568" w:type="dxa"/>
            <w:shd w:val="clear" w:color="auto" w:fill="auto"/>
          </w:tcPr>
          <w:p w:rsidR="00C31D6F" w:rsidRPr="001973AE" w:rsidRDefault="00C31D6F" w:rsidP="00C2796C">
            <w:pPr>
              <w:jc w:val="both"/>
            </w:pPr>
            <w:r>
              <w:t>1</w:t>
            </w:r>
          </w:p>
        </w:tc>
        <w:tc>
          <w:tcPr>
            <w:tcW w:w="4536" w:type="dxa"/>
            <w:shd w:val="clear" w:color="auto" w:fill="auto"/>
          </w:tcPr>
          <w:p w:rsidR="00C31D6F" w:rsidRPr="00E46B5E" w:rsidRDefault="00C31D6F" w:rsidP="00C2796C">
            <w:pPr>
              <w:pStyle w:val="1"/>
              <w:rPr>
                <w:sz w:val="28"/>
                <w:szCs w:val="28"/>
              </w:rPr>
            </w:pPr>
            <w:r w:rsidRPr="00E46B5E">
              <w:rPr>
                <w:b w:val="0"/>
                <w:sz w:val="28"/>
                <w:szCs w:val="28"/>
              </w:rPr>
              <w:t>Решение городской Думы от 28.11.2013        № 661 «О пенсии за выслугу лет отдельным категориям граждан»</w:t>
            </w:r>
          </w:p>
        </w:tc>
        <w:tc>
          <w:tcPr>
            <w:tcW w:w="2268" w:type="dxa"/>
            <w:shd w:val="clear" w:color="auto" w:fill="auto"/>
            <w:vAlign w:val="center"/>
          </w:tcPr>
          <w:p w:rsidR="00C31D6F" w:rsidRPr="001973AE" w:rsidRDefault="00C31D6F" w:rsidP="00C2796C">
            <w:pPr>
              <w:jc w:val="center"/>
            </w:pPr>
            <w:r>
              <w:t>Социальные доплаты к пенсиям</w:t>
            </w:r>
          </w:p>
        </w:tc>
        <w:tc>
          <w:tcPr>
            <w:tcW w:w="1843" w:type="dxa"/>
            <w:vAlign w:val="center"/>
          </w:tcPr>
          <w:p w:rsidR="00C31D6F" w:rsidRDefault="00C31D6F" w:rsidP="00C2796C">
            <w:pPr>
              <w:jc w:val="center"/>
            </w:pPr>
            <w:r>
              <w:t>30 800 804,61</w:t>
            </w:r>
          </w:p>
        </w:tc>
        <w:tc>
          <w:tcPr>
            <w:tcW w:w="2268" w:type="dxa"/>
            <w:vAlign w:val="center"/>
          </w:tcPr>
          <w:p w:rsidR="00C31D6F" w:rsidRDefault="00C31D6F" w:rsidP="00C2796C">
            <w:pPr>
              <w:jc w:val="center"/>
            </w:pPr>
            <w:r>
              <w:t>32 626 939,32</w:t>
            </w:r>
          </w:p>
        </w:tc>
        <w:tc>
          <w:tcPr>
            <w:tcW w:w="2127" w:type="dxa"/>
            <w:vAlign w:val="center"/>
          </w:tcPr>
          <w:p w:rsidR="00C31D6F" w:rsidRDefault="00C31D6F" w:rsidP="00C2796C">
            <w:pPr>
              <w:jc w:val="center"/>
            </w:pPr>
            <w:r>
              <w:t>32 626 939,32</w:t>
            </w:r>
          </w:p>
        </w:tc>
      </w:tr>
      <w:tr w:rsidR="00C31D6F" w:rsidRPr="001973AE" w:rsidTr="00C31D6F">
        <w:tc>
          <w:tcPr>
            <w:tcW w:w="568" w:type="dxa"/>
            <w:shd w:val="clear" w:color="auto" w:fill="auto"/>
          </w:tcPr>
          <w:p w:rsidR="00C31D6F" w:rsidRDefault="00C31D6F" w:rsidP="00C2796C">
            <w:pPr>
              <w:jc w:val="both"/>
            </w:pPr>
            <w:r>
              <w:t>2</w:t>
            </w:r>
          </w:p>
        </w:tc>
        <w:tc>
          <w:tcPr>
            <w:tcW w:w="4536" w:type="dxa"/>
            <w:shd w:val="clear" w:color="auto" w:fill="auto"/>
            <w:vAlign w:val="center"/>
          </w:tcPr>
          <w:p w:rsidR="00C31D6F" w:rsidRPr="00E46B5E" w:rsidRDefault="00C31D6F" w:rsidP="00C2796C">
            <w:pPr>
              <w:pStyle w:val="1"/>
              <w:rPr>
                <w:b w:val="0"/>
                <w:sz w:val="28"/>
                <w:szCs w:val="28"/>
              </w:rPr>
            </w:pPr>
            <w:r w:rsidRPr="00E46B5E">
              <w:rPr>
                <w:b w:val="0"/>
                <w:sz w:val="28"/>
                <w:szCs w:val="28"/>
              </w:rPr>
              <w:t>Постановление городской Думы от 26.04.2006              № 71 «Об утверждении Положения о почетном знаке «За заслуги перед городом Дзержинском»</w:t>
            </w:r>
          </w:p>
        </w:tc>
        <w:tc>
          <w:tcPr>
            <w:tcW w:w="2268" w:type="dxa"/>
            <w:shd w:val="clear" w:color="auto" w:fill="auto"/>
            <w:vAlign w:val="center"/>
          </w:tcPr>
          <w:p w:rsidR="00C31D6F" w:rsidRDefault="00C31D6F" w:rsidP="00C2796C">
            <w:pPr>
              <w:jc w:val="center"/>
            </w:pPr>
            <w:r w:rsidRPr="00195EEC">
              <w:t>Материальная помощь</w:t>
            </w:r>
          </w:p>
        </w:tc>
        <w:tc>
          <w:tcPr>
            <w:tcW w:w="1843" w:type="dxa"/>
            <w:vAlign w:val="center"/>
          </w:tcPr>
          <w:p w:rsidR="00C31D6F" w:rsidRDefault="00C31D6F" w:rsidP="00C2796C">
            <w:pPr>
              <w:jc w:val="center"/>
            </w:pPr>
            <w:r>
              <w:t>1 380 256,00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Default="00C31D6F" w:rsidP="00C2796C">
            <w:pPr>
              <w:jc w:val="both"/>
            </w:pPr>
            <w:r>
              <w:t>3</w:t>
            </w:r>
          </w:p>
        </w:tc>
        <w:tc>
          <w:tcPr>
            <w:tcW w:w="4536" w:type="dxa"/>
            <w:shd w:val="clear" w:color="auto" w:fill="auto"/>
            <w:vAlign w:val="center"/>
          </w:tcPr>
          <w:p w:rsidR="00C31D6F" w:rsidRPr="00E46B5E" w:rsidRDefault="00C31D6F" w:rsidP="00C2796C">
            <w:pPr>
              <w:pStyle w:val="1"/>
              <w:rPr>
                <w:b w:val="0"/>
                <w:sz w:val="28"/>
                <w:szCs w:val="28"/>
              </w:rPr>
            </w:pPr>
            <w:r w:rsidRPr="00E46B5E">
              <w:rPr>
                <w:b w:val="0"/>
                <w:sz w:val="28"/>
                <w:szCs w:val="28"/>
              </w:rPr>
              <w:t>Постановление городской Думы от 06.10.2009              № 508 «Об утверждении Положения о присвоении звания «Почетный гражданин города Дзержинска»</w:t>
            </w:r>
          </w:p>
        </w:tc>
        <w:tc>
          <w:tcPr>
            <w:tcW w:w="2268" w:type="dxa"/>
            <w:shd w:val="clear" w:color="auto" w:fill="auto"/>
            <w:vAlign w:val="center"/>
          </w:tcPr>
          <w:p w:rsidR="00C31D6F" w:rsidRDefault="00C31D6F" w:rsidP="00C2796C">
            <w:pPr>
              <w:jc w:val="center"/>
            </w:pPr>
            <w:r>
              <w:t>Материальная помощь</w:t>
            </w:r>
          </w:p>
        </w:tc>
        <w:tc>
          <w:tcPr>
            <w:tcW w:w="1843" w:type="dxa"/>
            <w:vAlign w:val="center"/>
          </w:tcPr>
          <w:p w:rsidR="00C31D6F" w:rsidRDefault="00C31D6F" w:rsidP="00C2796C">
            <w:pPr>
              <w:jc w:val="center"/>
            </w:pPr>
            <w:r>
              <w:t>2 264 992,00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Default="00C31D6F" w:rsidP="00C2796C">
            <w:pPr>
              <w:jc w:val="both"/>
            </w:pPr>
            <w:r>
              <w:t>4</w:t>
            </w:r>
          </w:p>
        </w:tc>
        <w:tc>
          <w:tcPr>
            <w:tcW w:w="4536" w:type="dxa"/>
            <w:shd w:val="clear" w:color="auto" w:fill="auto"/>
            <w:vAlign w:val="center"/>
          </w:tcPr>
          <w:p w:rsidR="00C31D6F" w:rsidRPr="00E46B5E" w:rsidRDefault="00C31D6F" w:rsidP="00C2796C">
            <w:pPr>
              <w:pStyle w:val="1"/>
              <w:rPr>
                <w:b w:val="0"/>
                <w:sz w:val="28"/>
                <w:szCs w:val="28"/>
              </w:rPr>
            </w:pPr>
            <w:r w:rsidRPr="00E46B5E">
              <w:rPr>
                <w:b w:val="0"/>
                <w:sz w:val="28"/>
                <w:szCs w:val="28"/>
              </w:rPr>
              <w:t>Решение городской Думы от 27.09.2012               № 389 «Об утверждении положения о социальной поддержке граждан»</w:t>
            </w:r>
          </w:p>
        </w:tc>
        <w:tc>
          <w:tcPr>
            <w:tcW w:w="2268" w:type="dxa"/>
            <w:shd w:val="clear" w:color="auto" w:fill="auto"/>
            <w:vAlign w:val="center"/>
          </w:tcPr>
          <w:p w:rsidR="00C31D6F" w:rsidRDefault="00C31D6F" w:rsidP="00C2796C">
            <w:pPr>
              <w:jc w:val="center"/>
            </w:pPr>
            <w:r w:rsidRPr="00195EEC">
              <w:t>Материальная помощь</w:t>
            </w:r>
          </w:p>
        </w:tc>
        <w:tc>
          <w:tcPr>
            <w:tcW w:w="1843" w:type="dxa"/>
            <w:vAlign w:val="center"/>
          </w:tcPr>
          <w:p w:rsidR="00C31D6F" w:rsidRDefault="00C31D6F" w:rsidP="00C2796C">
            <w:pPr>
              <w:jc w:val="center"/>
            </w:pPr>
            <w:r>
              <w:t>499 500,00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Default="00C31D6F" w:rsidP="00C2796C">
            <w:pPr>
              <w:jc w:val="both"/>
            </w:pPr>
            <w:r>
              <w:t>5</w:t>
            </w:r>
          </w:p>
        </w:tc>
        <w:tc>
          <w:tcPr>
            <w:tcW w:w="4536" w:type="dxa"/>
            <w:shd w:val="clear" w:color="auto" w:fill="auto"/>
            <w:vAlign w:val="center"/>
          </w:tcPr>
          <w:p w:rsidR="00C31D6F" w:rsidRPr="00E46B5E" w:rsidRDefault="00C31D6F" w:rsidP="00C2796C">
            <w:pPr>
              <w:pStyle w:val="1"/>
              <w:rPr>
                <w:b w:val="0"/>
                <w:sz w:val="28"/>
                <w:szCs w:val="28"/>
              </w:rPr>
            </w:pPr>
            <w:r w:rsidRPr="00E46B5E">
              <w:rPr>
                <w:b w:val="0"/>
                <w:sz w:val="28"/>
                <w:szCs w:val="28"/>
              </w:rPr>
              <w:t>Решение городской Думы от 26.02.2014              № 690 «О дополнительных мерах социальной поддержки доноров крови и (или) ее компонентов»</w:t>
            </w:r>
          </w:p>
        </w:tc>
        <w:tc>
          <w:tcPr>
            <w:tcW w:w="2268" w:type="dxa"/>
            <w:shd w:val="clear" w:color="auto" w:fill="auto"/>
            <w:vAlign w:val="center"/>
          </w:tcPr>
          <w:p w:rsidR="00C31D6F" w:rsidRDefault="00C31D6F" w:rsidP="00C2796C">
            <w:pPr>
              <w:jc w:val="center"/>
            </w:pPr>
            <w:r>
              <w:t>Единовременная выплата</w:t>
            </w:r>
          </w:p>
        </w:tc>
        <w:tc>
          <w:tcPr>
            <w:tcW w:w="1843" w:type="dxa"/>
            <w:vAlign w:val="center"/>
          </w:tcPr>
          <w:p w:rsidR="00C31D6F" w:rsidRDefault="00C31D6F" w:rsidP="00C2796C">
            <w:pPr>
              <w:jc w:val="center"/>
            </w:pPr>
            <w:r>
              <w:t>172 500,00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Default="00C31D6F" w:rsidP="00C2796C">
            <w:pPr>
              <w:jc w:val="both"/>
            </w:pPr>
            <w:r>
              <w:t>6</w:t>
            </w:r>
          </w:p>
        </w:tc>
        <w:tc>
          <w:tcPr>
            <w:tcW w:w="4536" w:type="dxa"/>
            <w:shd w:val="clear" w:color="auto" w:fill="auto"/>
            <w:vAlign w:val="center"/>
          </w:tcPr>
          <w:p w:rsidR="00C31D6F" w:rsidRPr="000A2994" w:rsidRDefault="00C31D6F" w:rsidP="00C2796C">
            <w:pPr>
              <w:pStyle w:val="1"/>
              <w:rPr>
                <w:b w:val="0"/>
                <w:sz w:val="28"/>
                <w:szCs w:val="28"/>
              </w:rPr>
            </w:pPr>
            <w:r w:rsidRPr="00E46B5E">
              <w:rPr>
                <w:b w:val="0"/>
                <w:sz w:val="28"/>
                <w:szCs w:val="28"/>
              </w:rPr>
              <w:t xml:space="preserve">Решение городской Думы от 31.10.2013              № 632 «О предоставлении дополнительной меры социальной </w:t>
            </w:r>
            <w:proofErr w:type="gramStart"/>
            <w:r w:rsidRPr="00E46B5E">
              <w:rPr>
                <w:b w:val="0"/>
                <w:sz w:val="28"/>
                <w:szCs w:val="28"/>
              </w:rPr>
              <w:t>поддержки</w:t>
            </w:r>
            <w:proofErr w:type="gramEnd"/>
            <w:r w:rsidRPr="00E46B5E">
              <w:rPr>
                <w:b w:val="0"/>
                <w:sz w:val="28"/>
                <w:szCs w:val="28"/>
              </w:rPr>
              <w:t xml:space="preserve"> вышедшим на пенсию и не осуществляющим педагогическую деятельность ветеранам систем общего и дополнительного образования, имеющим почетное звание «Заслуженный учитель Российской Федерации»,</w:t>
            </w:r>
            <w:r>
              <w:rPr>
                <w:b w:val="0"/>
                <w:sz w:val="28"/>
                <w:szCs w:val="28"/>
              </w:rPr>
              <w:t xml:space="preserve"> </w:t>
            </w:r>
            <w:r w:rsidRPr="00E46B5E">
              <w:rPr>
                <w:b w:val="0"/>
                <w:sz w:val="28"/>
                <w:szCs w:val="28"/>
              </w:rPr>
              <w:t>«Заслуженный учитель школы РСФСР», проживающим на территории городского округа»</w:t>
            </w:r>
          </w:p>
        </w:tc>
        <w:tc>
          <w:tcPr>
            <w:tcW w:w="2268" w:type="dxa"/>
            <w:shd w:val="clear" w:color="auto" w:fill="auto"/>
            <w:vAlign w:val="center"/>
          </w:tcPr>
          <w:p w:rsidR="00C31D6F" w:rsidRDefault="00C31D6F" w:rsidP="00C2796C">
            <w:pPr>
              <w:jc w:val="center"/>
            </w:pPr>
            <w:r>
              <w:t>Материальная помощь</w:t>
            </w:r>
          </w:p>
        </w:tc>
        <w:tc>
          <w:tcPr>
            <w:tcW w:w="1843" w:type="dxa"/>
            <w:vAlign w:val="center"/>
          </w:tcPr>
          <w:p w:rsidR="00C31D6F" w:rsidRDefault="00C31D6F" w:rsidP="00C2796C">
            <w:pPr>
              <w:jc w:val="center"/>
            </w:pPr>
            <w:r>
              <w:t>289 800,00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Default="00C31D6F" w:rsidP="00C2796C">
            <w:pPr>
              <w:jc w:val="both"/>
            </w:pPr>
            <w:r>
              <w:t>7</w:t>
            </w:r>
          </w:p>
        </w:tc>
        <w:tc>
          <w:tcPr>
            <w:tcW w:w="4536" w:type="dxa"/>
            <w:shd w:val="clear" w:color="auto" w:fill="auto"/>
            <w:vAlign w:val="center"/>
          </w:tcPr>
          <w:p w:rsidR="00C31D6F" w:rsidRDefault="00C31D6F" w:rsidP="00C2796C">
            <w:pPr>
              <w:pStyle w:val="1"/>
              <w:rPr>
                <w:b w:val="0"/>
                <w:sz w:val="28"/>
                <w:szCs w:val="28"/>
              </w:rPr>
            </w:pPr>
            <w:r>
              <w:rPr>
                <w:b w:val="0"/>
                <w:sz w:val="28"/>
                <w:szCs w:val="28"/>
              </w:rPr>
              <w:t>Решение городской Думы  от 01.02.2024 № 575 «О дополнительной мере социальной поддержки»</w:t>
            </w:r>
          </w:p>
        </w:tc>
        <w:tc>
          <w:tcPr>
            <w:tcW w:w="2268" w:type="dxa"/>
            <w:shd w:val="clear" w:color="auto" w:fill="auto"/>
            <w:vAlign w:val="center"/>
          </w:tcPr>
          <w:p w:rsidR="00C31D6F" w:rsidRDefault="00C31D6F" w:rsidP="00C2796C">
            <w:pPr>
              <w:jc w:val="center"/>
            </w:pPr>
            <w:r>
              <w:t>Единовременная материальная помощь</w:t>
            </w:r>
          </w:p>
        </w:tc>
        <w:tc>
          <w:tcPr>
            <w:tcW w:w="1843" w:type="dxa"/>
            <w:vAlign w:val="center"/>
          </w:tcPr>
          <w:p w:rsidR="00C31D6F" w:rsidRDefault="00C31D6F" w:rsidP="00C2796C">
            <w:pPr>
              <w:jc w:val="center"/>
            </w:pPr>
            <w:r>
              <w:t>5 000 000,0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c>
          <w:tcPr>
            <w:tcW w:w="568" w:type="dxa"/>
            <w:shd w:val="clear" w:color="auto" w:fill="auto"/>
          </w:tcPr>
          <w:p w:rsidR="00C31D6F" w:rsidRPr="00F279CA" w:rsidRDefault="00C31D6F" w:rsidP="00C2796C">
            <w:pPr>
              <w:jc w:val="both"/>
            </w:pPr>
            <w:r w:rsidRPr="00F279CA">
              <w:t xml:space="preserve">8 </w:t>
            </w:r>
          </w:p>
        </w:tc>
        <w:tc>
          <w:tcPr>
            <w:tcW w:w="4536" w:type="dxa"/>
            <w:shd w:val="clear" w:color="auto" w:fill="auto"/>
            <w:vAlign w:val="center"/>
          </w:tcPr>
          <w:p w:rsidR="00C31D6F" w:rsidRPr="00F279CA" w:rsidRDefault="00C31D6F" w:rsidP="00C2796C">
            <w:pPr>
              <w:pStyle w:val="1"/>
              <w:rPr>
                <w:b w:val="0"/>
                <w:sz w:val="28"/>
                <w:szCs w:val="28"/>
              </w:rPr>
            </w:pPr>
            <w:r w:rsidRPr="00F279CA">
              <w:rPr>
                <w:b w:val="0"/>
                <w:sz w:val="28"/>
                <w:szCs w:val="28"/>
              </w:rPr>
              <w:t>Решение городской Думы от 22.12.2011 № 224 «Об утверждении Положения о мерах дополнительной социальной поддержки семей при рождении одновременно троих и более детей»</w:t>
            </w:r>
          </w:p>
        </w:tc>
        <w:tc>
          <w:tcPr>
            <w:tcW w:w="2268" w:type="dxa"/>
            <w:shd w:val="clear" w:color="auto" w:fill="auto"/>
            <w:vAlign w:val="center"/>
          </w:tcPr>
          <w:p w:rsidR="00C31D6F" w:rsidRPr="00F279CA" w:rsidRDefault="00C31D6F" w:rsidP="00C2796C">
            <w:pPr>
              <w:jc w:val="center"/>
            </w:pPr>
            <w:r w:rsidRPr="00F279CA">
              <w:t>Материальная помощь</w:t>
            </w:r>
          </w:p>
        </w:tc>
        <w:tc>
          <w:tcPr>
            <w:tcW w:w="1843" w:type="dxa"/>
            <w:vAlign w:val="center"/>
          </w:tcPr>
          <w:p w:rsidR="00C31D6F" w:rsidRDefault="00C31D6F" w:rsidP="00C2796C">
            <w:pPr>
              <w:jc w:val="center"/>
            </w:pPr>
            <w:r w:rsidRPr="00F279CA">
              <w:t>550 000,00</w:t>
            </w:r>
          </w:p>
        </w:tc>
        <w:tc>
          <w:tcPr>
            <w:tcW w:w="2268" w:type="dxa"/>
            <w:vAlign w:val="center"/>
          </w:tcPr>
          <w:p w:rsidR="00C31D6F" w:rsidRDefault="00C31D6F" w:rsidP="00C2796C">
            <w:pPr>
              <w:jc w:val="center"/>
            </w:pPr>
          </w:p>
        </w:tc>
        <w:tc>
          <w:tcPr>
            <w:tcW w:w="2127" w:type="dxa"/>
            <w:vAlign w:val="center"/>
          </w:tcPr>
          <w:p w:rsidR="00C31D6F" w:rsidRDefault="00C31D6F" w:rsidP="00C2796C">
            <w:pPr>
              <w:jc w:val="center"/>
            </w:pPr>
          </w:p>
        </w:tc>
      </w:tr>
      <w:tr w:rsidR="00C31D6F" w:rsidRPr="001973AE" w:rsidTr="00C31D6F">
        <w:trPr>
          <w:trHeight w:val="291"/>
        </w:trPr>
        <w:tc>
          <w:tcPr>
            <w:tcW w:w="568" w:type="dxa"/>
            <w:shd w:val="clear" w:color="auto" w:fill="auto"/>
          </w:tcPr>
          <w:p w:rsidR="00C31D6F" w:rsidRPr="001973AE" w:rsidRDefault="00C31D6F" w:rsidP="00C2796C">
            <w:pPr>
              <w:jc w:val="both"/>
              <w:rPr>
                <w:highlight w:val="yellow"/>
              </w:rPr>
            </w:pPr>
          </w:p>
        </w:tc>
        <w:tc>
          <w:tcPr>
            <w:tcW w:w="4536" w:type="dxa"/>
            <w:shd w:val="clear" w:color="auto" w:fill="auto"/>
          </w:tcPr>
          <w:p w:rsidR="00C31D6F" w:rsidRPr="001973AE" w:rsidRDefault="00C31D6F" w:rsidP="00C2796C">
            <w:pPr>
              <w:jc w:val="both"/>
              <w:rPr>
                <w:b/>
              </w:rPr>
            </w:pPr>
            <w:r w:rsidRPr="001973AE">
              <w:rPr>
                <w:b/>
              </w:rPr>
              <w:t>ВСЕГО</w:t>
            </w:r>
          </w:p>
        </w:tc>
        <w:tc>
          <w:tcPr>
            <w:tcW w:w="2268" w:type="dxa"/>
            <w:shd w:val="clear" w:color="auto" w:fill="auto"/>
          </w:tcPr>
          <w:p w:rsidR="00C31D6F" w:rsidRPr="001973AE" w:rsidRDefault="00C31D6F" w:rsidP="00C2796C">
            <w:pPr>
              <w:jc w:val="both"/>
              <w:rPr>
                <w:b/>
              </w:rPr>
            </w:pPr>
          </w:p>
        </w:tc>
        <w:tc>
          <w:tcPr>
            <w:tcW w:w="1843" w:type="dxa"/>
            <w:vAlign w:val="bottom"/>
          </w:tcPr>
          <w:p w:rsidR="00C31D6F" w:rsidRPr="00DF6764" w:rsidRDefault="00C31D6F" w:rsidP="00C2796C">
            <w:pPr>
              <w:jc w:val="right"/>
              <w:rPr>
                <w:b/>
              </w:rPr>
            </w:pPr>
            <w:r>
              <w:rPr>
                <w:b/>
              </w:rPr>
              <w:t>40 957 852,61</w:t>
            </w:r>
          </w:p>
        </w:tc>
        <w:tc>
          <w:tcPr>
            <w:tcW w:w="2268" w:type="dxa"/>
            <w:vAlign w:val="bottom"/>
          </w:tcPr>
          <w:p w:rsidR="00C31D6F" w:rsidRPr="00B71907" w:rsidRDefault="00C31D6F" w:rsidP="00C2796C">
            <w:pPr>
              <w:jc w:val="right"/>
              <w:rPr>
                <w:b/>
              </w:rPr>
            </w:pPr>
            <w:r w:rsidRPr="00B71907">
              <w:rPr>
                <w:b/>
              </w:rPr>
              <w:t>32 626 939,32</w:t>
            </w:r>
          </w:p>
        </w:tc>
        <w:tc>
          <w:tcPr>
            <w:tcW w:w="2127" w:type="dxa"/>
            <w:vAlign w:val="bottom"/>
          </w:tcPr>
          <w:p w:rsidR="00C31D6F" w:rsidRPr="00B71907" w:rsidRDefault="00C31D6F" w:rsidP="00C2796C">
            <w:pPr>
              <w:jc w:val="right"/>
              <w:rPr>
                <w:b/>
              </w:rPr>
            </w:pPr>
            <w:r w:rsidRPr="00B71907">
              <w:rPr>
                <w:b/>
              </w:rPr>
              <w:t>32 626 939,32</w:t>
            </w:r>
          </w:p>
        </w:tc>
      </w:tr>
    </w:tbl>
    <w:p w:rsidR="00C31D6F" w:rsidRDefault="00C31D6F" w:rsidP="00C31D6F">
      <w:pPr>
        <w:jc w:val="both"/>
        <w:rPr>
          <w:b/>
          <w:bCs/>
          <w:color w:val="000000"/>
          <w:sz w:val="28"/>
          <w:szCs w:val="28"/>
        </w:rPr>
      </w:pPr>
    </w:p>
    <w:p w:rsidR="00C31D6F" w:rsidRDefault="00C31D6F" w:rsidP="00C31D6F">
      <w:pPr>
        <w:jc w:val="both"/>
        <w:rPr>
          <w:b/>
          <w:bCs/>
          <w:color w:val="000000"/>
          <w:sz w:val="28"/>
          <w:szCs w:val="28"/>
        </w:rPr>
      </w:pPr>
    </w:p>
    <w:p w:rsidR="00C31D6F" w:rsidRDefault="00C31D6F" w:rsidP="00C31D6F">
      <w:pPr>
        <w:jc w:val="both"/>
        <w:rPr>
          <w:b/>
          <w:bCs/>
          <w:color w:val="000000"/>
          <w:sz w:val="28"/>
          <w:szCs w:val="28"/>
        </w:rPr>
      </w:pPr>
    </w:p>
    <w:p w:rsidR="00C31D6F" w:rsidRDefault="00C31D6F" w:rsidP="00C31D6F">
      <w:pPr>
        <w:ind w:hanging="142"/>
        <w:rPr>
          <w:b/>
          <w:bCs/>
          <w:color w:val="000000"/>
          <w:sz w:val="28"/>
          <w:szCs w:val="28"/>
        </w:rPr>
      </w:pPr>
      <w:r>
        <w:rPr>
          <w:b/>
          <w:bCs/>
          <w:color w:val="000000"/>
          <w:sz w:val="28"/>
          <w:szCs w:val="28"/>
        </w:rPr>
        <w:t xml:space="preserve">Заместитель главы администрации </w:t>
      </w:r>
      <w:proofErr w:type="gramStart"/>
      <w:r>
        <w:rPr>
          <w:b/>
          <w:bCs/>
          <w:color w:val="000000"/>
          <w:sz w:val="28"/>
          <w:szCs w:val="28"/>
        </w:rPr>
        <w:t>городского</w:t>
      </w:r>
      <w:proofErr w:type="gramEnd"/>
      <w:r>
        <w:rPr>
          <w:b/>
          <w:bCs/>
          <w:color w:val="000000"/>
          <w:sz w:val="28"/>
          <w:szCs w:val="28"/>
        </w:rPr>
        <w:t xml:space="preserve"> </w:t>
      </w:r>
    </w:p>
    <w:p w:rsidR="00C31D6F" w:rsidRDefault="00C31D6F" w:rsidP="00C31D6F">
      <w:pPr>
        <w:ind w:hanging="142"/>
      </w:pPr>
      <w:r>
        <w:rPr>
          <w:b/>
          <w:bCs/>
          <w:color w:val="000000"/>
          <w:sz w:val="28"/>
          <w:szCs w:val="28"/>
        </w:rPr>
        <w:t xml:space="preserve">округа, директор департамента финансов                                    </w:t>
      </w:r>
      <w:proofErr w:type="spellStart"/>
      <w:r>
        <w:rPr>
          <w:b/>
          <w:bCs/>
          <w:color w:val="000000"/>
          <w:sz w:val="28"/>
          <w:szCs w:val="28"/>
        </w:rPr>
        <w:t>С.В.Федоров</w:t>
      </w:r>
      <w:proofErr w:type="spellEnd"/>
    </w:p>
    <w:p w:rsidR="0063742C" w:rsidRDefault="0063742C" w:rsidP="00231FF5">
      <w:pPr>
        <w:tabs>
          <w:tab w:val="left" w:pos="1134"/>
          <w:tab w:val="left" w:pos="4111"/>
          <w:tab w:val="left" w:pos="7371"/>
        </w:tabs>
        <w:ind w:right="42"/>
      </w:pPr>
    </w:p>
    <w:p w:rsidR="00231FF5" w:rsidRDefault="00231FF5">
      <w:pPr>
        <w:tabs>
          <w:tab w:val="left" w:pos="1134"/>
          <w:tab w:val="left" w:pos="4111"/>
          <w:tab w:val="left" w:pos="7371"/>
        </w:tabs>
        <w:ind w:right="42"/>
      </w:pPr>
    </w:p>
    <w:sectPr w:rsidR="00231FF5" w:rsidSect="00EE18B4">
      <w:pgSz w:w="16838" w:h="11906" w:orient="landscape"/>
      <w:pgMar w:top="709"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42C" w:rsidRDefault="0063742C" w:rsidP="00816EE2">
      <w:r>
        <w:separator/>
      </w:r>
    </w:p>
  </w:endnote>
  <w:endnote w:type="continuationSeparator" w:id="0">
    <w:p w:rsidR="0063742C" w:rsidRDefault="0063742C" w:rsidP="0081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42C" w:rsidRDefault="0063742C" w:rsidP="00816EE2">
      <w:r>
        <w:separator/>
      </w:r>
    </w:p>
  </w:footnote>
  <w:footnote w:type="continuationSeparator" w:id="0">
    <w:p w:rsidR="0063742C" w:rsidRDefault="0063742C" w:rsidP="0081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2C" w:rsidRDefault="0063742C">
    <w:pPr>
      <w:pStyle w:val="a7"/>
      <w:jc w:val="center"/>
    </w:pPr>
    <w:r>
      <w:fldChar w:fldCharType="begin"/>
    </w:r>
    <w:r>
      <w:instrText>PAGE   \* MERGEFORMAT</w:instrText>
    </w:r>
    <w:r>
      <w:fldChar w:fldCharType="separate"/>
    </w:r>
    <w:r w:rsidR="00C31D6F">
      <w:rPr>
        <w:noProof/>
      </w:rPr>
      <w:t>594</w:t>
    </w:r>
    <w:r>
      <w:rPr>
        <w:noProof/>
      </w:rPr>
      <w:fldChar w:fldCharType="end"/>
    </w:r>
  </w:p>
  <w:p w:rsidR="0063742C" w:rsidRDefault="0063742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564BC"/>
    <w:multiLevelType w:val="multilevel"/>
    <w:tmpl w:val="D46E1F32"/>
    <w:lvl w:ilvl="0">
      <w:start w:val="1"/>
      <w:numFmt w:val="decimal"/>
      <w:lvlText w:val="%1."/>
      <w:lvlJc w:val="left"/>
      <w:pPr>
        <w:ind w:left="567" w:hanging="567"/>
      </w:pPr>
    </w:lvl>
    <w:lvl w:ilvl="1">
      <w:start w:val="1"/>
      <w:numFmt w:val="decimal"/>
      <w:lvlText w:val="%2)"/>
      <w:lvlJc w:val="left"/>
      <w:pPr>
        <w:ind w:left="567" w:firstLine="0"/>
      </w:pPr>
    </w:lvl>
    <w:lvl w:ilvl="2">
      <w:start w:val="1"/>
      <w:numFmt w:val="bullet"/>
      <w:lvlText w:val=""/>
      <w:lvlJc w:val="left"/>
      <w:pPr>
        <w:ind w:left="567" w:firstLine="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F7C2E5F"/>
    <w:multiLevelType w:val="hybridMultilevel"/>
    <w:tmpl w:val="C33A0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4991EC6"/>
    <w:multiLevelType w:val="multilevel"/>
    <w:tmpl w:val="D46E1F32"/>
    <w:lvl w:ilvl="0">
      <w:start w:val="1"/>
      <w:numFmt w:val="decimal"/>
      <w:lvlText w:val="%1."/>
      <w:lvlJc w:val="left"/>
      <w:pPr>
        <w:ind w:left="567" w:hanging="567"/>
      </w:pPr>
    </w:lvl>
    <w:lvl w:ilvl="1">
      <w:start w:val="1"/>
      <w:numFmt w:val="decimal"/>
      <w:lvlText w:val="%2)"/>
      <w:lvlJc w:val="left"/>
      <w:pPr>
        <w:ind w:left="567" w:firstLine="0"/>
      </w:pPr>
    </w:lvl>
    <w:lvl w:ilvl="2">
      <w:start w:val="1"/>
      <w:numFmt w:val="bullet"/>
      <w:lvlText w:val=""/>
      <w:lvlJc w:val="left"/>
      <w:pPr>
        <w:ind w:left="567" w:firstLine="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01"/>
    <w:rsid w:val="00000FB9"/>
    <w:rsid w:val="000023F9"/>
    <w:rsid w:val="00004E3A"/>
    <w:rsid w:val="00005730"/>
    <w:rsid w:val="00005EE8"/>
    <w:rsid w:val="00005FAB"/>
    <w:rsid w:val="00006362"/>
    <w:rsid w:val="00007A30"/>
    <w:rsid w:val="00016EB6"/>
    <w:rsid w:val="00020D94"/>
    <w:rsid w:val="00021B85"/>
    <w:rsid w:val="00022950"/>
    <w:rsid w:val="000247FD"/>
    <w:rsid w:val="000250BD"/>
    <w:rsid w:val="000267BC"/>
    <w:rsid w:val="00026F2B"/>
    <w:rsid w:val="00030F12"/>
    <w:rsid w:val="00032AF4"/>
    <w:rsid w:val="00036F11"/>
    <w:rsid w:val="00037BCA"/>
    <w:rsid w:val="00037D17"/>
    <w:rsid w:val="000405C6"/>
    <w:rsid w:val="00044592"/>
    <w:rsid w:val="00044E36"/>
    <w:rsid w:val="0004729F"/>
    <w:rsid w:val="00050EDA"/>
    <w:rsid w:val="0005131A"/>
    <w:rsid w:val="00051D90"/>
    <w:rsid w:val="00053EA5"/>
    <w:rsid w:val="00055C87"/>
    <w:rsid w:val="00056A26"/>
    <w:rsid w:val="000578DD"/>
    <w:rsid w:val="00061358"/>
    <w:rsid w:val="000631F1"/>
    <w:rsid w:val="000637EC"/>
    <w:rsid w:val="000654F6"/>
    <w:rsid w:val="000659EB"/>
    <w:rsid w:val="00066220"/>
    <w:rsid w:val="00066AA9"/>
    <w:rsid w:val="000714D8"/>
    <w:rsid w:val="0007381C"/>
    <w:rsid w:val="00073A03"/>
    <w:rsid w:val="0007438C"/>
    <w:rsid w:val="00075225"/>
    <w:rsid w:val="00080076"/>
    <w:rsid w:val="00081D59"/>
    <w:rsid w:val="00082105"/>
    <w:rsid w:val="00082885"/>
    <w:rsid w:val="00083BE8"/>
    <w:rsid w:val="00083EBD"/>
    <w:rsid w:val="00086862"/>
    <w:rsid w:val="000875A5"/>
    <w:rsid w:val="00087FA2"/>
    <w:rsid w:val="000906A7"/>
    <w:rsid w:val="000919A6"/>
    <w:rsid w:val="00091FDA"/>
    <w:rsid w:val="00092049"/>
    <w:rsid w:val="00093563"/>
    <w:rsid w:val="0009478D"/>
    <w:rsid w:val="000957CE"/>
    <w:rsid w:val="000A050F"/>
    <w:rsid w:val="000A432B"/>
    <w:rsid w:val="000A4F7B"/>
    <w:rsid w:val="000A5507"/>
    <w:rsid w:val="000B06A2"/>
    <w:rsid w:val="000B576B"/>
    <w:rsid w:val="000B5F28"/>
    <w:rsid w:val="000B6647"/>
    <w:rsid w:val="000B7464"/>
    <w:rsid w:val="000C2322"/>
    <w:rsid w:val="000C2A00"/>
    <w:rsid w:val="000C2D9E"/>
    <w:rsid w:val="000C3858"/>
    <w:rsid w:val="000C6870"/>
    <w:rsid w:val="000C7273"/>
    <w:rsid w:val="000C73E4"/>
    <w:rsid w:val="000D01A1"/>
    <w:rsid w:val="000D06E4"/>
    <w:rsid w:val="000D53FD"/>
    <w:rsid w:val="000E00CA"/>
    <w:rsid w:val="000E0144"/>
    <w:rsid w:val="000E17FD"/>
    <w:rsid w:val="000E3B8B"/>
    <w:rsid w:val="000F0C14"/>
    <w:rsid w:val="000F3752"/>
    <w:rsid w:val="000F4702"/>
    <w:rsid w:val="000F5BE9"/>
    <w:rsid w:val="000F6A20"/>
    <w:rsid w:val="000F6AAD"/>
    <w:rsid w:val="000F7779"/>
    <w:rsid w:val="00100400"/>
    <w:rsid w:val="0010123A"/>
    <w:rsid w:val="00103FB9"/>
    <w:rsid w:val="00110681"/>
    <w:rsid w:val="00112F1F"/>
    <w:rsid w:val="00114952"/>
    <w:rsid w:val="00114C41"/>
    <w:rsid w:val="00115556"/>
    <w:rsid w:val="00116518"/>
    <w:rsid w:val="00117866"/>
    <w:rsid w:val="00122D79"/>
    <w:rsid w:val="00123761"/>
    <w:rsid w:val="00124E56"/>
    <w:rsid w:val="0012611B"/>
    <w:rsid w:val="001264B9"/>
    <w:rsid w:val="001308F2"/>
    <w:rsid w:val="0013094C"/>
    <w:rsid w:val="00131673"/>
    <w:rsid w:val="00131B79"/>
    <w:rsid w:val="00131C3E"/>
    <w:rsid w:val="001329F3"/>
    <w:rsid w:val="001342C6"/>
    <w:rsid w:val="00134FAA"/>
    <w:rsid w:val="00137689"/>
    <w:rsid w:val="00137F41"/>
    <w:rsid w:val="00140159"/>
    <w:rsid w:val="00140C19"/>
    <w:rsid w:val="00141743"/>
    <w:rsid w:val="00142541"/>
    <w:rsid w:val="00142E2E"/>
    <w:rsid w:val="00142F4F"/>
    <w:rsid w:val="001447B0"/>
    <w:rsid w:val="00145DBA"/>
    <w:rsid w:val="00147A24"/>
    <w:rsid w:val="00151FC4"/>
    <w:rsid w:val="0015247B"/>
    <w:rsid w:val="0015512A"/>
    <w:rsid w:val="00155622"/>
    <w:rsid w:val="00157932"/>
    <w:rsid w:val="00157E1E"/>
    <w:rsid w:val="00165479"/>
    <w:rsid w:val="00167BC1"/>
    <w:rsid w:val="00170733"/>
    <w:rsid w:val="00170960"/>
    <w:rsid w:val="00175A36"/>
    <w:rsid w:val="00176376"/>
    <w:rsid w:val="00177611"/>
    <w:rsid w:val="00180E51"/>
    <w:rsid w:val="00182BA8"/>
    <w:rsid w:val="00184BA2"/>
    <w:rsid w:val="001857C1"/>
    <w:rsid w:val="0018597E"/>
    <w:rsid w:val="00185DBB"/>
    <w:rsid w:val="00185EB4"/>
    <w:rsid w:val="00185F6D"/>
    <w:rsid w:val="00187FC6"/>
    <w:rsid w:val="001914CE"/>
    <w:rsid w:val="00193F74"/>
    <w:rsid w:val="00194E78"/>
    <w:rsid w:val="00195661"/>
    <w:rsid w:val="001970B9"/>
    <w:rsid w:val="001977D6"/>
    <w:rsid w:val="001A07D0"/>
    <w:rsid w:val="001A0A9E"/>
    <w:rsid w:val="001A0BF3"/>
    <w:rsid w:val="001A1D3F"/>
    <w:rsid w:val="001A26BE"/>
    <w:rsid w:val="001A2AC5"/>
    <w:rsid w:val="001A38F2"/>
    <w:rsid w:val="001A41E6"/>
    <w:rsid w:val="001A647E"/>
    <w:rsid w:val="001A692A"/>
    <w:rsid w:val="001B195F"/>
    <w:rsid w:val="001B2ACD"/>
    <w:rsid w:val="001B2E7C"/>
    <w:rsid w:val="001B3538"/>
    <w:rsid w:val="001B598B"/>
    <w:rsid w:val="001B5F7C"/>
    <w:rsid w:val="001B777B"/>
    <w:rsid w:val="001C074A"/>
    <w:rsid w:val="001C7AD8"/>
    <w:rsid w:val="001D04C4"/>
    <w:rsid w:val="001D5578"/>
    <w:rsid w:val="001D5781"/>
    <w:rsid w:val="001E02DE"/>
    <w:rsid w:val="001E279A"/>
    <w:rsid w:val="001E39BB"/>
    <w:rsid w:val="001E503B"/>
    <w:rsid w:val="001E5DFB"/>
    <w:rsid w:val="001E6898"/>
    <w:rsid w:val="001E765F"/>
    <w:rsid w:val="001E7A88"/>
    <w:rsid w:val="001F46BF"/>
    <w:rsid w:val="001F536E"/>
    <w:rsid w:val="001F5919"/>
    <w:rsid w:val="001F6919"/>
    <w:rsid w:val="002002B7"/>
    <w:rsid w:val="00200337"/>
    <w:rsid w:val="00202256"/>
    <w:rsid w:val="00203C32"/>
    <w:rsid w:val="00204781"/>
    <w:rsid w:val="0020709F"/>
    <w:rsid w:val="002102D9"/>
    <w:rsid w:val="0021058E"/>
    <w:rsid w:val="002119EB"/>
    <w:rsid w:val="00212429"/>
    <w:rsid w:val="002132E2"/>
    <w:rsid w:val="00213C47"/>
    <w:rsid w:val="0021765B"/>
    <w:rsid w:val="0022174A"/>
    <w:rsid w:val="0022292D"/>
    <w:rsid w:val="00222E94"/>
    <w:rsid w:val="002235A1"/>
    <w:rsid w:val="00224FBB"/>
    <w:rsid w:val="00225AF2"/>
    <w:rsid w:val="00231FF5"/>
    <w:rsid w:val="0023267A"/>
    <w:rsid w:val="00237A7B"/>
    <w:rsid w:val="002402CA"/>
    <w:rsid w:val="0024087A"/>
    <w:rsid w:val="00241146"/>
    <w:rsid w:val="00241CE5"/>
    <w:rsid w:val="00242A30"/>
    <w:rsid w:val="0024405A"/>
    <w:rsid w:val="00246814"/>
    <w:rsid w:val="00246D97"/>
    <w:rsid w:val="00247EE3"/>
    <w:rsid w:val="0025060A"/>
    <w:rsid w:val="00252726"/>
    <w:rsid w:val="00252B30"/>
    <w:rsid w:val="00261989"/>
    <w:rsid w:val="0026200E"/>
    <w:rsid w:val="0026727F"/>
    <w:rsid w:val="0026756A"/>
    <w:rsid w:val="00270B98"/>
    <w:rsid w:val="002713C0"/>
    <w:rsid w:val="00271D7A"/>
    <w:rsid w:val="0027519F"/>
    <w:rsid w:val="00277D5F"/>
    <w:rsid w:val="00277F5F"/>
    <w:rsid w:val="00281FF3"/>
    <w:rsid w:val="00282F06"/>
    <w:rsid w:val="0028386D"/>
    <w:rsid w:val="00283CFC"/>
    <w:rsid w:val="00283E72"/>
    <w:rsid w:val="0028517A"/>
    <w:rsid w:val="002858CC"/>
    <w:rsid w:val="00294B3D"/>
    <w:rsid w:val="0029552A"/>
    <w:rsid w:val="00295B8F"/>
    <w:rsid w:val="002A05C1"/>
    <w:rsid w:val="002A3904"/>
    <w:rsid w:val="002A3A22"/>
    <w:rsid w:val="002A4D0B"/>
    <w:rsid w:val="002A50BC"/>
    <w:rsid w:val="002B1A69"/>
    <w:rsid w:val="002B3362"/>
    <w:rsid w:val="002B4899"/>
    <w:rsid w:val="002B50B9"/>
    <w:rsid w:val="002C0566"/>
    <w:rsid w:val="002C0AE1"/>
    <w:rsid w:val="002C130C"/>
    <w:rsid w:val="002C48E0"/>
    <w:rsid w:val="002C572C"/>
    <w:rsid w:val="002D24B5"/>
    <w:rsid w:val="002D43A5"/>
    <w:rsid w:val="002D53B1"/>
    <w:rsid w:val="002E0ED3"/>
    <w:rsid w:val="002E1B05"/>
    <w:rsid w:val="002E1C68"/>
    <w:rsid w:val="002E2387"/>
    <w:rsid w:val="002E3682"/>
    <w:rsid w:val="002E3C30"/>
    <w:rsid w:val="002E48EC"/>
    <w:rsid w:val="002E636C"/>
    <w:rsid w:val="002E72BF"/>
    <w:rsid w:val="002F0EE8"/>
    <w:rsid w:val="002F1BA1"/>
    <w:rsid w:val="002F2E66"/>
    <w:rsid w:val="002F2E67"/>
    <w:rsid w:val="002F337A"/>
    <w:rsid w:val="002F390D"/>
    <w:rsid w:val="002F3A49"/>
    <w:rsid w:val="002F5366"/>
    <w:rsid w:val="002F599A"/>
    <w:rsid w:val="002F5B4E"/>
    <w:rsid w:val="002F6081"/>
    <w:rsid w:val="002F7ABE"/>
    <w:rsid w:val="00301A01"/>
    <w:rsid w:val="00301F94"/>
    <w:rsid w:val="003028A8"/>
    <w:rsid w:val="00306E34"/>
    <w:rsid w:val="003103BC"/>
    <w:rsid w:val="00311020"/>
    <w:rsid w:val="0031174B"/>
    <w:rsid w:val="00311A60"/>
    <w:rsid w:val="00313C96"/>
    <w:rsid w:val="00316E70"/>
    <w:rsid w:val="00323113"/>
    <w:rsid w:val="00323D0F"/>
    <w:rsid w:val="003242CF"/>
    <w:rsid w:val="0032478B"/>
    <w:rsid w:val="00325052"/>
    <w:rsid w:val="0032726B"/>
    <w:rsid w:val="0032798C"/>
    <w:rsid w:val="00327D69"/>
    <w:rsid w:val="00330E01"/>
    <w:rsid w:val="00334FF5"/>
    <w:rsid w:val="00337B3D"/>
    <w:rsid w:val="00340E0F"/>
    <w:rsid w:val="003445E6"/>
    <w:rsid w:val="0034505D"/>
    <w:rsid w:val="00346330"/>
    <w:rsid w:val="00347417"/>
    <w:rsid w:val="0034783A"/>
    <w:rsid w:val="00350560"/>
    <w:rsid w:val="00351AA9"/>
    <w:rsid w:val="00352E54"/>
    <w:rsid w:val="00353CD8"/>
    <w:rsid w:val="00355F8C"/>
    <w:rsid w:val="00355FAA"/>
    <w:rsid w:val="00360764"/>
    <w:rsid w:val="003608EA"/>
    <w:rsid w:val="003644D2"/>
    <w:rsid w:val="00364842"/>
    <w:rsid w:val="00366202"/>
    <w:rsid w:val="00370121"/>
    <w:rsid w:val="00372EE4"/>
    <w:rsid w:val="00373A30"/>
    <w:rsid w:val="0037406C"/>
    <w:rsid w:val="003759B9"/>
    <w:rsid w:val="003766BC"/>
    <w:rsid w:val="00376F03"/>
    <w:rsid w:val="003805B7"/>
    <w:rsid w:val="003852D9"/>
    <w:rsid w:val="00390695"/>
    <w:rsid w:val="00391DDD"/>
    <w:rsid w:val="0039271E"/>
    <w:rsid w:val="00392C55"/>
    <w:rsid w:val="003956BE"/>
    <w:rsid w:val="003964BA"/>
    <w:rsid w:val="003A57F2"/>
    <w:rsid w:val="003A6D99"/>
    <w:rsid w:val="003A7098"/>
    <w:rsid w:val="003B14D9"/>
    <w:rsid w:val="003B37D8"/>
    <w:rsid w:val="003B500A"/>
    <w:rsid w:val="003B6FFE"/>
    <w:rsid w:val="003B7480"/>
    <w:rsid w:val="003B7FF2"/>
    <w:rsid w:val="003C0A7A"/>
    <w:rsid w:val="003C0BCF"/>
    <w:rsid w:val="003C4989"/>
    <w:rsid w:val="003D1C5D"/>
    <w:rsid w:val="003D374A"/>
    <w:rsid w:val="003D379B"/>
    <w:rsid w:val="003D4FCC"/>
    <w:rsid w:val="003E0937"/>
    <w:rsid w:val="003E193A"/>
    <w:rsid w:val="003E261A"/>
    <w:rsid w:val="003E34E9"/>
    <w:rsid w:val="003E58CC"/>
    <w:rsid w:val="003E6E6E"/>
    <w:rsid w:val="003E6E77"/>
    <w:rsid w:val="003E7EEC"/>
    <w:rsid w:val="003F3157"/>
    <w:rsid w:val="003F42EA"/>
    <w:rsid w:val="003F586F"/>
    <w:rsid w:val="003F6186"/>
    <w:rsid w:val="003F7266"/>
    <w:rsid w:val="00402824"/>
    <w:rsid w:val="00402B62"/>
    <w:rsid w:val="00404A8D"/>
    <w:rsid w:val="00407E3A"/>
    <w:rsid w:val="00410831"/>
    <w:rsid w:val="00410FD2"/>
    <w:rsid w:val="00411918"/>
    <w:rsid w:val="004122AA"/>
    <w:rsid w:val="00412D60"/>
    <w:rsid w:val="00414EEE"/>
    <w:rsid w:val="00415C35"/>
    <w:rsid w:val="0041603E"/>
    <w:rsid w:val="00417F34"/>
    <w:rsid w:val="004208E8"/>
    <w:rsid w:val="00421ED0"/>
    <w:rsid w:val="00421FD8"/>
    <w:rsid w:val="00425A1C"/>
    <w:rsid w:val="00430F95"/>
    <w:rsid w:val="0043156A"/>
    <w:rsid w:val="004319E0"/>
    <w:rsid w:val="00433AB4"/>
    <w:rsid w:val="00437A7F"/>
    <w:rsid w:val="00441D6E"/>
    <w:rsid w:val="00444321"/>
    <w:rsid w:val="00452D6B"/>
    <w:rsid w:val="00453C90"/>
    <w:rsid w:val="004555BB"/>
    <w:rsid w:val="00456AC4"/>
    <w:rsid w:val="00457007"/>
    <w:rsid w:val="00460113"/>
    <w:rsid w:val="00462254"/>
    <w:rsid w:val="0046545E"/>
    <w:rsid w:val="00466396"/>
    <w:rsid w:val="004673D9"/>
    <w:rsid w:val="00467A30"/>
    <w:rsid w:val="00470265"/>
    <w:rsid w:val="004703C0"/>
    <w:rsid w:val="00475975"/>
    <w:rsid w:val="00476BD7"/>
    <w:rsid w:val="00477DFC"/>
    <w:rsid w:val="004804CA"/>
    <w:rsid w:val="004826AD"/>
    <w:rsid w:val="00484E87"/>
    <w:rsid w:val="004875E3"/>
    <w:rsid w:val="00487ACE"/>
    <w:rsid w:val="00490694"/>
    <w:rsid w:val="004907C3"/>
    <w:rsid w:val="004951CA"/>
    <w:rsid w:val="00495394"/>
    <w:rsid w:val="004964AA"/>
    <w:rsid w:val="00496557"/>
    <w:rsid w:val="00496A0C"/>
    <w:rsid w:val="0049720F"/>
    <w:rsid w:val="0049778E"/>
    <w:rsid w:val="00497926"/>
    <w:rsid w:val="004A00A5"/>
    <w:rsid w:val="004A1317"/>
    <w:rsid w:val="004A2CD2"/>
    <w:rsid w:val="004A3696"/>
    <w:rsid w:val="004A4EA2"/>
    <w:rsid w:val="004A59E9"/>
    <w:rsid w:val="004A751A"/>
    <w:rsid w:val="004B3A4F"/>
    <w:rsid w:val="004B3D40"/>
    <w:rsid w:val="004C0C15"/>
    <w:rsid w:val="004C1DF9"/>
    <w:rsid w:val="004C3F61"/>
    <w:rsid w:val="004C4EEC"/>
    <w:rsid w:val="004C7282"/>
    <w:rsid w:val="004C72BB"/>
    <w:rsid w:val="004D0677"/>
    <w:rsid w:val="004D335C"/>
    <w:rsid w:val="004D4589"/>
    <w:rsid w:val="004D4CC6"/>
    <w:rsid w:val="004D601B"/>
    <w:rsid w:val="004E350F"/>
    <w:rsid w:val="004E4E38"/>
    <w:rsid w:val="004E594D"/>
    <w:rsid w:val="004E7ECC"/>
    <w:rsid w:val="004F1185"/>
    <w:rsid w:val="004F665B"/>
    <w:rsid w:val="00501A31"/>
    <w:rsid w:val="00501A52"/>
    <w:rsid w:val="00502FFE"/>
    <w:rsid w:val="00504368"/>
    <w:rsid w:val="0050474A"/>
    <w:rsid w:val="00513E31"/>
    <w:rsid w:val="00514E51"/>
    <w:rsid w:val="0051521D"/>
    <w:rsid w:val="00515265"/>
    <w:rsid w:val="00517A2A"/>
    <w:rsid w:val="005235F0"/>
    <w:rsid w:val="00523CE6"/>
    <w:rsid w:val="00527DC2"/>
    <w:rsid w:val="00532C0B"/>
    <w:rsid w:val="00532D15"/>
    <w:rsid w:val="005336ED"/>
    <w:rsid w:val="005359DC"/>
    <w:rsid w:val="00535E99"/>
    <w:rsid w:val="00536819"/>
    <w:rsid w:val="005368BE"/>
    <w:rsid w:val="00541A5D"/>
    <w:rsid w:val="0054231F"/>
    <w:rsid w:val="0054278F"/>
    <w:rsid w:val="0054317F"/>
    <w:rsid w:val="0054641B"/>
    <w:rsid w:val="00546CAA"/>
    <w:rsid w:val="00551BBC"/>
    <w:rsid w:val="00552470"/>
    <w:rsid w:val="0055356D"/>
    <w:rsid w:val="00554798"/>
    <w:rsid w:val="00560277"/>
    <w:rsid w:val="005607AA"/>
    <w:rsid w:val="0056082B"/>
    <w:rsid w:val="005613FC"/>
    <w:rsid w:val="005635A1"/>
    <w:rsid w:val="0056449C"/>
    <w:rsid w:val="00564DB7"/>
    <w:rsid w:val="00566B38"/>
    <w:rsid w:val="00566E0B"/>
    <w:rsid w:val="005673F3"/>
    <w:rsid w:val="00570459"/>
    <w:rsid w:val="00573389"/>
    <w:rsid w:val="00574FB9"/>
    <w:rsid w:val="0057563C"/>
    <w:rsid w:val="00577FD4"/>
    <w:rsid w:val="0058480D"/>
    <w:rsid w:val="0058632C"/>
    <w:rsid w:val="00586C66"/>
    <w:rsid w:val="00586D04"/>
    <w:rsid w:val="005915EC"/>
    <w:rsid w:val="00591B05"/>
    <w:rsid w:val="0059396C"/>
    <w:rsid w:val="005953E5"/>
    <w:rsid w:val="005A3800"/>
    <w:rsid w:val="005A638D"/>
    <w:rsid w:val="005A7410"/>
    <w:rsid w:val="005B3426"/>
    <w:rsid w:val="005B47F7"/>
    <w:rsid w:val="005C0DF3"/>
    <w:rsid w:val="005C10C4"/>
    <w:rsid w:val="005C15F0"/>
    <w:rsid w:val="005C1735"/>
    <w:rsid w:val="005C35A7"/>
    <w:rsid w:val="005C3FB6"/>
    <w:rsid w:val="005C614B"/>
    <w:rsid w:val="005C7D49"/>
    <w:rsid w:val="005D1307"/>
    <w:rsid w:val="005D244D"/>
    <w:rsid w:val="005D304C"/>
    <w:rsid w:val="005D5F73"/>
    <w:rsid w:val="005D7D3E"/>
    <w:rsid w:val="005E0A0F"/>
    <w:rsid w:val="005E14B5"/>
    <w:rsid w:val="005E15BD"/>
    <w:rsid w:val="005E75DB"/>
    <w:rsid w:val="005F15E8"/>
    <w:rsid w:val="005F4C6C"/>
    <w:rsid w:val="005F53DA"/>
    <w:rsid w:val="005F622F"/>
    <w:rsid w:val="005F663D"/>
    <w:rsid w:val="00601652"/>
    <w:rsid w:val="00601910"/>
    <w:rsid w:val="00605B25"/>
    <w:rsid w:val="006064DA"/>
    <w:rsid w:val="00607E07"/>
    <w:rsid w:val="00613C58"/>
    <w:rsid w:val="00615C92"/>
    <w:rsid w:val="00617FB0"/>
    <w:rsid w:val="00620ACC"/>
    <w:rsid w:val="006210C4"/>
    <w:rsid w:val="00622F52"/>
    <w:rsid w:val="00623A36"/>
    <w:rsid w:val="006244F9"/>
    <w:rsid w:val="00625BBF"/>
    <w:rsid w:val="00626A0D"/>
    <w:rsid w:val="00632623"/>
    <w:rsid w:val="00633097"/>
    <w:rsid w:val="00634948"/>
    <w:rsid w:val="006351D3"/>
    <w:rsid w:val="006356ED"/>
    <w:rsid w:val="00635B54"/>
    <w:rsid w:val="00635D91"/>
    <w:rsid w:val="00636D5D"/>
    <w:rsid w:val="0063742C"/>
    <w:rsid w:val="0063783D"/>
    <w:rsid w:val="006436FB"/>
    <w:rsid w:val="00646468"/>
    <w:rsid w:val="00646476"/>
    <w:rsid w:val="006478DA"/>
    <w:rsid w:val="0064796B"/>
    <w:rsid w:val="00650697"/>
    <w:rsid w:val="006565C1"/>
    <w:rsid w:val="00661CDD"/>
    <w:rsid w:val="00661F2C"/>
    <w:rsid w:val="00663DEA"/>
    <w:rsid w:val="0066722B"/>
    <w:rsid w:val="00667CAE"/>
    <w:rsid w:val="006707C0"/>
    <w:rsid w:val="006726B1"/>
    <w:rsid w:val="0067357F"/>
    <w:rsid w:val="00673FF1"/>
    <w:rsid w:val="0067421E"/>
    <w:rsid w:val="0067639E"/>
    <w:rsid w:val="0068076A"/>
    <w:rsid w:val="0068169E"/>
    <w:rsid w:val="00681BDF"/>
    <w:rsid w:val="00681D8B"/>
    <w:rsid w:val="006820FE"/>
    <w:rsid w:val="00683F63"/>
    <w:rsid w:val="006842F2"/>
    <w:rsid w:val="00684845"/>
    <w:rsid w:val="0068523D"/>
    <w:rsid w:val="006864EB"/>
    <w:rsid w:val="00686C01"/>
    <w:rsid w:val="006870F4"/>
    <w:rsid w:val="00687183"/>
    <w:rsid w:val="0069327B"/>
    <w:rsid w:val="00693B9B"/>
    <w:rsid w:val="006969AA"/>
    <w:rsid w:val="006A1460"/>
    <w:rsid w:val="006A316D"/>
    <w:rsid w:val="006A440A"/>
    <w:rsid w:val="006A515C"/>
    <w:rsid w:val="006A60A9"/>
    <w:rsid w:val="006A7FD5"/>
    <w:rsid w:val="006B04BF"/>
    <w:rsid w:val="006B28B6"/>
    <w:rsid w:val="006B4B96"/>
    <w:rsid w:val="006B552E"/>
    <w:rsid w:val="006C17F9"/>
    <w:rsid w:val="006C3E8D"/>
    <w:rsid w:val="006C6401"/>
    <w:rsid w:val="006C6544"/>
    <w:rsid w:val="006C67E7"/>
    <w:rsid w:val="006D111B"/>
    <w:rsid w:val="006D1944"/>
    <w:rsid w:val="006D6A05"/>
    <w:rsid w:val="006D6E0D"/>
    <w:rsid w:val="006D7319"/>
    <w:rsid w:val="006E3222"/>
    <w:rsid w:val="006E3592"/>
    <w:rsid w:val="006E45AB"/>
    <w:rsid w:val="006E56FE"/>
    <w:rsid w:val="006E6565"/>
    <w:rsid w:val="006E6E94"/>
    <w:rsid w:val="006E6EDB"/>
    <w:rsid w:val="006E7F18"/>
    <w:rsid w:val="006F0CFE"/>
    <w:rsid w:val="006F3C6B"/>
    <w:rsid w:val="006F45ED"/>
    <w:rsid w:val="006F5F03"/>
    <w:rsid w:val="007016FF"/>
    <w:rsid w:val="00702F42"/>
    <w:rsid w:val="00707ED3"/>
    <w:rsid w:val="00711432"/>
    <w:rsid w:val="007130E8"/>
    <w:rsid w:val="007138FB"/>
    <w:rsid w:val="00714008"/>
    <w:rsid w:val="00715978"/>
    <w:rsid w:val="007203BD"/>
    <w:rsid w:val="007207A8"/>
    <w:rsid w:val="00721A36"/>
    <w:rsid w:val="00724F29"/>
    <w:rsid w:val="007257E5"/>
    <w:rsid w:val="00726464"/>
    <w:rsid w:val="00727DB1"/>
    <w:rsid w:val="007306B9"/>
    <w:rsid w:val="00732272"/>
    <w:rsid w:val="00732AAD"/>
    <w:rsid w:val="00732D9F"/>
    <w:rsid w:val="00732DD5"/>
    <w:rsid w:val="00733210"/>
    <w:rsid w:val="00733C24"/>
    <w:rsid w:val="007353D1"/>
    <w:rsid w:val="0073649A"/>
    <w:rsid w:val="007369BA"/>
    <w:rsid w:val="00740EF1"/>
    <w:rsid w:val="00742443"/>
    <w:rsid w:val="00744FA0"/>
    <w:rsid w:val="00751EDD"/>
    <w:rsid w:val="007532C4"/>
    <w:rsid w:val="00753C7A"/>
    <w:rsid w:val="00755816"/>
    <w:rsid w:val="00756F1F"/>
    <w:rsid w:val="00761168"/>
    <w:rsid w:val="00763E2B"/>
    <w:rsid w:val="00765214"/>
    <w:rsid w:val="00765506"/>
    <w:rsid w:val="00766198"/>
    <w:rsid w:val="00766F9D"/>
    <w:rsid w:val="0077065C"/>
    <w:rsid w:val="007714E3"/>
    <w:rsid w:val="00772253"/>
    <w:rsid w:val="0077656B"/>
    <w:rsid w:val="00777386"/>
    <w:rsid w:val="0078013A"/>
    <w:rsid w:val="007812DD"/>
    <w:rsid w:val="00781765"/>
    <w:rsid w:val="0078448E"/>
    <w:rsid w:val="0078488E"/>
    <w:rsid w:val="00784BB0"/>
    <w:rsid w:val="00787A48"/>
    <w:rsid w:val="00791B43"/>
    <w:rsid w:val="00791C6E"/>
    <w:rsid w:val="00791EFC"/>
    <w:rsid w:val="007A306E"/>
    <w:rsid w:val="007A3BA0"/>
    <w:rsid w:val="007A4D59"/>
    <w:rsid w:val="007A7916"/>
    <w:rsid w:val="007B0DAE"/>
    <w:rsid w:val="007B18B7"/>
    <w:rsid w:val="007B208C"/>
    <w:rsid w:val="007B47BE"/>
    <w:rsid w:val="007B4E55"/>
    <w:rsid w:val="007B7472"/>
    <w:rsid w:val="007C28D6"/>
    <w:rsid w:val="007C413E"/>
    <w:rsid w:val="007C5FC6"/>
    <w:rsid w:val="007C68E7"/>
    <w:rsid w:val="007C6C2D"/>
    <w:rsid w:val="007C7CC8"/>
    <w:rsid w:val="007C7DA4"/>
    <w:rsid w:val="007D1321"/>
    <w:rsid w:val="007D2DCE"/>
    <w:rsid w:val="007D44C4"/>
    <w:rsid w:val="007D4A6F"/>
    <w:rsid w:val="007D51F2"/>
    <w:rsid w:val="007D532D"/>
    <w:rsid w:val="007D7C00"/>
    <w:rsid w:val="007D7C3B"/>
    <w:rsid w:val="007E141A"/>
    <w:rsid w:val="007E4430"/>
    <w:rsid w:val="007E4C12"/>
    <w:rsid w:val="007E4E75"/>
    <w:rsid w:val="007E5D55"/>
    <w:rsid w:val="007F0BAE"/>
    <w:rsid w:val="007F2B75"/>
    <w:rsid w:val="007F3198"/>
    <w:rsid w:val="007F423F"/>
    <w:rsid w:val="007F4392"/>
    <w:rsid w:val="007F5E72"/>
    <w:rsid w:val="007F74B1"/>
    <w:rsid w:val="007F7FFC"/>
    <w:rsid w:val="00802280"/>
    <w:rsid w:val="008029BA"/>
    <w:rsid w:val="00803549"/>
    <w:rsid w:val="00804374"/>
    <w:rsid w:val="00805A37"/>
    <w:rsid w:val="00807384"/>
    <w:rsid w:val="0081279E"/>
    <w:rsid w:val="00812C0A"/>
    <w:rsid w:val="00813093"/>
    <w:rsid w:val="00813DE6"/>
    <w:rsid w:val="008154E1"/>
    <w:rsid w:val="00816EE2"/>
    <w:rsid w:val="0081712C"/>
    <w:rsid w:val="008175E9"/>
    <w:rsid w:val="008176CA"/>
    <w:rsid w:val="0082398F"/>
    <w:rsid w:val="00825410"/>
    <w:rsid w:val="0082663C"/>
    <w:rsid w:val="00826F11"/>
    <w:rsid w:val="00827A2D"/>
    <w:rsid w:val="008305BC"/>
    <w:rsid w:val="00832796"/>
    <w:rsid w:val="008349D4"/>
    <w:rsid w:val="0083532F"/>
    <w:rsid w:val="00836927"/>
    <w:rsid w:val="00837635"/>
    <w:rsid w:val="008412D5"/>
    <w:rsid w:val="00841A38"/>
    <w:rsid w:val="00842FEB"/>
    <w:rsid w:val="008437A6"/>
    <w:rsid w:val="00851EEB"/>
    <w:rsid w:val="008521B0"/>
    <w:rsid w:val="008551BA"/>
    <w:rsid w:val="00855631"/>
    <w:rsid w:val="00856158"/>
    <w:rsid w:val="008616AD"/>
    <w:rsid w:val="00863EAC"/>
    <w:rsid w:val="008642B6"/>
    <w:rsid w:val="00867EF9"/>
    <w:rsid w:val="00870193"/>
    <w:rsid w:val="008737B9"/>
    <w:rsid w:val="00873B8D"/>
    <w:rsid w:val="008775C5"/>
    <w:rsid w:val="008817A4"/>
    <w:rsid w:val="00883F0A"/>
    <w:rsid w:val="0088549E"/>
    <w:rsid w:val="00887B29"/>
    <w:rsid w:val="00892064"/>
    <w:rsid w:val="008921FF"/>
    <w:rsid w:val="00893C6C"/>
    <w:rsid w:val="00894CD3"/>
    <w:rsid w:val="008952BF"/>
    <w:rsid w:val="00895C18"/>
    <w:rsid w:val="00897810"/>
    <w:rsid w:val="008A2A0F"/>
    <w:rsid w:val="008A3675"/>
    <w:rsid w:val="008A5143"/>
    <w:rsid w:val="008B2267"/>
    <w:rsid w:val="008B33C8"/>
    <w:rsid w:val="008B5392"/>
    <w:rsid w:val="008C052A"/>
    <w:rsid w:val="008C11B0"/>
    <w:rsid w:val="008C1BEA"/>
    <w:rsid w:val="008C2673"/>
    <w:rsid w:val="008C280A"/>
    <w:rsid w:val="008C459D"/>
    <w:rsid w:val="008C4A43"/>
    <w:rsid w:val="008C698F"/>
    <w:rsid w:val="008C6C90"/>
    <w:rsid w:val="008C7D63"/>
    <w:rsid w:val="008D0709"/>
    <w:rsid w:val="008D1074"/>
    <w:rsid w:val="008D3453"/>
    <w:rsid w:val="008D3D50"/>
    <w:rsid w:val="008D5082"/>
    <w:rsid w:val="008D6659"/>
    <w:rsid w:val="008E1611"/>
    <w:rsid w:val="008E4503"/>
    <w:rsid w:val="008E6566"/>
    <w:rsid w:val="008E6757"/>
    <w:rsid w:val="008E6D12"/>
    <w:rsid w:val="008F2B3D"/>
    <w:rsid w:val="008F3503"/>
    <w:rsid w:val="008F43B2"/>
    <w:rsid w:val="008F5CC7"/>
    <w:rsid w:val="008F60D0"/>
    <w:rsid w:val="008F799C"/>
    <w:rsid w:val="00901D48"/>
    <w:rsid w:val="00903F29"/>
    <w:rsid w:val="009047DF"/>
    <w:rsid w:val="00904A94"/>
    <w:rsid w:val="00904E7C"/>
    <w:rsid w:val="00906434"/>
    <w:rsid w:val="00907A60"/>
    <w:rsid w:val="00910E78"/>
    <w:rsid w:val="0091547D"/>
    <w:rsid w:val="00916C06"/>
    <w:rsid w:val="009228AE"/>
    <w:rsid w:val="00922F9D"/>
    <w:rsid w:val="009231E8"/>
    <w:rsid w:val="0092611A"/>
    <w:rsid w:val="00931ABE"/>
    <w:rsid w:val="00932B01"/>
    <w:rsid w:val="00933A24"/>
    <w:rsid w:val="00934728"/>
    <w:rsid w:val="0093604A"/>
    <w:rsid w:val="0093614A"/>
    <w:rsid w:val="00936DC8"/>
    <w:rsid w:val="009374BD"/>
    <w:rsid w:val="00940877"/>
    <w:rsid w:val="00942D9E"/>
    <w:rsid w:val="00943BAE"/>
    <w:rsid w:val="00943DC6"/>
    <w:rsid w:val="00945065"/>
    <w:rsid w:val="009514D7"/>
    <w:rsid w:val="00951F82"/>
    <w:rsid w:val="0095255C"/>
    <w:rsid w:val="0095255F"/>
    <w:rsid w:val="009532F2"/>
    <w:rsid w:val="009533CE"/>
    <w:rsid w:val="00955E89"/>
    <w:rsid w:val="00957AB7"/>
    <w:rsid w:val="009644DD"/>
    <w:rsid w:val="0096672E"/>
    <w:rsid w:val="00967269"/>
    <w:rsid w:val="009702B3"/>
    <w:rsid w:val="00975379"/>
    <w:rsid w:val="00975AD9"/>
    <w:rsid w:val="00976970"/>
    <w:rsid w:val="00976ABD"/>
    <w:rsid w:val="0097762F"/>
    <w:rsid w:val="0098062D"/>
    <w:rsid w:val="00981B18"/>
    <w:rsid w:val="00983381"/>
    <w:rsid w:val="0098768F"/>
    <w:rsid w:val="00994BDE"/>
    <w:rsid w:val="00995ADF"/>
    <w:rsid w:val="009A103F"/>
    <w:rsid w:val="009A41B0"/>
    <w:rsid w:val="009A4B01"/>
    <w:rsid w:val="009A5990"/>
    <w:rsid w:val="009A5CDD"/>
    <w:rsid w:val="009A689E"/>
    <w:rsid w:val="009A77D2"/>
    <w:rsid w:val="009B0616"/>
    <w:rsid w:val="009B1CC3"/>
    <w:rsid w:val="009B32F4"/>
    <w:rsid w:val="009B38A8"/>
    <w:rsid w:val="009B5DC7"/>
    <w:rsid w:val="009B5FFE"/>
    <w:rsid w:val="009B653E"/>
    <w:rsid w:val="009C07C1"/>
    <w:rsid w:val="009C08C1"/>
    <w:rsid w:val="009C0A64"/>
    <w:rsid w:val="009C3163"/>
    <w:rsid w:val="009C505D"/>
    <w:rsid w:val="009C525C"/>
    <w:rsid w:val="009C68E3"/>
    <w:rsid w:val="009D1906"/>
    <w:rsid w:val="009D1D89"/>
    <w:rsid w:val="009D256A"/>
    <w:rsid w:val="009D2D0F"/>
    <w:rsid w:val="009D2DFF"/>
    <w:rsid w:val="009D5EEB"/>
    <w:rsid w:val="009E0F8F"/>
    <w:rsid w:val="009E2EF7"/>
    <w:rsid w:val="009E37D5"/>
    <w:rsid w:val="009E4E15"/>
    <w:rsid w:val="009E589F"/>
    <w:rsid w:val="009E64BE"/>
    <w:rsid w:val="009E6E08"/>
    <w:rsid w:val="009E7D14"/>
    <w:rsid w:val="009F07AD"/>
    <w:rsid w:val="009F4575"/>
    <w:rsid w:val="009F6ADB"/>
    <w:rsid w:val="00A00D42"/>
    <w:rsid w:val="00A00FD2"/>
    <w:rsid w:val="00A05BA4"/>
    <w:rsid w:val="00A05C4B"/>
    <w:rsid w:val="00A06EF3"/>
    <w:rsid w:val="00A077A7"/>
    <w:rsid w:val="00A10CD2"/>
    <w:rsid w:val="00A117FD"/>
    <w:rsid w:val="00A11A19"/>
    <w:rsid w:val="00A12775"/>
    <w:rsid w:val="00A175F9"/>
    <w:rsid w:val="00A17829"/>
    <w:rsid w:val="00A23378"/>
    <w:rsid w:val="00A23D72"/>
    <w:rsid w:val="00A263C0"/>
    <w:rsid w:val="00A3051E"/>
    <w:rsid w:val="00A34C42"/>
    <w:rsid w:val="00A36196"/>
    <w:rsid w:val="00A36636"/>
    <w:rsid w:val="00A36642"/>
    <w:rsid w:val="00A36FA0"/>
    <w:rsid w:val="00A4069D"/>
    <w:rsid w:val="00A406CD"/>
    <w:rsid w:val="00A41934"/>
    <w:rsid w:val="00A42AC3"/>
    <w:rsid w:val="00A439CF"/>
    <w:rsid w:val="00A44B1E"/>
    <w:rsid w:val="00A46942"/>
    <w:rsid w:val="00A54129"/>
    <w:rsid w:val="00A54576"/>
    <w:rsid w:val="00A5739B"/>
    <w:rsid w:val="00A61000"/>
    <w:rsid w:val="00A639AF"/>
    <w:rsid w:val="00A701B6"/>
    <w:rsid w:val="00A70954"/>
    <w:rsid w:val="00A729B9"/>
    <w:rsid w:val="00A72B3F"/>
    <w:rsid w:val="00A7326C"/>
    <w:rsid w:val="00A737D4"/>
    <w:rsid w:val="00A752EB"/>
    <w:rsid w:val="00A757DD"/>
    <w:rsid w:val="00A76766"/>
    <w:rsid w:val="00A77230"/>
    <w:rsid w:val="00A77E02"/>
    <w:rsid w:val="00A800FE"/>
    <w:rsid w:val="00A819F1"/>
    <w:rsid w:val="00A81BD0"/>
    <w:rsid w:val="00A82DD7"/>
    <w:rsid w:val="00A84857"/>
    <w:rsid w:val="00A85139"/>
    <w:rsid w:val="00A85888"/>
    <w:rsid w:val="00A863BF"/>
    <w:rsid w:val="00A926EE"/>
    <w:rsid w:val="00A93FFD"/>
    <w:rsid w:val="00A94AB1"/>
    <w:rsid w:val="00A95914"/>
    <w:rsid w:val="00A966C5"/>
    <w:rsid w:val="00AA1005"/>
    <w:rsid w:val="00AA4501"/>
    <w:rsid w:val="00AA4EBB"/>
    <w:rsid w:val="00AB149D"/>
    <w:rsid w:val="00AB1B37"/>
    <w:rsid w:val="00AB2C18"/>
    <w:rsid w:val="00AB59B9"/>
    <w:rsid w:val="00AB62CB"/>
    <w:rsid w:val="00AB6765"/>
    <w:rsid w:val="00AB6D72"/>
    <w:rsid w:val="00AC2961"/>
    <w:rsid w:val="00AC5A6A"/>
    <w:rsid w:val="00AC6F0C"/>
    <w:rsid w:val="00AD0029"/>
    <w:rsid w:val="00AD0360"/>
    <w:rsid w:val="00AD140C"/>
    <w:rsid w:val="00AD455B"/>
    <w:rsid w:val="00AD4CC3"/>
    <w:rsid w:val="00AD4F9B"/>
    <w:rsid w:val="00AD6BDB"/>
    <w:rsid w:val="00AD70C2"/>
    <w:rsid w:val="00AD7356"/>
    <w:rsid w:val="00AE0FB9"/>
    <w:rsid w:val="00AE13A3"/>
    <w:rsid w:val="00AE3C0F"/>
    <w:rsid w:val="00AE4741"/>
    <w:rsid w:val="00AE49C9"/>
    <w:rsid w:val="00AF178C"/>
    <w:rsid w:val="00AF3912"/>
    <w:rsid w:val="00AF488A"/>
    <w:rsid w:val="00AF5701"/>
    <w:rsid w:val="00AF7E7D"/>
    <w:rsid w:val="00B02005"/>
    <w:rsid w:val="00B100C3"/>
    <w:rsid w:val="00B101CD"/>
    <w:rsid w:val="00B10D45"/>
    <w:rsid w:val="00B110EF"/>
    <w:rsid w:val="00B11F66"/>
    <w:rsid w:val="00B177CB"/>
    <w:rsid w:val="00B233AD"/>
    <w:rsid w:val="00B279C5"/>
    <w:rsid w:val="00B27FF4"/>
    <w:rsid w:val="00B3082C"/>
    <w:rsid w:val="00B3129C"/>
    <w:rsid w:val="00B343C7"/>
    <w:rsid w:val="00B34479"/>
    <w:rsid w:val="00B36F24"/>
    <w:rsid w:val="00B3760E"/>
    <w:rsid w:val="00B41AA1"/>
    <w:rsid w:val="00B438EA"/>
    <w:rsid w:val="00B43CA8"/>
    <w:rsid w:val="00B43F68"/>
    <w:rsid w:val="00B4406C"/>
    <w:rsid w:val="00B52357"/>
    <w:rsid w:val="00B527E1"/>
    <w:rsid w:val="00B54356"/>
    <w:rsid w:val="00B547EA"/>
    <w:rsid w:val="00B553C1"/>
    <w:rsid w:val="00B5744E"/>
    <w:rsid w:val="00B57567"/>
    <w:rsid w:val="00B615A3"/>
    <w:rsid w:val="00B61BBC"/>
    <w:rsid w:val="00B64A9E"/>
    <w:rsid w:val="00B659E1"/>
    <w:rsid w:val="00B65DF0"/>
    <w:rsid w:val="00B67DCB"/>
    <w:rsid w:val="00B702B9"/>
    <w:rsid w:val="00B737BA"/>
    <w:rsid w:val="00B76D4C"/>
    <w:rsid w:val="00B81398"/>
    <w:rsid w:val="00B83149"/>
    <w:rsid w:val="00B8500D"/>
    <w:rsid w:val="00B87DDF"/>
    <w:rsid w:val="00B90A18"/>
    <w:rsid w:val="00B91E22"/>
    <w:rsid w:val="00B94156"/>
    <w:rsid w:val="00B960D2"/>
    <w:rsid w:val="00B978F6"/>
    <w:rsid w:val="00BA27A7"/>
    <w:rsid w:val="00BA2AA7"/>
    <w:rsid w:val="00BB055B"/>
    <w:rsid w:val="00BB108D"/>
    <w:rsid w:val="00BB23FE"/>
    <w:rsid w:val="00BB471B"/>
    <w:rsid w:val="00BB47D2"/>
    <w:rsid w:val="00BB6652"/>
    <w:rsid w:val="00BB7EDB"/>
    <w:rsid w:val="00BC265A"/>
    <w:rsid w:val="00BC2DBE"/>
    <w:rsid w:val="00BC3794"/>
    <w:rsid w:val="00BC5E7A"/>
    <w:rsid w:val="00BC61EA"/>
    <w:rsid w:val="00BC6850"/>
    <w:rsid w:val="00BC7512"/>
    <w:rsid w:val="00BC76C5"/>
    <w:rsid w:val="00BD0C88"/>
    <w:rsid w:val="00BD625B"/>
    <w:rsid w:val="00BD7CC2"/>
    <w:rsid w:val="00BE048D"/>
    <w:rsid w:val="00BE06EA"/>
    <w:rsid w:val="00BF0177"/>
    <w:rsid w:val="00BF1748"/>
    <w:rsid w:val="00BF1AC5"/>
    <w:rsid w:val="00BF2ABF"/>
    <w:rsid w:val="00BF369B"/>
    <w:rsid w:val="00BF3A0B"/>
    <w:rsid w:val="00BF3A2B"/>
    <w:rsid w:val="00BF49E7"/>
    <w:rsid w:val="00C00681"/>
    <w:rsid w:val="00C006C4"/>
    <w:rsid w:val="00C00A42"/>
    <w:rsid w:val="00C0100F"/>
    <w:rsid w:val="00C041BC"/>
    <w:rsid w:val="00C04643"/>
    <w:rsid w:val="00C06CE2"/>
    <w:rsid w:val="00C102B9"/>
    <w:rsid w:val="00C1125D"/>
    <w:rsid w:val="00C11E4D"/>
    <w:rsid w:val="00C139BE"/>
    <w:rsid w:val="00C13D0F"/>
    <w:rsid w:val="00C1692C"/>
    <w:rsid w:val="00C21E86"/>
    <w:rsid w:val="00C24AD5"/>
    <w:rsid w:val="00C2569A"/>
    <w:rsid w:val="00C2602A"/>
    <w:rsid w:val="00C2657E"/>
    <w:rsid w:val="00C2770E"/>
    <w:rsid w:val="00C27760"/>
    <w:rsid w:val="00C3174C"/>
    <w:rsid w:val="00C31D6F"/>
    <w:rsid w:val="00C32D74"/>
    <w:rsid w:val="00C3307C"/>
    <w:rsid w:val="00C40789"/>
    <w:rsid w:val="00C42D76"/>
    <w:rsid w:val="00C43970"/>
    <w:rsid w:val="00C46617"/>
    <w:rsid w:val="00C4677E"/>
    <w:rsid w:val="00C47A4A"/>
    <w:rsid w:val="00C52812"/>
    <w:rsid w:val="00C5564D"/>
    <w:rsid w:val="00C55A3C"/>
    <w:rsid w:val="00C61CE6"/>
    <w:rsid w:val="00C71190"/>
    <w:rsid w:val="00C734B3"/>
    <w:rsid w:val="00C74704"/>
    <w:rsid w:val="00C80C1F"/>
    <w:rsid w:val="00C80F41"/>
    <w:rsid w:val="00C83816"/>
    <w:rsid w:val="00C84C44"/>
    <w:rsid w:val="00C8596B"/>
    <w:rsid w:val="00C92ADF"/>
    <w:rsid w:val="00C92C4B"/>
    <w:rsid w:val="00C92E8E"/>
    <w:rsid w:val="00C93DCA"/>
    <w:rsid w:val="00C948F4"/>
    <w:rsid w:val="00C96115"/>
    <w:rsid w:val="00CA07CB"/>
    <w:rsid w:val="00CA1D54"/>
    <w:rsid w:val="00CA3CD7"/>
    <w:rsid w:val="00CA4C52"/>
    <w:rsid w:val="00CA69D4"/>
    <w:rsid w:val="00CB26C7"/>
    <w:rsid w:val="00CB2A60"/>
    <w:rsid w:val="00CB2B7B"/>
    <w:rsid w:val="00CB2D0E"/>
    <w:rsid w:val="00CB586C"/>
    <w:rsid w:val="00CB5FF4"/>
    <w:rsid w:val="00CB744D"/>
    <w:rsid w:val="00CC017A"/>
    <w:rsid w:val="00CC0AE0"/>
    <w:rsid w:val="00CC1AF7"/>
    <w:rsid w:val="00CC56B6"/>
    <w:rsid w:val="00CC62B2"/>
    <w:rsid w:val="00CC7CE8"/>
    <w:rsid w:val="00CD122E"/>
    <w:rsid w:val="00CD4072"/>
    <w:rsid w:val="00CD4D26"/>
    <w:rsid w:val="00CD58F1"/>
    <w:rsid w:val="00CD7D72"/>
    <w:rsid w:val="00CE324E"/>
    <w:rsid w:val="00CE472C"/>
    <w:rsid w:val="00CE5BB8"/>
    <w:rsid w:val="00CE7294"/>
    <w:rsid w:val="00CE7512"/>
    <w:rsid w:val="00CE792E"/>
    <w:rsid w:val="00CF7725"/>
    <w:rsid w:val="00CF78D4"/>
    <w:rsid w:val="00D004A0"/>
    <w:rsid w:val="00D008A5"/>
    <w:rsid w:val="00D028D7"/>
    <w:rsid w:val="00D02BEF"/>
    <w:rsid w:val="00D04304"/>
    <w:rsid w:val="00D05040"/>
    <w:rsid w:val="00D11921"/>
    <w:rsid w:val="00D203A5"/>
    <w:rsid w:val="00D214BF"/>
    <w:rsid w:val="00D21697"/>
    <w:rsid w:val="00D2377E"/>
    <w:rsid w:val="00D24A24"/>
    <w:rsid w:val="00D278E7"/>
    <w:rsid w:val="00D306AC"/>
    <w:rsid w:val="00D31990"/>
    <w:rsid w:val="00D31CEE"/>
    <w:rsid w:val="00D3208C"/>
    <w:rsid w:val="00D33746"/>
    <w:rsid w:val="00D34291"/>
    <w:rsid w:val="00D35C26"/>
    <w:rsid w:val="00D37464"/>
    <w:rsid w:val="00D375BF"/>
    <w:rsid w:val="00D4055E"/>
    <w:rsid w:val="00D41096"/>
    <w:rsid w:val="00D4491F"/>
    <w:rsid w:val="00D4643C"/>
    <w:rsid w:val="00D5046C"/>
    <w:rsid w:val="00D5254A"/>
    <w:rsid w:val="00D525EF"/>
    <w:rsid w:val="00D54C35"/>
    <w:rsid w:val="00D55D87"/>
    <w:rsid w:val="00D564B4"/>
    <w:rsid w:val="00D651AB"/>
    <w:rsid w:val="00D66801"/>
    <w:rsid w:val="00D70211"/>
    <w:rsid w:val="00D7058C"/>
    <w:rsid w:val="00D7312B"/>
    <w:rsid w:val="00D74074"/>
    <w:rsid w:val="00D75A34"/>
    <w:rsid w:val="00D77346"/>
    <w:rsid w:val="00D77DAB"/>
    <w:rsid w:val="00D819F0"/>
    <w:rsid w:val="00D81D19"/>
    <w:rsid w:val="00D8291A"/>
    <w:rsid w:val="00D83DC3"/>
    <w:rsid w:val="00D8771A"/>
    <w:rsid w:val="00D878DB"/>
    <w:rsid w:val="00D90A1A"/>
    <w:rsid w:val="00D91461"/>
    <w:rsid w:val="00D91632"/>
    <w:rsid w:val="00D923E9"/>
    <w:rsid w:val="00DA1A1F"/>
    <w:rsid w:val="00DA2825"/>
    <w:rsid w:val="00DA4117"/>
    <w:rsid w:val="00DA69B4"/>
    <w:rsid w:val="00DB0ACF"/>
    <w:rsid w:val="00DB0E11"/>
    <w:rsid w:val="00DB21E9"/>
    <w:rsid w:val="00DB2B78"/>
    <w:rsid w:val="00DB52AF"/>
    <w:rsid w:val="00DB5410"/>
    <w:rsid w:val="00DB7B40"/>
    <w:rsid w:val="00DC12A2"/>
    <w:rsid w:val="00DC2944"/>
    <w:rsid w:val="00DC6D7E"/>
    <w:rsid w:val="00DD24B0"/>
    <w:rsid w:val="00DD3433"/>
    <w:rsid w:val="00DD4357"/>
    <w:rsid w:val="00DD47FF"/>
    <w:rsid w:val="00DD56AC"/>
    <w:rsid w:val="00DD6FA0"/>
    <w:rsid w:val="00DD7ED3"/>
    <w:rsid w:val="00DE01FE"/>
    <w:rsid w:val="00DE10BD"/>
    <w:rsid w:val="00DE2BC7"/>
    <w:rsid w:val="00DF0AC8"/>
    <w:rsid w:val="00DF0E41"/>
    <w:rsid w:val="00E00304"/>
    <w:rsid w:val="00E005F4"/>
    <w:rsid w:val="00E00DF4"/>
    <w:rsid w:val="00E01273"/>
    <w:rsid w:val="00E02D2F"/>
    <w:rsid w:val="00E03343"/>
    <w:rsid w:val="00E03937"/>
    <w:rsid w:val="00E06498"/>
    <w:rsid w:val="00E06E24"/>
    <w:rsid w:val="00E072CD"/>
    <w:rsid w:val="00E10C56"/>
    <w:rsid w:val="00E10FF3"/>
    <w:rsid w:val="00E113A1"/>
    <w:rsid w:val="00E12ECC"/>
    <w:rsid w:val="00E137C8"/>
    <w:rsid w:val="00E15B5C"/>
    <w:rsid w:val="00E16782"/>
    <w:rsid w:val="00E170B1"/>
    <w:rsid w:val="00E2251A"/>
    <w:rsid w:val="00E234D0"/>
    <w:rsid w:val="00E24033"/>
    <w:rsid w:val="00E248F8"/>
    <w:rsid w:val="00E309EA"/>
    <w:rsid w:val="00E3115F"/>
    <w:rsid w:val="00E313E5"/>
    <w:rsid w:val="00E33895"/>
    <w:rsid w:val="00E350F8"/>
    <w:rsid w:val="00E3736A"/>
    <w:rsid w:val="00E37779"/>
    <w:rsid w:val="00E41440"/>
    <w:rsid w:val="00E41663"/>
    <w:rsid w:val="00E43A14"/>
    <w:rsid w:val="00E45960"/>
    <w:rsid w:val="00E45BFB"/>
    <w:rsid w:val="00E46E3E"/>
    <w:rsid w:val="00E567B2"/>
    <w:rsid w:val="00E56DEA"/>
    <w:rsid w:val="00E622BE"/>
    <w:rsid w:val="00E641CC"/>
    <w:rsid w:val="00E64C21"/>
    <w:rsid w:val="00E65C6B"/>
    <w:rsid w:val="00E67305"/>
    <w:rsid w:val="00E709DC"/>
    <w:rsid w:val="00E73B3B"/>
    <w:rsid w:val="00E74E89"/>
    <w:rsid w:val="00E74F5B"/>
    <w:rsid w:val="00E7527A"/>
    <w:rsid w:val="00E75728"/>
    <w:rsid w:val="00E813E8"/>
    <w:rsid w:val="00E835D5"/>
    <w:rsid w:val="00E83829"/>
    <w:rsid w:val="00E849FC"/>
    <w:rsid w:val="00E84B62"/>
    <w:rsid w:val="00E8511D"/>
    <w:rsid w:val="00E86C01"/>
    <w:rsid w:val="00E914EC"/>
    <w:rsid w:val="00E94919"/>
    <w:rsid w:val="00E94926"/>
    <w:rsid w:val="00E961F5"/>
    <w:rsid w:val="00EA106E"/>
    <w:rsid w:val="00EA398A"/>
    <w:rsid w:val="00EA4B06"/>
    <w:rsid w:val="00EA531B"/>
    <w:rsid w:val="00EA53A7"/>
    <w:rsid w:val="00EA5461"/>
    <w:rsid w:val="00EA6FE2"/>
    <w:rsid w:val="00EA77C9"/>
    <w:rsid w:val="00EB03B5"/>
    <w:rsid w:val="00EB1619"/>
    <w:rsid w:val="00EB1F7A"/>
    <w:rsid w:val="00EB400C"/>
    <w:rsid w:val="00EB4BE6"/>
    <w:rsid w:val="00EB532C"/>
    <w:rsid w:val="00EC0C7C"/>
    <w:rsid w:val="00EC1322"/>
    <w:rsid w:val="00EC2CAA"/>
    <w:rsid w:val="00ED4663"/>
    <w:rsid w:val="00ED63AA"/>
    <w:rsid w:val="00ED7FFC"/>
    <w:rsid w:val="00EE006D"/>
    <w:rsid w:val="00EE052B"/>
    <w:rsid w:val="00EE18B4"/>
    <w:rsid w:val="00EE2A6A"/>
    <w:rsid w:val="00EE2AEA"/>
    <w:rsid w:val="00EE70FF"/>
    <w:rsid w:val="00EE791A"/>
    <w:rsid w:val="00EF01D4"/>
    <w:rsid w:val="00EF05D7"/>
    <w:rsid w:val="00EF28E8"/>
    <w:rsid w:val="00EF384C"/>
    <w:rsid w:val="00EF488A"/>
    <w:rsid w:val="00EF591B"/>
    <w:rsid w:val="00F03793"/>
    <w:rsid w:val="00F05170"/>
    <w:rsid w:val="00F07083"/>
    <w:rsid w:val="00F07335"/>
    <w:rsid w:val="00F11338"/>
    <w:rsid w:val="00F15D96"/>
    <w:rsid w:val="00F177C4"/>
    <w:rsid w:val="00F22515"/>
    <w:rsid w:val="00F225FC"/>
    <w:rsid w:val="00F23384"/>
    <w:rsid w:val="00F248BA"/>
    <w:rsid w:val="00F25648"/>
    <w:rsid w:val="00F2570F"/>
    <w:rsid w:val="00F27E9D"/>
    <w:rsid w:val="00F30993"/>
    <w:rsid w:val="00F359B0"/>
    <w:rsid w:val="00F36211"/>
    <w:rsid w:val="00F37321"/>
    <w:rsid w:val="00F406C2"/>
    <w:rsid w:val="00F42AD4"/>
    <w:rsid w:val="00F46BEF"/>
    <w:rsid w:val="00F509CD"/>
    <w:rsid w:val="00F5190F"/>
    <w:rsid w:val="00F53BFC"/>
    <w:rsid w:val="00F61267"/>
    <w:rsid w:val="00F67EEC"/>
    <w:rsid w:val="00F71A69"/>
    <w:rsid w:val="00F71AB2"/>
    <w:rsid w:val="00F7393F"/>
    <w:rsid w:val="00F745C1"/>
    <w:rsid w:val="00F74FF6"/>
    <w:rsid w:val="00F83C0C"/>
    <w:rsid w:val="00F86566"/>
    <w:rsid w:val="00F8695A"/>
    <w:rsid w:val="00F90A24"/>
    <w:rsid w:val="00F917A9"/>
    <w:rsid w:val="00F932F8"/>
    <w:rsid w:val="00F95B49"/>
    <w:rsid w:val="00F95BCC"/>
    <w:rsid w:val="00F95C32"/>
    <w:rsid w:val="00FA1E4A"/>
    <w:rsid w:val="00FA35B2"/>
    <w:rsid w:val="00FA367C"/>
    <w:rsid w:val="00FA3B03"/>
    <w:rsid w:val="00FA4F59"/>
    <w:rsid w:val="00FA66F8"/>
    <w:rsid w:val="00FA6C03"/>
    <w:rsid w:val="00FA7332"/>
    <w:rsid w:val="00FA7B50"/>
    <w:rsid w:val="00FB06A9"/>
    <w:rsid w:val="00FB139B"/>
    <w:rsid w:val="00FB25D0"/>
    <w:rsid w:val="00FC3675"/>
    <w:rsid w:val="00FC3A34"/>
    <w:rsid w:val="00FC6199"/>
    <w:rsid w:val="00FC6AA7"/>
    <w:rsid w:val="00FD04E9"/>
    <w:rsid w:val="00FD2FC2"/>
    <w:rsid w:val="00FD390A"/>
    <w:rsid w:val="00FD5A3E"/>
    <w:rsid w:val="00FD63F5"/>
    <w:rsid w:val="00FD742B"/>
    <w:rsid w:val="00FD7E84"/>
    <w:rsid w:val="00FE16DD"/>
    <w:rsid w:val="00FE7175"/>
    <w:rsid w:val="00FE7688"/>
    <w:rsid w:val="00FE78EF"/>
    <w:rsid w:val="00FF306B"/>
    <w:rsid w:val="00FF3A4F"/>
    <w:rsid w:val="00FF49DA"/>
    <w:rsid w:val="00FF57A5"/>
    <w:rsid w:val="00FF5E30"/>
    <w:rsid w:val="00FF67D5"/>
    <w:rsid w:val="00FF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6B"/>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330E01"/>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E01"/>
    <w:rPr>
      <w:rFonts w:ascii="Times New Roman" w:hAnsi="Times New Roman" w:cs="Times New Roman"/>
      <w:b/>
      <w:bCs/>
      <w:sz w:val="32"/>
      <w:szCs w:val="32"/>
      <w:lang w:eastAsia="ru-RU"/>
    </w:rPr>
  </w:style>
  <w:style w:type="paragraph" w:styleId="a3">
    <w:name w:val="Body Text"/>
    <w:basedOn w:val="a"/>
    <w:link w:val="a4"/>
    <w:uiPriority w:val="99"/>
    <w:rsid w:val="00330E01"/>
    <w:pPr>
      <w:autoSpaceDE/>
      <w:autoSpaceDN/>
      <w:jc w:val="both"/>
    </w:pPr>
    <w:rPr>
      <w:sz w:val="28"/>
      <w:szCs w:val="28"/>
    </w:rPr>
  </w:style>
  <w:style w:type="character" w:customStyle="1" w:styleId="a4">
    <w:name w:val="Основной текст Знак"/>
    <w:basedOn w:val="a0"/>
    <w:link w:val="a3"/>
    <w:uiPriority w:val="99"/>
    <w:locked/>
    <w:rsid w:val="00330E01"/>
    <w:rPr>
      <w:rFonts w:ascii="Times New Roman" w:hAnsi="Times New Roman" w:cs="Times New Roman"/>
      <w:sz w:val="28"/>
      <w:szCs w:val="28"/>
      <w:lang w:eastAsia="ru-RU"/>
    </w:rPr>
  </w:style>
  <w:style w:type="paragraph" w:styleId="a5">
    <w:name w:val="Balloon Text"/>
    <w:basedOn w:val="a"/>
    <w:link w:val="a6"/>
    <w:uiPriority w:val="99"/>
    <w:semiHidden/>
    <w:rsid w:val="00330E01"/>
    <w:rPr>
      <w:rFonts w:ascii="Tahoma" w:hAnsi="Tahoma" w:cs="Tahoma"/>
      <w:sz w:val="16"/>
      <w:szCs w:val="16"/>
    </w:rPr>
  </w:style>
  <w:style w:type="character" w:customStyle="1" w:styleId="a6">
    <w:name w:val="Текст выноски Знак"/>
    <w:basedOn w:val="a0"/>
    <w:link w:val="a5"/>
    <w:uiPriority w:val="99"/>
    <w:semiHidden/>
    <w:locked/>
    <w:rsid w:val="00330E01"/>
    <w:rPr>
      <w:rFonts w:ascii="Tahoma" w:hAnsi="Tahoma" w:cs="Tahoma"/>
      <w:sz w:val="16"/>
      <w:szCs w:val="16"/>
      <w:lang w:eastAsia="ru-RU"/>
    </w:rPr>
  </w:style>
  <w:style w:type="paragraph" w:customStyle="1" w:styleId="ConsNormal">
    <w:name w:val="ConsNormal"/>
    <w:uiPriority w:val="99"/>
    <w:rsid w:val="00DB2B78"/>
    <w:pPr>
      <w:autoSpaceDE w:val="0"/>
      <w:autoSpaceDN w:val="0"/>
      <w:ind w:firstLine="720"/>
    </w:pPr>
    <w:rPr>
      <w:rFonts w:ascii="Arial" w:eastAsia="Times New Roman" w:hAnsi="Arial" w:cs="Arial"/>
      <w:sz w:val="20"/>
      <w:szCs w:val="20"/>
    </w:rPr>
  </w:style>
  <w:style w:type="paragraph" w:styleId="a7">
    <w:name w:val="header"/>
    <w:basedOn w:val="a"/>
    <w:link w:val="a8"/>
    <w:uiPriority w:val="99"/>
    <w:rsid w:val="00816EE2"/>
    <w:pPr>
      <w:tabs>
        <w:tab w:val="center" w:pos="4677"/>
        <w:tab w:val="right" w:pos="9355"/>
      </w:tabs>
    </w:pPr>
  </w:style>
  <w:style w:type="character" w:customStyle="1" w:styleId="a8">
    <w:name w:val="Верхний колонтитул Знак"/>
    <w:basedOn w:val="a0"/>
    <w:link w:val="a7"/>
    <w:uiPriority w:val="99"/>
    <w:locked/>
    <w:rsid w:val="00816EE2"/>
    <w:rPr>
      <w:rFonts w:ascii="Times New Roman" w:hAnsi="Times New Roman" w:cs="Times New Roman"/>
      <w:sz w:val="24"/>
      <w:szCs w:val="24"/>
      <w:lang w:eastAsia="ru-RU"/>
    </w:rPr>
  </w:style>
  <w:style w:type="paragraph" w:styleId="a9">
    <w:name w:val="footer"/>
    <w:basedOn w:val="a"/>
    <w:link w:val="aa"/>
    <w:uiPriority w:val="99"/>
    <w:rsid w:val="00816EE2"/>
    <w:pPr>
      <w:tabs>
        <w:tab w:val="center" w:pos="4677"/>
        <w:tab w:val="right" w:pos="9355"/>
      </w:tabs>
    </w:pPr>
  </w:style>
  <w:style w:type="character" w:customStyle="1" w:styleId="aa">
    <w:name w:val="Нижний колонтитул Знак"/>
    <w:basedOn w:val="a0"/>
    <w:link w:val="a9"/>
    <w:uiPriority w:val="99"/>
    <w:locked/>
    <w:rsid w:val="00816EE2"/>
    <w:rPr>
      <w:rFonts w:ascii="Times New Roman" w:hAnsi="Times New Roman" w:cs="Times New Roman"/>
      <w:sz w:val="24"/>
      <w:szCs w:val="24"/>
      <w:lang w:eastAsia="ru-RU"/>
    </w:rPr>
  </w:style>
  <w:style w:type="paragraph" w:styleId="ab">
    <w:name w:val="Title"/>
    <w:basedOn w:val="a"/>
    <w:next w:val="a"/>
    <w:link w:val="ac"/>
    <w:uiPriority w:val="99"/>
    <w:qFormat/>
    <w:locked/>
    <w:rsid w:val="0058632C"/>
    <w:pPr>
      <w:tabs>
        <w:tab w:val="left" w:pos="1134"/>
        <w:tab w:val="left" w:pos="4111"/>
        <w:tab w:val="left" w:pos="7371"/>
      </w:tabs>
      <w:ind w:right="42"/>
    </w:pPr>
    <w:rPr>
      <w:b/>
      <w:bCs/>
      <w:sz w:val="44"/>
      <w:szCs w:val="44"/>
    </w:rPr>
  </w:style>
  <w:style w:type="character" w:customStyle="1" w:styleId="ac">
    <w:name w:val="Название Знак"/>
    <w:basedOn w:val="a0"/>
    <w:link w:val="ab"/>
    <w:uiPriority w:val="99"/>
    <w:rsid w:val="0058632C"/>
    <w:rPr>
      <w:rFonts w:ascii="Times New Roman" w:eastAsia="Times New Roman" w:hAnsi="Times New Roman"/>
      <w:b/>
      <w:bCs/>
      <w:sz w:val="44"/>
      <w:szCs w:val="44"/>
    </w:rPr>
  </w:style>
  <w:style w:type="paragraph" w:styleId="ad">
    <w:name w:val="Subtitle"/>
    <w:basedOn w:val="a"/>
    <w:next w:val="a"/>
    <w:link w:val="ae"/>
    <w:qFormat/>
    <w:locked/>
    <w:rsid w:val="00D90A1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D90A1A"/>
    <w:rPr>
      <w:rFonts w:asciiTheme="majorHAnsi" w:eastAsiaTheme="majorEastAsia" w:hAnsiTheme="majorHAnsi" w:cstheme="majorBidi"/>
      <w:i/>
      <w:iCs/>
      <w:color w:val="4F81BD" w:themeColor="accent1"/>
      <w:spacing w:val="15"/>
      <w:sz w:val="24"/>
      <w:szCs w:val="24"/>
    </w:rPr>
  </w:style>
  <w:style w:type="character" w:styleId="af">
    <w:name w:val="Hyperlink"/>
    <w:basedOn w:val="a0"/>
    <w:uiPriority w:val="99"/>
    <w:semiHidden/>
    <w:unhideWhenUsed/>
    <w:rsid w:val="00EE18B4"/>
    <w:rPr>
      <w:color w:val="0563C1"/>
      <w:u w:val="single"/>
    </w:rPr>
  </w:style>
  <w:style w:type="character" w:styleId="af0">
    <w:name w:val="FollowedHyperlink"/>
    <w:basedOn w:val="a0"/>
    <w:uiPriority w:val="99"/>
    <w:semiHidden/>
    <w:unhideWhenUsed/>
    <w:rsid w:val="00EE18B4"/>
    <w:rPr>
      <w:color w:val="954F72"/>
      <w:u w:val="single"/>
    </w:rPr>
  </w:style>
  <w:style w:type="paragraph" w:customStyle="1" w:styleId="xl69">
    <w:name w:val="xl69"/>
    <w:basedOn w:val="a"/>
    <w:rsid w:val="00EE18B4"/>
    <w:pPr>
      <w:autoSpaceDE/>
      <w:autoSpaceDN/>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1">
    <w:name w:val="xl71"/>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72">
    <w:name w:val="xl72"/>
    <w:basedOn w:val="a"/>
    <w:rsid w:val="00EE18B4"/>
    <w:pPr>
      <w:autoSpaceDE/>
      <w:autoSpaceDN/>
      <w:spacing w:before="100" w:beforeAutospacing="1" w:after="100" w:afterAutospacing="1"/>
    </w:pPr>
    <w:rPr>
      <w:sz w:val="28"/>
      <w:szCs w:val="28"/>
    </w:rPr>
  </w:style>
  <w:style w:type="paragraph" w:customStyle="1" w:styleId="xl73">
    <w:name w:val="xl7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74">
    <w:name w:val="xl7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75">
    <w:name w:val="xl75"/>
    <w:basedOn w:val="a"/>
    <w:rsid w:val="00EE18B4"/>
    <w:pPr>
      <w:autoSpaceDE/>
      <w:autoSpaceDN/>
      <w:spacing w:before="100" w:beforeAutospacing="1" w:after="100" w:afterAutospacing="1"/>
    </w:pPr>
    <w:rPr>
      <w:b/>
      <w:bCs/>
      <w:sz w:val="28"/>
      <w:szCs w:val="28"/>
    </w:rPr>
  </w:style>
  <w:style w:type="paragraph" w:customStyle="1" w:styleId="xl76">
    <w:name w:val="xl76"/>
    <w:basedOn w:val="a"/>
    <w:rsid w:val="00EE18B4"/>
    <w:pPr>
      <w:autoSpaceDE/>
      <w:autoSpaceDN/>
      <w:spacing w:before="100" w:beforeAutospacing="1" w:after="100" w:afterAutospacing="1"/>
    </w:pPr>
    <w:rPr>
      <w:sz w:val="28"/>
      <w:szCs w:val="28"/>
    </w:rPr>
  </w:style>
  <w:style w:type="paragraph" w:customStyle="1" w:styleId="xl77">
    <w:name w:val="xl7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8">
    <w:name w:val="xl78"/>
    <w:basedOn w:val="a"/>
    <w:rsid w:val="00EE18B4"/>
    <w:pPr>
      <w:autoSpaceDE/>
      <w:autoSpaceDN/>
      <w:spacing w:before="100" w:beforeAutospacing="1" w:after="100" w:afterAutospacing="1"/>
      <w:jc w:val="right"/>
    </w:pPr>
    <w:rPr>
      <w:b/>
      <w:bCs/>
      <w:sz w:val="28"/>
      <w:szCs w:val="28"/>
    </w:rPr>
  </w:style>
  <w:style w:type="paragraph" w:customStyle="1" w:styleId="xl79">
    <w:name w:val="xl7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0">
    <w:name w:val="xl8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81">
    <w:name w:val="xl81"/>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2">
    <w:name w:val="xl82"/>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3">
    <w:name w:val="xl8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4">
    <w:name w:val="xl8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5">
    <w:name w:val="xl8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86">
    <w:name w:val="xl8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87">
    <w:name w:val="xl8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88">
    <w:name w:val="xl8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9">
    <w:name w:val="xl8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90">
    <w:name w:val="xl9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91">
    <w:name w:val="xl91"/>
    <w:basedOn w:val="a"/>
    <w:rsid w:val="00EE18B4"/>
    <w:pPr>
      <w:autoSpaceDE/>
      <w:autoSpaceDN/>
      <w:spacing w:before="100" w:beforeAutospacing="1" w:after="100" w:afterAutospacing="1"/>
      <w:jc w:val="center"/>
    </w:pPr>
    <w:rPr>
      <w:sz w:val="28"/>
      <w:szCs w:val="28"/>
    </w:rPr>
  </w:style>
  <w:style w:type="paragraph" w:customStyle="1" w:styleId="xl92">
    <w:name w:val="xl92"/>
    <w:basedOn w:val="a"/>
    <w:rsid w:val="00EE18B4"/>
    <w:pPr>
      <w:autoSpaceDE/>
      <w:autoSpaceDN/>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93">
    <w:name w:val="xl9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8"/>
      <w:szCs w:val="28"/>
    </w:rPr>
  </w:style>
  <w:style w:type="paragraph" w:customStyle="1" w:styleId="xl94">
    <w:name w:val="xl9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8"/>
      <w:szCs w:val="28"/>
    </w:rPr>
  </w:style>
  <w:style w:type="paragraph" w:customStyle="1" w:styleId="xl95">
    <w:name w:val="xl9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96">
    <w:name w:val="xl96"/>
    <w:basedOn w:val="a"/>
    <w:rsid w:val="00EE18B4"/>
    <w:pPr>
      <w:autoSpaceDE/>
      <w:autoSpaceDN/>
      <w:spacing w:before="100" w:beforeAutospacing="1" w:after="100" w:afterAutospacing="1"/>
    </w:pPr>
    <w:rPr>
      <w:b/>
      <w:bCs/>
      <w:sz w:val="28"/>
      <w:szCs w:val="28"/>
    </w:rPr>
  </w:style>
  <w:style w:type="paragraph" w:customStyle="1" w:styleId="xl97">
    <w:name w:val="xl9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98">
    <w:name w:val="xl9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99">
    <w:name w:val="xl99"/>
    <w:basedOn w:val="a"/>
    <w:rsid w:val="00EE18B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00">
    <w:name w:val="xl100"/>
    <w:basedOn w:val="a"/>
    <w:rsid w:val="00EE18B4"/>
    <w:pPr>
      <w:autoSpaceDE/>
      <w:autoSpaceDN/>
      <w:spacing w:before="100" w:beforeAutospacing="1" w:after="100" w:afterAutospacing="1"/>
      <w:jc w:val="center"/>
      <w:textAlignment w:val="center"/>
    </w:pPr>
    <w:rPr>
      <w:sz w:val="28"/>
      <w:szCs w:val="28"/>
    </w:rPr>
  </w:style>
  <w:style w:type="paragraph" w:customStyle="1" w:styleId="xl101">
    <w:name w:val="xl101"/>
    <w:basedOn w:val="a"/>
    <w:rsid w:val="00EE18B4"/>
    <w:pPr>
      <w:autoSpaceDE/>
      <w:autoSpaceDN/>
      <w:spacing w:before="100" w:beforeAutospacing="1" w:after="100" w:afterAutospacing="1"/>
      <w:jc w:val="center"/>
      <w:textAlignment w:val="center"/>
    </w:pPr>
    <w:rPr>
      <w:sz w:val="28"/>
      <w:szCs w:val="28"/>
    </w:rPr>
  </w:style>
  <w:style w:type="paragraph" w:customStyle="1" w:styleId="xl102">
    <w:name w:val="xl102"/>
    <w:basedOn w:val="a"/>
    <w:rsid w:val="00EE18B4"/>
    <w:pPr>
      <w:autoSpaceDE/>
      <w:autoSpaceDN/>
      <w:spacing w:before="100" w:beforeAutospacing="1" w:after="100" w:afterAutospacing="1"/>
      <w:jc w:val="center"/>
      <w:textAlignment w:val="top"/>
    </w:pPr>
    <w:rPr>
      <w:sz w:val="28"/>
      <w:szCs w:val="28"/>
    </w:rPr>
  </w:style>
  <w:style w:type="paragraph" w:customStyle="1" w:styleId="xl103">
    <w:name w:val="xl103"/>
    <w:basedOn w:val="a"/>
    <w:rsid w:val="00EE18B4"/>
    <w:pPr>
      <w:autoSpaceDE/>
      <w:autoSpaceDN/>
      <w:spacing w:before="100" w:beforeAutospacing="1" w:after="100" w:afterAutospacing="1"/>
      <w:jc w:val="right"/>
    </w:pPr>
    <w:rPr>
      <w:sz w:val="28"/>
      <w:szCs w:val="28"/>
    </w:rPr>
  </w:style>
  <w:style w:type="paragraph" w:customStyle="1" w:styleId="xl104">
    <w:name w:val="xl104"/>
    <w:basedOn w:val="a"/>
    <w:rsid w:val="00EE18B4"/>
    <w:pPr>
      <w:autoSpaceDE/>
      <w:autoSpaceDN/>
      <w:spacing w:before="100" w:beforeAutospacing="1" w:after="100" w:afterAutospacing="1"/>
      <w:jc w:val="right"/>
    </w:pPr>
    <w:rPr>
      <w:sz w:val="28"/>
      <w:szCs w:val="28"/>
    </w:rPr>
  </w:style>
  <w:style w:type="paragraph" w:customStyle="1" w:styleId="xl105">
    <w:name w:val="xl10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8"/>
      <w:szCs w:val="28"/>
    </w:rPr>
  </w:style>
  <w:style w:type="paragraph" w:customStyle="1" w:styleId="xl106">
    <w:name w:val="xl10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8"/>
      <w:szCs w:val="28"/>
    </w:rPr>
  </w:style>
  <w:style w:type="paragraph" w:customStyle="1" w:styleId="xl107">
    <w:name w:val="xl10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08">
    <w:name w:val="xl108"/>
    <w:basedOn w:val="a"/>
    <w:rsid w:val="00EE18B4"/>
    <w:pPr>
      <w:pBdr>
        <w:top w:val="single" w:sz="4" w:space="0" w:color="auto"/>
        <w:left w:val="single" w:sz="4" w:space="0" w:color="auto"/>
        <w:bottom w:val="single" w:sz="4" w:space="0" w:color="auto"/>
      </w:pBdr>
      <w:autoSpaceDE/>
      <w:autoSpaceDN/>
      <w:spacing w:before="100" w:beforeAutospacing="1" w:after="100" w:afterAutospacing="1"/>
    </w:pPr>
    <w:rPr>
      <w:sz w:val="28"/>
      <w:szCs w:val="28"/>
    </w:rPr>
  </w:style>
  <w:style w:type="paragraph" w:customStyle="1" w:styleId="xl109">
    <w:name w:val="xl10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8"/>
      <w:szCs w:val="28"/>
    </w:rPr>
  </w:style>
  <w:style w:type="paragraph" w:customStyle="1" w:styleId="xl110">
    <w:name w:val="xl11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rPr>
  </w:style>
  <w:style w:type="paragraph" w:customStyle="1" w:styleId="xl111">
    <w:name w:val="xl111"/>
    <w:basedOn w:val="a"/>
    <w:rsid w:val="00EE18B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12">
    <w:name w:val="xl112"/>
    <w:basedOn w:val="a"/>
    <w:rsid w:val="00EE18B4"/>
    <w:pPr>
      <w:autoSpaceDE/>
      <w:autoSpaceDN/>
      <w:spacing w:before="100" w:beforeAutospacing="1" w:after="100" w:afterAutospacing="1"/>
    </w:pPr>
    <w:rPr>
      <w:rFonts w:ascii="Calibri" w:hAnsi="Calibri"/>
      <w:sz w:val="28"/>
      <w:szCs w:val="28"/>
    </w:rPr>
  </w:style>
  <w:style w:type="paragraph" w:customStyle="1" w:styleId="xl113">
    <w:name w:val="xl11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114">
    <w:name w:val="xl114"/>
    <w:basedOn w:val="a"/>
    <w:rsid w:val="00EE18B4"/>
    <w:pPr>
      <w:autoSpaceDE/>
      <w:autoSpaceDN/>
      <w:spacing w:before="100" w:beforeAutospacing="1" w:after="100" w:afterAutospacing="1"/>
      <w:textAlignment w:val="top"/>
    </w:pPr>
    <w:rPr>
      <w:sz w:val="28"/>
      <w:szCs w:val="28"/>
    </w:rPr>
  </w:style>
  <w:style w:type="paragraph" w:customStyle="1" w:styleId="xl115">
    <w:name w:val="xl115"/>
    <w:basedOn w:val="a"/>
    <w:rsid w:val="00EE18B4"/>
    <w:pPr>
      <w:autoSpaceDE/>
      <w:autoSpaceDN/>
      <w:spacing w:before="100" w:beforeAutospacing="1" w:after="100" w:afterAutospacing="1"/>
      <w:jc w:val="center"/>
      <w:textAlignment w:val="center"/>
    </w:pPr>
    <w:rPr>
      <w:b/>
      <w:bCs/>
      <w:sz w:val="28"/>
      <w:szCs w:val="28"/>
    </w:rPr>
  </w:style>
  <w:style w:type="paragraph" w:customStyle="1" w:styleId="xl116">
    <w:name w:val="xl11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7">
    <w:name w:val="xl11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8">
    <w:name w:val="xl11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9">
    <w:name w:val="xl119"/>
    <w:basedOn w:val="a"/>
    <w:rsid w:val="00EE18B4"/>
    <w:pPr>
      <w:autoSpaceDE/>
      <w:autoSpaceDN/>
      <w:spacing w:before="100" w:beforeAutospacing="1" w:after="100" w:afterAutospacing="1"/>
      <w:jc w:val="center"/>
      <w:textAlignment w:val="center"/>
    </w:pPr>
    <w:rPr>
      <w:b/>
      <w:bCs/>
      <w:color w:val="000000"/>
      <w:sz w:val="28"/>
      <w:szCs w:val="28"/>
    </w:rPr>
  </w:style>
  <w:style w:type="paragraph" w:customStyle="1" w:styleId="xl63">
    <w:name w:val="xl63"/>
    <w:basedOn w:val="a"/>
    <w:rsid w:val="0011786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cs="Arial CYR"/>
      <w:sz w:val="16"/>
      <w:szCs w:val="16"/>
    </w:rPr>
  </w:style>
  <w:style w:type="paragraph" w:customStyle="1" w:styleId="xl64">
    <w:name w:val="xl64"/>
    <w:basedOn w:val="a"/>
    <w:rsid w:val="0011786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cs="Arial CYR"/>
      <w:sz w:val="16"/>
      <w:szCs w:val="16"/>
    </w:rPr>
  </w:style>
  <w:style w:type="paragraph" w:customStyle="1" w:styleId="xl65">
    <w:name w:val="xl65"/>
    <w:basedOn w:val="a"/>
    <w:rsid w:val="00117866"/>
    <w:pPr>
      <w:autoSpaceDE/>
      <w:autoSpaceDN/>
      <w:spacing w:before="100" w:beforeAutospacing="1" w:after="100" w:afterAutospacing="1"/>
      <w:textAlignment w:val="center"/>
    </w:pPr>
    <w:rPr>
      <w:b/>
      <w:bCs/>
      <w:sz w:val="16"/>
      <w:szCs w:val="16"/>
    </w:rPr>
  </w:style>
  <w:style w:type="paragraph" w:customStyle="1" w:styleId="xl66">
    <w:name w:val="xl66"/>
    <w:basedOn w:val="a"/>
    <w:rsid w:val="00117866"/>
    <w:pPr>
      <w:autoSpaceDE/>
      <w:autoSpaceDN/>
      <w:spacing w:before="100" w:beforeAutospacing="1" w:after="100" w:afterAutospacing="1"/>
      <w:jc w:val="right"/>
      <w:textAlignment w:val="center"/>
    </w:pPr>
    <w:rPr>
      <w:b/>
      <w:bCs/>
      <w:sz w:val="16"/>
      <w:szCs w:val="16"/>
    </w:rPr>
  </w:style>
  <w:style w:type="paragraph" w:customStyle="1" w:styleId="xl67">
    <w:name w:val="xl67"/>
    <w:basedOn w:val="a"/>
    <w:rsid w:val="00117866"/>
    <w:pPr>
      <w:autoSpaceDE/>
      <w:autoSpaceDN/>
      <w:spacing w:before="100" w:beforeAutospacing="1" w:after="100" w:afterAutospacing="1"/>
      <w:textAlignment w:val="center"/>
    </w:pPr>
    <w:rPr>
      <w:sz w:val="16"/>
      <w:szCs w:val="16"/>
    </w:rPr>
  </w:style>
  <w:style w:type="paragraph" w:customStyle="1" w:styleId="xl68">
    <w:name w:val="xl68"/>
    <w:basedOn w:val="a"/>
    <w:rsid w:val="00117866"/>
    <w:pPr>
      <w:autoSpaceDE/>
      <w:autoSpaceDN/>
      <w:spacing w:before="100" w:beforeAutospacing="1" w:after="100" w:afterAutospacing="1"/>
      <w:jc w:val="right"/>
      <w:textAlignment w:val="center"/>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6B"/>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330E01"/>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E01"/>
    <w:rPr>
      <w:rFonts w:ascii="Times New Roman" w:hAnsi="Times New Roman" w:cs="Times New Roman"/>
      <w:b/>
      <w:bCs/>
      <w:sz w:val="32"/>
      <w:szCs w:val="32"/>
      <w:lang w:eastAsia="ru-RU"/>
    </w:rPr>
  </w:style>
  <w:style w:type="paragraph" w:styleId="a3">
    <w:name w:val="Body Text"/>
    <w:basedOn w:val="a"/>
    <w:link w:val="a4"/>
    <w:uiPriority w:val="99"/>
    <w:rsid w:val="00330E01"/>
    <w:pPr>
      <w:autoSpaceDE/>
      <w:autoSpaceDN/>
      <w:jc w:val="both"/>
    </w:pPr>
    <w:rPr>
      <w:sz w:val="28"/>
      <w:szCs w:val="28"/>
    </w:rPr>
  </w:style>
  <w:style w:type="character" w:customStyle="1" w:styleId="a4">
    <w:name w:val="Основной текст Знак"/>
    <w:basedOn w:val="a0"/>
    <w:link w:val="a3"/>
    <w:uiPriority w:val="99"/>
    <w:locked/>
    <w:rsid w:val="00330E01"/>
    <w:rPr>
      <w:rFonts w:ascii="Times New Roman" w:hAnsi="Times New Roman" w:cs="Times New Roman"/>
      <w:sz w:val="28"/>
      <w:szCs w:val="28"/>
      <w:lang w:eastAsia="ru-RU"/>
    </w:rPr>
  </w:style>
  <w:style w:type="paragraph" w:styleId="a5">
    <w:name w:val="Balloon Text"/>
    <w:basedOn w:val="a"/>
    <w:link w:val="a6"/>
    <w:uiPriority w:val="99"/>
    <w:semiHidden/>
    <w:rsid w:val="00330E01"/>
    <w:rPr>
      <w:rFonts w:ascii="Tahoma" w:hAnsi="Tahoma" w:cs="Tahoma"/>
      <w:sz w:val="16"/>
      <w:szCs w:val="16"/>
    </w:rPr>
  </w:style>
  <w:style w:type="character" w:customStyle="1" w:styleId="a6">
    <w:name w:val="Текст выноски Знак"/>
    <w:basedOn w:val="a0"/>
    <w:link w:val="a5"/>
    <w:uiPriority w:val="99"/>
    <w:semiHidden/>
    <w:locked/>
    <w:rsid w:val="00330E01"/>
    <w:rPr>
      <w:rFonts w:ascii="Tahoma" w:hAnsi="Tahoma" w:cs="Tahoma"/>
      <w:sz w:val="16"/>
      <w:szCs w:val="16"/>
      <w:lang w:eastAsia="ru-RU"/>
    </w:rPr>
  </w:style>
  <w:style w:type="paragraph" w:customStyle="1" w:styleId="ConsNormal">
    <w:name w:val="ConsNormal"/>
    <w:uiPriority w:val="99"/>
    <w:rsid w:val="00DB2B78"/>
    <w:pPr>
      <w:autoSpaceDE w:val="0"/>
      <w:autoSpaceDN w:val="0"/>
      <w:ind w:firstLine="720"/>
    </w:pPr>
    <w:rPr>
      <w:rFonts w:ascii="Arial" w:eastAsia="Times New Roman" w:hAnsi="Arial" w:cs="Arial"/>
      <w:sz w:val="20"/>
      <w:szCs w:val="20"/>
    </w:rPr>
  </w:style>
  <w:style w:type="paragraph" w:styleId="a7">
    <w:name w:val="header"/>
    <w:basedOn w:val="a"/>
    <w:link w:val="a8"/>
    <w:uiPriority w:val="99"/>
    <w:rsid w:val="00816EE2"/>
    <w:pPr>
      <w:tabs>
        <w:tab w:val="center" w:pos="4677"/>
        <w:tab w:val="right" w:pos="9355"/>
      </w:tabs>
    </w:pPr>
  </w:style>
  <w:style w:type="character" w:customStyle="1" w:styleId="a8">
    <w:name w:val="Верхний колонтитул Знак"/>
    <w:basedOn w:val="a0"/>
    <w:link w:val="a7"/>
    <w:uiPriority w:val="99"/>
    <w:locked/>
    <w:rsid w:val="00816EE2"/>
    <w:rPr>
      <w:rFonts w:ascii="Times New Roman" w:hAnsi="Times New Roman" w:cs="Times New Roman"/>
      <w:sz w:val="24"/>
      <w:szCs w:val="24"/>
      <w:lang w:eastAsia="ru-RU"/>
    </w:rPr>
  </w:style>
  <w:style w:type="paragraph" w:styleId="a9">
    <w:name w:val="footer"/>
    <w:basedOn w:val="a"/>
    <w:link w:val="aa"/>
    <w:uiPriority w:val="99"/>
    <w:rsid w:val="00816EE2"/>
    <w:pPr>
      <w:tabs>
        <w:tab w:val="center" w:pos="4677"/>
        <w:tab w:val="right" w:pos="9355"/>
      </w:tabs>
    </w:pPr>
  </w:style>
  <w:style w:type="character" w:customStyle="1" w:styleId="aa">
    <w:name w:val="Нижний колонтитул Знак"/>
    <w:basedOn w:val="a0"/>
    <w:link w:val="a9"/>
    <w:uiPriority w:val="99"/>
    <w:locked/>
    <w:rsid w:val="00816EE2"/>
    <w:rPr>
      <w:rFonts w:ascii="Times New Roman" w:hAnsi="Times New Roman" w:cs="Times New Roman"/>
      <w:sz w:val="24"/>
      <w:szCs w:val="24"/>
      <w:lang w:eastAsia="ru-RU"/>
    </w:rPr>
  </w:style>
  <w:style w:type="paragraph" w:styleId="ab">
    <w:name w:val="Title"/>
    <w:basedOn w:val="a"/>
    <w:next w:val="a"/>
    <w:link w:val="ac"/>
    <w:uiPriority w:val="99"/>
    <w:qFormat/>
    <w:locked/>
    <w:rsid w:val="0058632C"/>
    <w:pPr>
      <w:tabs>
        <w:tab w:val="left" w:pos="1134"/>
        <w:tab w:val="left" w:pos="4111"/>
        <w:tab w:val="left" w:pos="7371"/>
      </w:tabs>
      <w:ind w:right="42"/>
    </w:pPr>
    <w:rPr>
      <w:b/>
      <w:bCs/>
      <w:sz w:val="44"/>
      <w:szCs w:val="44"/>
    </w:rPr>
  </w:style>
  <w:style w:type="character" w:customStyle="1" w:styleId="ac">
    <w:name w:val="Название Знак"/>
    <w:basedOn w:val="a0"/>
    <w:link w:val="ab"/>
    <w:uiPriority w:val="99"/>
    <w:rsid w:val="0058632C"/>
    <w:rPr>
      <w:rFonts w:ascii="Times New Roman" w:eastAsia="Times New Roman" w:hAnsi="Times New Roman"/>
      <w:b/>
      <w:bCs/>
      <w:sz w:val="44"/>
      <w:szCs w:val="44"/>
    </w:rPr>
  </w:style>
  <w:style w:type="paragraph" w:styleId="ad">
    <w:name w:val="Subtitle"/>
    <w:basedOn w:val="a"/>
    <w:next w:val="a"/>
    <w:link w:val="ae"/>
    <w:qFormat/>
    <w:locked/>
    <w:rsid w:val="00D90A1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D90A1A"/>
    <w:rPr>
      <w:rFonts w:asciiTheme="majorHAnsi" w:eastAsiaTheme="majorEastAsia" w:hAnsiTheme="majorHAnsi" w:cstheme="majorBidi"/>
      <w:i/>
      <w:iCs/>
      <w:color w:val="4F81BD" w:themeColor="accent1"/>
      <w:spacing w:val="15"/>
      <w:sz w:val="24"/>
      <w:szCs w:val="24"/>
    </w:rPr>
  </w:style>
  <w:style w:type="character" w:styleId="af">
    <w:name w:val="Hyperlink"/>
    <w:basedOn w:val="a0"/>
    <w:uiPriority w:val="99"/>
    <w:semiHidden/>
    <w:unhideWhenUsed/>
    <w:rsid w:val="00EE18B4"/>
    <w:rPr>
      <w:color w:val="0563C1"/>
      <w:u w:val="single"/>
    </w:rPr>
  </w:style>
  <w:style w:type="character" w:styleId="af0">
    <w:name w:val="FollowedHyperlink"/>
    <w:basedOn w:val="a0"/>
    <w:uiPriority w:val="99"/>
    <w:semiHidden/>
    <w:unhideWhenUsed/>
    <w:rsid w:val="00EE18B4"/>
    <w:rPr>
      <w:color w:val="954F72"/>
      <w:u w:val="single"/>
    </w:rPr>
  </w:style>
  <w:style w:type="paragraph" w:customStyle="1" w:styleId="xl69">
    <w:name w:val="xl69"/>
    <w:basedOn w:val="a"/>
    <w:rsid w:val="00EE18B4"/>
    <w:pPr>
      <w:autoSpaceDE/>
      <w:autoSpaceDN/>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1">
    <w:name w:val="xl71"/>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72">
    <w:name w:val="xl72"/>
    <w:basedOn w:val="a"/>
    <w:rsid w:val="00EE18B4"/>
    <w:pPr>
      <w:autoSpaceDE/>
      <w:autoSpaceDN/>
      <w:spacing w:before="100" w:beforeAutospacing="1" w:after="100" w:afterAutospacing="1"/>
    </w:pPr>
    <w:rPr>
      <w:sz w:val="28"/>
      <w:szCs w:val="28"/>
    </w:rPr>
  </w:style>
  <w:style w:type="paragraph" w:customStyle="1" w:styleId="xl73">
    <w:name w:val="xl7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74">
    <w:name w:val="xl7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75">
    <w:name w:val="xl75"/>
    <w:basedOn w:val="a"/>
    <w:rsid w:val="00EE18B4"/>
    <w:pPr>
      <w:autoSpaceDE/>
      <w:autoSpaceDN/>
      <w:spacing w:before="100" w:beforeAutospacing="1" w:after="100" w:afterAutospacing="1"/>
    </w:pPr>
    <w:rPr>
      <w:b/>
      <w:bCs/>
      <w:sz w:val="28"/>
      <w:szCs w:val="28"/>
    </w:rPr>
  </w:style>
  <w:style w:type="paragraph" w:customStyle="1" w:styleId="xl76">
    <w:name w:val="xl76"/>
    <w:basedOn w:val="a"/>
    <w:rsid w:val="00EE18B4"/>
    <w:pPr>
      <w:autoSpaceDE/>
      <w:autoSpaceDN/>
      <w:spacing w:before="100" w:beforeAutospacing="1" w:after="100" w:afterAutospacing="1"/>
    </w:pPr>
    <w:rPr>
      <w:sz w:val="28"/>
      <w:szCs w:val="28"/>
    </w:rPr>
  </w:style>
  <w:style w:type="paragraph" w:customStyle="1" w:styleId="xl77">
    <w:name w:val="xl7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8">
    <w:name w:val="xl78"/>
    <w:basedOn w:val="a"/>
    <w:rsid w:val="00EE18B4"/>
    <w:pPr>
      <w:autoSpaceDE/>
      <w:autoSpaceDN/>
      <w:spacing w:before="100" w:beforeAutospacing="1" w:after="100" w:afterAutospacing="1"/>
      <w:jc w:val="right"/>
    </w:pPr>
    <w:rPr>
      <w:b/>
      <w:bCs/>
      <w:sz w:val="28"/>
      <w:szCs w:val="28"/>
    </w:rPr>
  </w:style>
  <w:style w:type="paragraph" w:customStyle="1" w:styleId="xl79">
    <w:name w:val="xl7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0">
    <w:name w:val="xl8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81">
    <w:name w:val="xl81"/>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2">
    <w:name w:val="xl82"/>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3">
    <w:name w:val="xl8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8"/>
      <w:szCs w:val="28"/>
    </w:rPr>
  </w:style>
  <w:style w:type="paragraph" w:customStyle="1" w:styleId="xl84">
    <w:name w:val="xl8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85">
    <w:name w:val="xl8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86">
    <w:name w:val="xl8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CYR" w:hAnsi="Times New Roman CYR" w:cs="Times New Roman CYR"/>
      <w:b/>
      <w:bCs/>
      <w:sz w:val="28"/>
      <w:szCs w:val="28"/>
    </w:rPr>
  </w:style>
  <w:style w:type="paragraph" w:customStyle="1" w:styleId="xl87">
    <w:name w:val="xl8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color w:val="000000"/>
      <w:sz w:val="28"/>
      <w:szCs w:val="28"/>
    </w:rPr>
  </w:style>
  <w:style w:type="paragraph" w:customStyle="1" w:styleId="xl88">
    <w:name w:val="xl8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sz w:val="28"/>
      <w:szCs w:val="28"/>
    </w:rPr>
  </w:style>
  <w:style w:type="paragraph" w:customStyle="1" w:styleId="xl89">
    <w:name w:val="xl8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8"/>
      <w:szCs w:val="28"/>
    </w:rPr>
  </w:style>
  <w:style w:type="paragraph" w:customStyle="1" w:styleId="xl90">
    <w:name w:val="xl9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rPr>
  </w:style>
  <w:style w:type="paragraph" w:customStyle="1" w:styleId="xl91">
    <w:name w:val="xl91"/>
    <w:basedOn w:val="a"/>
    <w:rsid w:val="00EE18B4"/>
    <w:pPr>
      <w:autoSpaceDE/>
      <w:autoSpaceDN/>
      <w:spacing w:before="100" w:beforeAutospacing="1" w:after="100" w:afterAutospacing="1"/>
      <w:jc w:val="center"/>
    </w:pPr>
    <w:rPr>
      <w:sz w:val="28"/>
      <w:szCs w:val="28"/>
    </w:rPr>
  </w:style>
  <w:style w:type="paragraph" w:customStyle="1" w:styleId="xl92">
    <w:name w:val="xl92"/>
    <w:basedOn w:val="a"/>
    <w:rsid w:val="00EE18B4"/>
    <w:pPr>
      <w:autoSpaceDE/>
      <w:autoSpaceDN/>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93">
    <w:name w:val="xl9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8"/>
      <w:szCs w:val="28"/>
    </w:rPr>
  </w:style>
  <w:style w:type="paragraph" w:customStyle="1" w:styleId="xl94">
    <w:name w:val="xl94"/>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8"/>
      <w:szCs w:val="28"/>
    </w:rPr>
  </w:style>
  <w:style w:type="paragraph" w:customStyle="1" w:styleId="xl95">
    <w:name w:val="xl9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8"/>
      <w:szCs w:val="28"/>
    </w:rPr>
  </w:style>
  <w:style w:type="paragraph" w:customStyle="1" w:styleId="xl96">
    <w:name w:val="xl96"/>
    <w:basedOn w:val="a"/>
    <w:rsid w:val="00EE18B4"/>
    <w:pPr>
      <w:autoSpaceDE/>
      <w:autoSpaceDN/>
      <w:spacing w:before="100" w:beforeAutospacing="1" w:after="100" w:afterAutospacing="1"/>
    </w:pPr>
    <w:rPr>
      <w:b/>
      <w:bCs/>
      <w:sz w:val="28"/>
      <w:szCs w:val="28"/>
    </w:rPr>
  </w:style>
  <w:style w:type="paragraph" w:customStyle="1" w:styleId="xl97">
    <w:name w:val="xl9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8"/>
      <w:szCs w:val="28"/>
    </w:rPr>
  </w:style>
  <w:style w:type="paragraph" w:customStyle="1" w:styleId="xl98">
    <w:name w:val="xl9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99">
    <w:name w:val="xl99"/>
    <w:basedOn w:val="a"/>
    <w:rsid w:val="00EE18B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00">
    <w:name w:val="xl100"/>
    <w:basedOn w:val="a"/>
    <w:rsid w:val="00EE18B4"/>
    <w:pPr>
      <w:autoSpaceDE/>
      <w:autoSpaceDN/>
      <w:spacing w:before="100" w:beforeAutospacing="1" w:after="100" w:afterAutospacing="1"/>
      <w:jc w:val="center"/>
      <w:textAlignment w:val="center"/>
    </w:pPr>
    <w:rPr>
      <w:sz w:val="28"/>
      <w:szCs w:val="28"/>
    </w:rPr>
  </w:style>
  <w:style w:type="paragraph" w:customStyle="1" w:styleId="xl101">
    <w:name w:val="xl101"/>
    <w:basedOn w:val="a"/>
    <w:rsid w:val="00EE18B4"/>
    <w:pPr>
      <w:autoSpaceDE/>
      <w:autoSpaceDN/>
      <w:spacing w:before="100" w:beforeAutospacing="1" w:after="100" w:afterAutospacing="1"/>
      <w:jc w:val="center"/>
      <w:textAlignment w:val="center"/>
    </w:pPr>
    <w:rPr>
      <w:sz w:val="28"/>
      <w:szCs w:val="28"/>
    </w:rPr>
  </w:style>
  <w:style w:type="paragraph" w:customStyle="1" w:styleId="xl102">
    <w:name w:val="xl102"/>
    <w:basedOn w:val="a"/>
    <w:rsid w:val="00EE18B4"/>
    <w:pPr>
      <w:autoSpaceDE/>
      <w:autoSpaceDN/>
      <w:spacing w:before="100" w:beforeAutospacing="1" w:after="100" w:afterAutospacing="1"/>
      <w:jc w:val="center"/>
      <w:textAlignment w:val="top"/>
    </w:pPr>
    <w:rPr>
      <w:sz w:val="28"/>
      <w:szCs w:val="28"/>
    </w:rPr>
  </w:style>
  <w:style w:type="paragraph" w:customStyle="1" w:styleId="xl103">
    <w:name w:val="xl103"/>
    <w:basedOn w:val="a"/>
    <w:rsid w:val="00EE18B4"/>
    <w:pPr>
      <w:autoSpaceDE/>
      <w:autoSpaceDN/>
      <w:spacing w:before="100" w:beforeAutospacing="1" w:after="100" w:afterAutospacing="1"/>
      <w:jc w:val="right"/>
    </w:pPr>
    <w:rPr>
      <w:sz w:val="28"/>
      <w:szCs w:val="28"/>
    </w:rPr>
  </w:style>
  <w:style w:type="paragraph" w:customStyle="1" w:styleId="xl104">
    <w:name w:val="xl104"/>
    <w:basedOn w:val="a"/>
    <w:rsid w:val="00EE18B4"/>
    <w:pPr>
      <w:autoSpaceDE/>
      <w:autoSpaceDN/>
      <w:spacing w:before="100" w:beforeAutospacing="1" w:after="100" w:afterAutospacing="1"/>
      <w:jc w:val="right"/>
    </w:pPr>
    <w:rPr>
      <w:sz w:val="28"/>
      <w:szCs w:val="28"/>
    </w:rPr>
  </w:style>
  <w:style w:type="paragraph" w:customStyle="1" w:styleId="xl105">
    <w:name w:val="xl105"/>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8"/>
      <w:szCs w:val="28"/>
    </w:rPr>
  </w:style>
  <w:style w:type="paragraph" w:customStyle="1" w:styleId="xl106">
    <w:name w:val="xl10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8"/>
      <w:szCs w:val="28"/>
    </w:rPr>
  </w:style>
  <w:style w:type="paragraph" w:customStyle="1" w:styleId="xl107">
    <w:name w:val="xl10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08">
    <w:name w:val="xl108"/>
    <w:basedOn w:val="a"/>
    <w:rsid w:val="00EE18B4"/>
    <w:pPr>
      <w:pBdr>
        <w:top w:val="single" w:sz="4" w:space="0" w:color="auto"/>
        <w:left w:val="single" w:sz="4" w:space="0" w:color="auto"/>
        <w:bottom w:val="single" w:sz="4" w:space="0" w:color="auto"/>
      </w:pBdr>
      <w:autoSpaceDE/>
      <w:autoSpaceDN/>
      <w:spacing w:before="100" w:beforeAutospacing="1" w:after="100" w:afterAutospacing="1"/>
    </w:pPr>
    <w:rPr>
      <w:sz w:val="28"/>
      <w:szCs w:val="28"/>
    </w:rPr>
  </w:style>
  <w:style w:type="paragraph" w:customStyle="1" w:styleId="xl109">
    <w:name w:val="xl109"/>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8"/>
      <w:szCs w:val="28"/>
    </w:rPr>
  </w:style>
  <w:style w:type="paragraph" w:customStyle="1" w:styleId="xl110">
    <w:name w:val="xl110"/>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rPr>
  </w:style>
  <w:style w:type="paragraph" w:customStyle="1" w:styleId="xl111">
    <w:name w:val="xl111"/>
    <w:basedOn w:val="a"/>
    <w:rsid w:val="00EE18B4"/>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8"/>
      <w:szCs w:val="28"/>
    </w:rPr>
  </w:style>
  <w:style w:type="paragraph" w:customStyle="1" w:styleId="xl112">
    <w:name w:val="xl112"/>
    <w:basedOn w:val="a"/>
    <w:rsid w:val="00EE18B4"/>
    <w:pPr>
      <w:autoSpaceDE/>
      <w:autoSpaceDN/>
      <w:spacing w:before="100" w:beforeAutospacing="1" w:after="100" w:afterAutospacing="1"/>
    </w:pPr>
    <w:rPr>
      <w:rFonts w:ascii="Calibri" w:hAnsi="Calibri"/>
      <w:sz w:val="28"/>
      <w:szCs w:val="28"/>
    </w:rPr>
  </w:style>
  <w:style w:type="paragraph" w:customStyle="1" w:styleId="xl113">
    <w:name w:val="xl113"/>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8"/>
      <w:szCs w:val="28"/>
    </w:rPr>
  </w:style>
  <w:style w:type="paragraph" w:customStyle="1" w:styleId="xl114">
    <w:name w:val="xl114"/>
    <w:basedOn w:val="a"/>
    <w:rsid w:val="00EE18B4"/>
    <w:pPr>
      <w:autoSpaceDE/>
      <w:autoSpaceDN/>
      <w:spacing w:before="100" w:beforeAutospacing="1" w:after="100" w:afterAutospacing="1"/>
      <w:textAlignment w:val="top"/>
    </w:pPr>
    <w:rPr>
      <w:sz w:val="28"/>
      <w:szCs w:val="28"/>
    </w:rPr>
  </w:style>
  <w:style w:type="paragraph" w:customStyle="1" w:styleId="xl115">
    <w:name w:val="xl115"/>
    <w:basedOn w:val="a"/>
    <w:rsid w:val="00EE18B4"/>
    <w:pPr>
      <w:autoSpaceDE/>
      <w:autoSpaceDN/>
      <w:spacing w:before="100" w:beforeAutospacing="1" w:after="100" w:afterAutospacing="1"/>
      <w:jc w:val="center"/>
      <w:textAlignment w:val="center"/>
    </w:pPr>
    <w:rPr>
      <w:b/>
      <w:bCs/>
      <w:sz w:val="28"/>
      <w:szCs w:val="28"/>
    </w:rPr>
  </w:style>
  <w:style w:type="paragraph" w:customStyle="1" w:styleId="xl116">
    <w:name w:val="xl116"/>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7">
    <w:name w:val="xl117"/>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8">
    <w:name w:val="xl118"/>
    <w:basedOn w:val="a"/>
    <w:rsid w:val="00EE18B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rPr>
  </w:style>
  <w:style w:type="paragraph" w:customStyle="1" w:styleId="xl119">
    <w:name w:val="xl119"/>
    <w:basedOn w:val="a"/>
    <w:rsid w:val="00EE18B4"/>
    <w:pPr>
      <w:autoSpaceDE/>
      <w:autoSpaceDN/>
      <w:spacing w:before="100" w:beforeAutospacing="1" w:after="100" w:afterAutospacing="1"/>
      <w:jc w:val="center"/>
      <w:textAlignment w:val="center"/>
    </w:pPr>
    <w:rPr>
      <w:b/>
      <w:bCs/>
      <w:color w:val="000000"/>
      <w:sz w:val="28"/>
      <w:szCs w:val="28"/>
    </w:rPr>
  </w:style>
  <w:style w:type="paragraph" w:customStyle="1" w:styleId="xl63">
    <w:name w:val="xl63"/>
    <w:basedOn w:val="a"/>
    <w:rsid w:val="0011786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cs="Arial CYR"/>
      <w:sz w:val="16"/>
      <w:szCs w:val="16"/>
    </w:rPr>
  </w:style>
  <w:style w:type="paragraph" w:customStyle="1" w:styleId="xl64">
    <w:name w:val="xl64"/>
    <w:basedOn w:val="a"/>
    <w:rsid w:val="0011786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CYR" w:hAnsi="Arial CYR" w:cs="Arial CYR"/>
      <w:sz w:val="16"/>
      <w:szCs w:val="16"/>
    </w:rPr>
  </w:style>
  <w:style w:type="paragraph" w:customStyle="1" w:styleId="xl65">
    <w:name w:val="xl65"/>
    <w:basedOn w:val="a"/>
    <w:rsid w:val="00117866"/>
    <w:pPr>
      <w:autoSpaceDE/>
      <w:autoSpaceDN/>
      <w:spacing w:before="100" w:beforeAutospacing="1" w:after="100" w:afterAutospacing="1"/>
      <w:textAlignment w:val="center"/>
    </w:pPr>
    <w:rPr>
      <w:b/>
      <w:bCs/>
      <w:sz w:val="16"/>
      <w:szCs w:val="16"/>
    </w:rPr>
  </w:style>
  <w:style w:type="paragraph" w:customStyle="1" w:styleId="xl66">
    <w:name w:val="xl66"/>
    <w:basedOn w:val="a"/>
    <w:rsid w:val="00117866"/>
    <w:pPr>
      <w:autoSpaceDE/>
      <w:autoSpaceDN/>
      <w:spacing w:before="100" w:beforeAutospacing="1" w:after="100" w:afterAutospacing="1"/>
      <w:jc w:val="right"/>
      <w:textAlignment w:val="center"/>
    </w:pPr>
    <w:rPr>
      <w:b/>
      <w:bCs/>
      <w:sz w:val="16"/>
      <w:szCs w:val="16"/>
    </w:rPr>
  </w:style>
  <w:style w:type="paragraph" w:customStyle="1" w:styleId="xl67">
    <w:name w:val="xl67"/>
    <w:basedOn w:val="a"/>
    <w:rsid w:val="00117866"/>
    <w:pPr>
      <w:autoSpaceDE/>
      <w:autoSpaceDN/>
      <w:spacing w:before="100" w:beforeAutospacing="1" w:after="100" w:afterAutospacing="1"/>
      <w:textAlignment w:val="center"/>
    </w:pPr>
    <w:rPr>
      <w:sz w:val="16"/>
      <w:szCs w:val="16"/>
    </w:rPr>
  </w:style>
  <w:style w:type="paragraph" w:customStyle="1" w:styleId="xl68">
    <w:name w:val="xl68"/>
    <w:basedOn w:val="a"/>
    <w:rsid w:val="00117866"/>
    <w:pPr>
      <w:autoSpaceDE/>
      <w:autoSpaceDN/>
      <w:spacing w:before="100" w:beforeAutospacing="1" w:after="100" w:afterAutospacing="1"/>
      <w:jc w:val="right"/>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4652">
      <w:bodyDiv w:val="1"/>
      <w:marLeft w:val="0"/>
      <w:marRight w:val="0"/>
      <w:marTop w:val="0"/>
      <w:marBottom w:val="0"/>
      <w:divBdr>
        <w:top w:val="none" w:sz="0" w:space="0" w:color="auto"/>
        <w:left w:val="none" w:sz="0" w:space="0" w:color="auto"/>
        <w:bottom w:val="none" w:sz="0" w:space="0" w:color="auto"/>
        <w:right w:val="none" w:sz="0" w:space="0" w:color="auto"/>
      </w:divBdr>
    </w:div>
    <w:div w:id="69036367">
      <w:bodyDiv w:val="1"/>
      <w:marLeft w:val="0"/>
      <w:marRight w:val="0"/>
      <w:marTop w:val="0"/>
      <w:marBottom w:val="0"/>
      <w:divBdr>
        <w:top w:val="none" w:sz="0" w:space="0" w:color="auto"/>
        <w:left w:val="none" w:sz="0" w:space="0" w:color="auto"/>
        <w:bottom w:val="none" w:sz="0" w:space="0" w:color="auto"/>
        <w:right w:val="none" w:sz="0" w:space="0" w:color="auto"/>
      </w:divBdr>
    </w:div>
    <w:div w:id="103698393">
      <w:bodyDiv w:val="1"/>
      <w:marLeft w:val="0"/>
      <w:marRight w:val="0"/>
      <w:marTop w:val="0"/>
      <w:marBottom w:val="0"/>
      <w:divBdr>
        <w:top w:val="none" w:sz="0" w:space="0" w:color="auto"/>
        <w:left w:val="none" w:sz="0" w:space="0" w:color="auto"/>
        <w:bottom w:val="none" w:sz="0" w:space="0" w:color="auto"/>
        <w:right w:val="none" w:sz="0" w:space="0" w:color="auto"/>
      </w:divBdr>
    </w:div>
    <w:div w:id="384642436">
      <w:bodyDiv w:val="1"/>
      <w:marLeft w:val="0"/>
      <w:marRight w:val="0"/>
      <w:marTop w:val="0"/>
      <w:marBottom w:val="0"/>
      <w:divBdr>
        <w:top w:val="none" w:sz="0" w:space="0" w:color="auto"/>
        <w:left w:val="none" w:sz="0" w:space="0" w:color="auto"/>
        <w:bottom w:val="none" w:sz="0" w:space="0" w:color="auto"/>
        <w:right w:val="none" w:sz="0" w:space="0" w:color="auto"/>
      </w:divBdr>
    </w:div>
    <w:div w:id="477889160">
      <w:bodyDiv w:val="1"/>
      <w:marLeft w:val="0"/>
      <w:marRight w:val="0"/>
      <w:marTop w:val="0"/>
      <w:marBottom w:val="0"/>
      <w:divBdr>
        <w:top w:val="none" w:sz="0" w:space="0" w:color="auto"/>
        <w:left w:val="none" w:sz="0" w:space="0" w:color="auto"/>
        <w:bottom w:val="none" w:sz="0" w:space="0" w:color="auto"/>
        <w:right w:val="none" w:sz="0" w:space="0" w:color="auto"/>
      </w:divBdr>
    </w:div>
    <w:div w:id="719860088">
      <w:bodyDiv w:val="1"/>
      <w:marLeft w:val="0"/>
      <w:marRight w:val="0"/>
      <w:marTop w:val="0"/>
      <w:marBottom w:val="0"/>
      <w:divBdr>
        <w:top w:val="none" w:sz="0" w:space="0" w:color="auto"/>
        <w:left w:val="none" w:sz="0" w:space="0" w:color="auto"/>
        <w:bottom w:val="none" w:sz="0" w:space="0" w:color="auto"/>
        <w:right w:val="none" w:sz="0" w:space="0" w:color="auto"/>
      </w:divBdr>
    </w:div>
    <w:div w:id="1300765477">
      <w:bodyDiv w:val="1"/>
      <w:marLeft w:val="0"/>
      <w:marRight w:val="0"/>
      <w:marTop w:val="0"/>
      <w:marBottom w:val="0"/>
      <w:divBdr>
        <w:top w:val="none" w:sz="0" w:space="0" w:color="auto"/>
        <w:left w:val="none" w:sz="0" w:space="0" w:color="auto"/>
        <w:bottom w:val="none" w:sz="0" w:space="0" w:color="auto"/>
        <w:right w:val="none" w:sz="0" w:space="0" w:color="auto"/>
      </w:divBdr>
    </w:div>
    <w:div w:id="1331912253">
      <w:bodyDiv w:val="1"/>
      <w:marLeft w:val="0"/>
      <w:marRight w:val="0"/>
      <w:marTop w:val="0"/>
      <w:marBottom w:val="0"/>
      <w:divBdr>
        <w:top w:val="none" w:sz="0" w:space="0" w:color="auto"/>
        <w:left w:val="none" w:sz="0" w:space="0" w:color="auto"/>
        <w:bottom w:val="none" w:sz="0" w:space="0" w:color="auto"/>
        <w:right w:val="none" w:sz="0" w:space="0" w:color="auto"/>
      </w:divBdr>
    </w:div>
    <w:div w:id="1335493937">
      <w:bodyDiv w:val="1"/>
      <w:marLeft w:val="0"/>
      <w:marRight w:val="0"/>
      <w:marTop w:val="0"/>
      <w:marBottom w:val="0"/>
      <w:divBdr>
        <w:top w:val="none" w:sz="0" w:space="0" w:color="auto"/>
        <w:left w:val="none" w:sz="0" w:space="0" w:color="auto"/>
        <w:bottom w:val="none" w:sz="0" w:space="0" w:color="auto"/>
        <w:right w:val="none" w:sz="0" w:space="0" w:color="auto"/>
      </w:divBdr>
    </w:div>
    <w:div w:id="1650015267">
      <w:marLeft w:val="0"/>
      <w:marRight w:val="0"/>
      <w:marTop w:val="0"/>
      <w:marBottom w:val="0"/>
      <w:divBdr>
        <w:top w:val="none" w:sz="0" w:space="0" w:color="auto"/>
        <w:left w:val="none" w:sz="0" w:space="0" w:color="auto"/>
        <w:bottom w:val="none" w:sz="0" w:space="0" w:color="auto"/>
        <w:right w:val="none" w:sz="0" w:space="0" w:color="auto"/>
      </w:divBdr>
    </w:div>
    <w:div w:id="1650015268">
      <w:marLeft w:val="0"/>
      <w:marRight w:val="0"/>
      <w:marTop w:val="0"/>
      <w:marBottom w:val="0"/>
      <w:divBdr>
        <w:top w:val="none" w:sz="0" w:space="0" w:color="auto"/>
        <w:left w:val="none" w:sz="0" w:space="0" w:color="auto"/>
        <w:bottom w:val="none" w:sz="0" w:space="0" w:color="auto"/>
        <w:right w:val="none" w:sz="0" w:space="0" w:color="auto"/>
      </w:divBdr>
    </w:div>
    <w:div w:id="1745226551">
      <w:bodyDiv w:val="1"/>
      <w:marLeft w:val="0"/>
      <w:marRight w:val="0"/>
      <w:marTop w:val="0"/>
      <w:marBottom w:val="0"/>
      <w:divBdr>
        <w:top w:val="none" w:sz="0" w:space="0" w:color="auto"/>
        <w:left w:val="none" w:sz="0" w:space="0" w:color="auto"/>
        <w:bottom w:val="none" w:sz="0" w:space="0" w:color="auto"/>
        <w:right w:val="none" w:sz="0" w:space="0" w:color="auto"/>
      </w:divBdr>
    </w:div>
    <w:div w:id="1803647726">
      <w:bodyDiv w:val="1"/>
      <w:marLeft w:val="0"/>
      <w:marRight w:val="0"/>
      <w:marTop w:val="0"/>
      <w:marBottom w:val="0"/>
      <w:divBdr>
        <w:top w:val="none" w:sz="0" w:space="0" w:color="auto"/>
        <w:left w:val="none" w:sz="0" w:space="0" w:color="auto"/>
        <w:bottom w:val="none" w:sz="0" w:space="0" w:color="auto"/>
        <w:right w:val="none" w:sz="0" w:space="0" w:color="auto"/>
      </w:divBdr>
    </w:div>
    <w:div w:id="1862742735">
      <w:bodyDiv w:val="1"/>
      <w:marLeft w:val="0"/>
      <w:marRight w:val="0"/>
      <w:marTop w:val="0"/>
      <w:marBottom w:val="0"/>
      <w:divBdr>
        <w:top w:val="none" w:sz="0" w:space="0" w:color="auto"/>
        <w:left w:val="none" w:sz="0" w:space="0" w:color="auto"/>
        <w:bottom w:val="none" w:sz="0" w:space="0" w:color="auto"/>
        <w:right w:val="none" w:sz="0" w:space="0" w:color="auto"/>
      </w:divBdr>
    </w:div>
    <w:div w:id="1955675734">
      <w:bodyDiv w:val="1"/>
      <w:marLeft w:val="0"/>
      <w:marRight w:val="0"/>
      <w:marTop w:val="0"/>
      <w:marBottom w:val="0"/>
      <w:divBdr>
        <w:top w:val="none" w:sz="0" w:space="0" w:color="auto"/>
        <w:left w:val="none" w:sz="0" w:space="0" w:color="auto"/>
        <w:bottom w:val="none" w:sz="0" w:space="0" w:color="auto"/>
        <w:right w:val="none" w:sz="0" w:space="0" w:color="auto"/>
      </w:divBdr>
    </w:div>
    <w:div w:id="2091661552">
      <w:bodyDiv w:val="1"/>
      <w:marLeft w:val="0"/>
      <w:marRight w:val="0"/>
      <w:marTop w:val="0"/>
      <w:marBottom w:val="0"/>
      <w:divBdr>
        <w:top w:val="none" w:sz="0" w:space="0" w:color="auto"/>
        <w:left w:val="none" w:sz="0" w:space="0" w:color="auto"/>
        <w:bottom w:val="none" w:sz="0" w:space="0" w:color="auto"/>
        <w:right w:val="none" w:sz="0" w:space="0" w:color="auto"/>
      </w:divBdr>
    </w:div>
    <w:div w:id="21292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687A-7DD5-4B89-BADF-CFB54AE3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596</Pages>
  <Words>85326</Words>
  <Characters>486360</Characters>
  <Application>Microsoft Office Word</Application>
  <DocSecurity>0</DocSecurity>
  <Lines>4053</Lines>
  <Paragraphs>1141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г.Дзержинска</Company>
  <LinksUpToDate>false</LinksUpToDate>
  <CharactersWithSpaces>570545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Ирина Валерьевна Железнова</cp:lastModifiedBy>
  <cp:revision>10</cp:revision>
  <cp:lastPrinted>2024-10-15T14:05:00Z</cp:lastPrinted>
  <dcterms:created xsi:type="dcterms:W3CDTF">2024-10-31T07:20:00Z</dcterms:created>
  <dcterms:modified xsi:type="dcterms:W3CDTF">2024-10-31T10:04:00Z</dcterms:modified>
</cp:coreProperties>
</file>