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4D" w:rsidRPr="00767E20" w:rsidRDefault="001E6F4D" w:rsidP="00767E20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Городская Дума</w:t>
      </w:r>
    </w:p>
    <w:p w:rsidR="001E6F4D" w:rsidRPr="00767E20" w:rsidRDefault="001E6F4D" w:rsidP="00767E20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г. Дзержинска</w:t>
      </w: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РЕШЕНИЕ</w:t>
      </w: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от 24 декабря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sz w:val="24"/>
            <w:szCs w:val="24"/>
          </w:rPr>
          <w:t>2015 г</w:t>
        </w:r>
      </w:smartTag>
      <w:r w:rsidRPr="00767E20">
        <w:rPr>
          <w:rFonts w:ascii="Arial" w:hAnsi="Arial" w:cs="Arial"/>
          <w:sz w:val="24"/>
          <w:szCs w:val="24"/>
        </w:rPr>
        <w:t xml:space="preserve">.                                            </w:t>
      </w:r>
      <w:r w:rsidRPr="00767E20">
        <w:rPr>
          <w:rFonts w:ascii="Arial" w:hAnsi="Arial" w:cs="Arial"/>
          <w:sz w:val="24"/>
          <w:szCs w:val="24"/>
        </w:rPr>
        <w:tab/>
      </w:r>
      <w:r w:rsidRPr="00767E20">
        <w:rPr>
          <w:rFonts w:ascii="Arial" w:hAnsi="Arial" w:cs="Arial"/>
          <w:sz w:val="24"/>
          <w:szCs w:val="24"/>
        </w:rPr>
        <w:tab/>
        <w:t>№ 62</w:t>
      </w: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67E20">
        <w:rPr>
          <w:rFonts w:ascii="Arial" w:hAnsi="Arial" w:cs="Arial"/>
          <w:b/>
          <w:bCs/>
          <w:sz w:val="24"/>
          <w:szCs w:val="24"/>
        </w:rPr>
        <w:t xml:space="preserve">О городском бюджете на 2016 год </w:t>
      </w:r>
    </w:p>
    <w:p w:rsidR="001E6F4D" w:rsidRPr="00767E20" w:rsidRDefault="001E6F4D" w:rsidP="00767E20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1E6F4D" w:rsidRPr="00767E20" w:rsidRDefault="001E6F4D" w:rsidP="00767E20">
      <w:pPr>
        <w:pStyle w:val="ConsNormal"/>
        <w:ind w:firstLine="737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 (с изменениями от 02.04.2009 № 445; от 08.09.2009 № 505, 14.07.2010 № 594;  от 31.03.2011 № 71, от 01.11.2012 № 425, от 25.12.2012 № 470, от 28.02.2013 № 500, от 31.10.2013 № 634, от 24.10.2014 № 804, от 29.10.2015 № 17), Городская Дума </w:t>
      </w:r>
      <w:r w:rsidRPr="00767E20">
        <w:rPr>
          <w:b/>
          <w:bCs/>
          <w:sz w:val="24"/>
          <w:szCs w:val="24"/>
        </w:rPr>
        <w:t>решила:</w:t>
      </w:r>
    </w:p>
    <w:p w:rsidR="001E6F4D" w:rsidRPr="00767E20" w:rsidRDefault="001E6F4D" w:rsidP="00767E20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Утвердить основные характеристики городского бюджета на 2016 год:</w:t>
      </w:r>
    </w:p>
    <w:p w:rsidR="001E6F4D" w:rsidRPr="00767E20" w:rsidRDefault="001E6F4D" w:rsidP="00767E2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1)  общий объем доходов в сумме  4 028 917,3 тыс.рублей;</w:t>
      </w:r>
    </w:p>
    <w:p w:rsidR="001E6F4D" w:rsidRPr="00767E20" w:rsidRDefault="001E6F4D" w:rsidP="00767E2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2)  общий объем расходов в сумме 4 028 917,3 тыс.рублей.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bookmarkStart w:id="0" w:name="_GoBack"/>
      <w:bookmarkEnd w:id="0"/>
      <w:r w:rsidRPr="00767E20">
        <w:rPr>
          <w:sz w:val="24"/>
          <w:szCs w:val="24"/>
        </w:rPr>
        <w:t>Утвердить Перечень главных администраторов доходов городского бюджета согласно Приложению 1.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Утвердить Перечень главных администраторов источников финансирования дефицита городского бюджета согласно Приложению 2.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Администрация города вправе, в случае изменения функций главных  администраторов доходов городского бюджета или главных администраторов источников финансирования дефицита городского бюджета, уточнять закрепленные за ними  доходные источники  и источники финансирования дефицита городского бюджета, предусмотренные Приложениями 1 и 2 настоящего решения.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Установить, что доходы городского бюджета, поступающие в 2016 году,  формируются за счет налоговых доходов, неналоговых доходов и сборов, безвозмездных поступлений:</w:t>
      </w:r>
    </w:p>
    <w:p w:rsidR="001E6F4D" w:rsidRPr="00767E20" w:rsidRDefault="001E6F4D" w:rsidP="00767E20">
      <w:pPr>
        <w:tabs>
          <w:tab w:val="num" w:pos="284"/>
          <w:tab w:val="left" w:pos="1134"/>
          <w:tab w:val="left" w:pos="4111"/>
          <w:tab w:val="left" w:pos="7371"/>
          <w:tab w:val="right" w:pos="9312"/>
        </w:tabs>
        <w:ind w:left="284" w:right="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 xml:space="preserve">1) федеральных налогов и сборов, в том числе налогов, предусмотренных специальными налоговыми режимами: </w:t>
      </w: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а) налога на доходы физических лиц в размере единого норматива отчислений от суммы налога 18 процентов, дополнительного  норматива отчислений  от суммы налога взамен дотации из областного бюджета               10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б)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 нормативу 1,1831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в) налога, взимаемого в связи с применением патентной системы налогообложения, 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г) единого  налога  на  вмененный  доход  для  отдельных  видов                                                                                               деятельности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д) единого сельскохозяйственного налога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е) государственной пошлины, подлежащей зачислению в городской бюджет в соответствии с законодательством Российской Федерации, 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ж) прочих налогов и сборов, подлежащих зачислению в городской бюджет  в соответствии с законодательством Российской Федерации;</w:t>
      </w:r>
    </w:p>
    <w:p w:rsidR="001E6F4D" w:rsidRPr="00767E20" w:rsidRDefault="001E6F4D" w:rsidP="00767E20">
      <w:pPr>
        <w:pStyle w:val="BodyTextIndent"/>
        <w:widowControl/>
        <w:tabs>
          <w:tab w:val="num" w:pos="284"/>
          <w:tab w:val="left" w:pos="851"/>
        </w:tabs>
        <w:autoSpaceDE w:val="0"/>
        <w:autoSpaceDN w:val="0"/>
        <w:ind w:left="284" w:firstLine="0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2) местных налогов: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а) земельного налога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б) налога на имущество физических лиц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в) задолженности и перерасчетов по отмененным  налогам, сборам и иным обязательным платежам по нормативу 100 процентов, в том числе: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-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- налог на рекламу, мобилизуемый на территориях городских округов;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- земельный налог (по обязательствам, возникшим до 1 января 2006 года), мобилизуемый на территориях городских округов;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- прочие местные налоги и сборы, мобилизуемые на территориях городских округов;</w:t>
      </w:r>
    </w:p>
    <w:p w:rsidR="001E6F4D" w:rsidRPr="00767E20" w:rsidRDefault="001E6F4D" w:rsidP="00767E20">
      <w:pPr>
        <w:tabs>
          <w:tab w:val="num" w:pos="284"/>
          <w:tab w:val="left" w:pos="1134"/>
          <w:tab w:val="left" w:pos="4111"/>
          <w:tab w:val="left" w:pos="7371"/>
        </w:tabs>
        <w:ind w:left="284" w:right="42"/>
        <w:jc w:val="both"/>
        <w:rPr>
          <w:rFonts w:ascii="Arial" w:hAnsi="Arial" w:cs="Arial"/>
          <w:color w:val="000000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>3) неналоговых доходов и сборов: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а) платы за негативное воздействие на окружающую среду     по нормативу 55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б) платы за использование лесов, расположенных на землях иных категорий, находящихся в собственности городского округа город Дзержинск,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в) платы за пользование водными объектами, находящимися в собственности городского округа город Дзержинск, по нормативу 100 процентов; 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г)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городского округа город Дзержинск, а также средств от продажи права на заключение договоров аренды указанных земельных участков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д) доходов, получаемых в виде арендной платы, а также средств от продажи права на заключение договоров аренды за земельные участки, находящиеся в собственности городского  округа  город Дзержинск (за исключением земельных участков муниципальных бюджетных и автономных учреждений), 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е) доходов от сдачи в аренду имущества, составляющего казну городского округа город Дзержинск (за исключением земельных участков),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ж) доходов от сдачи в аренду имущества, находящегося в оперативном управлении органов управления городского округа город Дзержинск и созданных ими учреждений (за исключением имущества муниципальных бюджетных и автономных учреждений),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з) доходов от продажи земельных участков, государственная собственность на которые не разграничена и которые расположены в границах городского округа город Дзержинск,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и) доходов от продажи земельных участков, находящихся в  собственности городского округа город Дзержинск (за исключением земельных участков муниципальных бюджетных и автономных учреждений), по нормативу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к) доходов от реализации имущества, находящегося  в   собственности городского округа город Дзержинск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размере 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л) доходов от перечисления части прибыли муниципальных унитарных предприятий, остающейся после уплаты налогов и иных обязательных платежей, в размере 50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м) доходов от оказания платных услуг (работ) получателями средств городского бюджета и компенсации затрат городского бюджета в размере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н) прочих поступлений от использования имущества, находящегося в   собственности городского округа город Дзержинск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о) доходов в виде прибыли, приходящейся  на доли в уставных (складочных) капиталах хозяйственных товариществ и обществ, или  дивидендов по акциям, принадлежащим городскому округу город Дзержинск, в размере  100 процентов;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п) штрафов, санкций, возмещения ущерба и прочих неналоговых доходов и сборов, подлежащих зачислению в городской бюджет в соответствии с законодательством Российской Федерации, муниципальными правовыми актами;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р)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9"/>
      </w:tblGrid>
      <w:tr w:rsidR="001E6F4D" w:rsidRPr="00767E20" w:rsidTr="008151F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E6F4D" w:rsidRPr="00767E20" w:rsidRDefault="001E6F4D" w:rsidP="008151F3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с)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      </w:r>
          </w:p>
          <w:p w:rsidR="001E6F4D" w:rsidRPr="00767E20" w:rsidRDefault="001E6F4D" w:rsidP="008151F3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т)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округов, в размере 100 процентов;</w:t>
            </w:r>
          </w:p>
          <w:p w:rsidR="001E6F4D" w:rsidRPr="00767E20" w:rsidRDefault="001E6F4D" w:rsidP="008151F3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у)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округов, в размере 100 процентов.</w:t>
            </w:r>
          </w:p>
        </w:tc>
      </w:tr>
    </w:tbl>
    <w:p w:rsidR="001E6F4D" w:rsidRPr="00767E20" w:rsidRDefault="001E6F4D" w:rsidP="00767E20">
      <w:pPr>
        <w:pStyle w:val="ConsNormal"/>
        <w:tabs>
          <w:tab w:val="num" w:pos="284"/>
        </w:tabs>
        <w:ind w:left="284" w:firstLine="567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Невыясненные поступления до их уточнения зачисляются в городской бюджет в размере 100 процентов.   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Утвердить поступления доходов в городской бюджет по основным источникам  на 2016 год в пределах общего объема доходов, указанного в пункте 1 настоящего решения согласно Приложению 3. 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 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1E6F4D" w:rsidRPr="00767E20" w:rsidRDefault="001E6F4D" w:rsidP="00767E20">
      <w:pPr>
        <w:tabs>
          <w:tab w:val="num" w:pos="284"/>
          <w:tab w:val="left" w:pos="1134"/>
          <w:tab w:val="left" w:pos="4111"/>
          <w:tab w:val="left" w:pos="7371"/>
        </w:tabs>
        <w:ind w:left="284" w:right="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Установить,  что  денежные  средства,  полученные от продажи имущества, находящегося в муниципальной собственности, за исключением движимого имущества муниципальных бюджетных и автономных учреждений, а также имущества муниципальных унитарных предприятий, в полном объеме  поступают в городской бюджет. 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clear" w:pos="851"/>
          <w:tab w:val="num" w:pos="0"/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1E6F4D" w:rsidRPr="00767E20" w:rsidRDefault="001E6F4D" w:rsidP="00767E20">
      <w:pPr>
        <w:pStyle w:val="ConsNormal"/>
        <w:numPr>
          <w:ilvl w:val="0"/>
          <w:numId w:val="14"/>
        </w:numPr>
        <w:tabs>
          <w:tab w:val="clear" w:pos="851"/>
          <w:tab w:val="num" w:pos="0"/>
          <w:tab w:val="num" w:pos="284"/>
        </w:tabs>
        <w:ind w:hanging="284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Утвердить источники финансирования дефицита городского бюджета на 2016 год согласно Приложению 4.</w:t>
      </w:r>
    </w:p>
    <w:p w:rsidR="001E6F4D" w:rsidRPr="00767E20" w:rsidRDefault="001E6F4D" w:rsidP="00767E20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12. Утвердить  в  пределах  общего объема  расходов: </w:t>
      </w:r>
    </w:p>
    <w:p w:rsidR="001E6F4D" w:rsidRPr="00767E20" w:rsidRDefault="001E6F4D" w:rsidP="00767E20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2016 год согласно Приложению 5;</w:t>
      </w:r>
    </w:p>
    <w:p w:rsidR="001E6F4D" w:rsidRPr="00767E20" w:rsidRDefault="001E6F4D" w:rsidP="00767E20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2) ведомственную структуру расходов городского бюджета на 2016 год согласно Приложению 6;</w:t>
      </w:r>
    </w:p>
    <w:p w:rsidR="001E6F4D" w:rsidRPr="00767E20" w:rsidRDefault="001E6F4D" w:rsidP="00767E20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3)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</w:t>
      </w:r>
    </w:p>
    <w:p w:rsidR="001E6F4D" w:rsidRPr="00767E20" w:rsidRDefault="001E6F4D" w:rsidP="00767E20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2016 год согласно Приложению 7;</w:t>
      </w:r>
    </w:p>
    <w:p w:rsidR="001E6F4D" w:rsidRPr="00767E20" w:rsidRDefault="001E6F4D" w:rsidP="00767E20">
      <w:pPr>
        <w:pStyle w:val="BodyText"/>
        <w:ind w:left="284"/>
        <w:rPr>
          <w:rFonts w:ascii="Arial" w:hAnsi="Arial" w:cs="Arial"/>
          <w:color w:val="auto"/>
          <w:sz w:val="24"/>
          <w:szCs w:val="24"/>
        </w:rPr>
      </w:pPr>
      <w:r w:rsidRPr="00767E20">
        <w:rPr>
          <w:rFonts w:ascii="Arial" w:hAnsi="Arial" w:cs="Arial"/>
          <w:color w:val="auto"/>
          <w:sz w:val="24"/>
          <w:szCs w:val="24"/>
        </w:rPr>
        <w:t>4) резервный фонд Администрации города на 2016 год в сумме 5 000,0  тыс.рублей.</w:t>
      </w:r>
    </w:p>
    <w:p w:rsidR="001E6F4D" w:rsidRPr="00767E20" w:rsidRDefault="001E6F4D" w:rsidP="00767E20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13. Утвердить объем бюджетных ассигнований  Дорожного фонда городского округа город Дзержинск на 2016 год в размере 8 013,3 тыс.рублей.</w:t>
      </w:r>
    </w:p>
    <w:p w:rsidR="001E6F4D" w:rsidRPr="00767E20" w:rsidRDefault="001E6F4D" w:rsidP="00767E20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14. </w:t>
      </w:r>
      <w:r w:rsidRPr="00767E20">
        <w:rPr>
          <w:kern w:val="32"/>
          <w:sz w:val="24"/>
          <w:szCs w:val="24"/>
        </w:rPr>
        <w:t xml:space="preserve">Остатки  средств  на  счете департамента  финансов, экономики и муниципального заказа Администрации города, открытом в Волго-Вятском главном управлении Центрального банка Российской Федерации, </w:t>
      </w:r>
      <w:r w:rsidRPr="00767E20">
        <w:rPr>
          <w:sz w:val="24"/>
          <w:szCs w:val="24"/>
        </w:rPr>
        <w:t>на котором отражаются операции со средствами, поступающими во временное распоряжение муниципальных казенных учреждений, могут перечисляться департаментом финансов, экономики и муниципального заказа Администрации города в 2016 году с соответствующего счета департамента финансов, экономики и муниципального заказа Администрации города в городской бюджет с их возвратом до 31 декабря 2016 года на указанный счет в порядке, установленном департаментом финансов, экономики и муниципального заказа.</w:t>
      </w:r>
    </w:p>
    <w:p w:rsidR="001E6F4D" w:rsidRPr="00767E20" w:rsidRDefault="001E6F4D" w:rsidP="00767E20">
      <w:pPr>
        <w:pStyle w:val="ConsNormal"/>
        <w:tabs>
          <w:tab w:val="num" w:pos="-142"/>
          <w:tab w:val="num" w:pos="284"/>
        </w:tabs>
        <w:ind w:left="284" w:firstLine="567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Проведение кассовых выплат муниципальных казенных учреждений за счет средств, поступающих в их временное распоряжение, осуществляется не позднее второго рабочего дня, следующего за днем представления муниципальными казенными учреждениями платежных документов в департамент финансов, экономики и муниципального заказа Администрации города.</w:t>
      </w:r>
    </w:p>
    <w:p w:rsidR="001E6F4D" w:rsidRPr="00767E20" w:rsidRDefault="001E6F4D" w:rsidP="00767E20">
      <w:pPr>
        <w:pStyle w:val="ConsNormal"/>
        <w:shd w:val="clear" w:color="auto" w:fill="FFFFFF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15. 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первое января 2016 года на лицевом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1E6F4D" w:rsidRPr="00767E20" w:rsidRDefault="001E6F4D" w:rsidP="00767E20">
      <w:pPr>
        <w:pStyle w:val="ConsNormal"/>
        <w:shd w:val="clear" w:color="auto" w:fill="FFFFFF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767E20">
        <w:rPr>
          <w:sz w:val="24"/>
          <w:szCs w:val="24"/>
        </w:rPr>
        <w:t xml:space="preserve">16. 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Pr="00767E20">
        <w:rPr>
          <w:kern w:val="32"/>
          <w:sz w:val="24"/>
          <w:szCs w:val="24"/>
        </w:rPr>
        <w:t>финансов, экономики и муниципального заказа Администрации города.</w:t>
      </w:r>
    </w:p>
    <w:p w:rsidR="001E6F4D" w:rsidRPr="00767E20" w:rsidRDefault="001E6F4D" w:rsidP="00767E20">
      <w:pPr>
        <w:pStyle w:val="ConsNormal"/>
        <w:shd w:val="clear" w:color="auto" w:fill="FFFFFF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767E20">
        <w:rPr>
          <w:sz w:val="24"/>
          <w:szCs w:val="24"/>
        </w:rPr>
        <w:t>17.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1E6F4D" w:rsidRPr="00767E20" w:rsidRDefault="001E6F4D" w:rsidP="00767E20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1E6F4D" w:rsidRPr="00767E20" w:rsidRDefault="001E6F4D" w:rsidP="00767E20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17 настоящего решения; </w:t>
      </w:r>
    </w:p>
    <w:p w:rsidR="001E6F4D" w:rsidRPr="00767E20" w:rsidRDefault="001E6F4D" w:rsidP="00767E20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1E6F4D" w:rsidRPr="00767E20" w:rsidRDefault="001E6F4D" w:rsidP="00767E20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18. Установить, что из городского бюджета на безвозмездной и безвозвратной  основе  предоставляются  предусмотренные настоящим решением субсидии юридическим лицам,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 в порядке, установленном Администрацией города, в случаях: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1)  оказания услуг в сфере пассажирских перевозок городским электрическим транспортом;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2) оказания услуг в сфере содействия развитию малого предпринимательства;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3) возмещения затрат в связи с содержанием дежурных по общежитиям проведением необходимых мероприятий по обеспечению безопасного проживания в общежитиях;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4) возмещения недополученных доходов в связи с оказанием ритуальных услуг по гарантированному перечню услуг по погребению;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5)  возмещения затрат в связи с оказанием услуг по вывозу жидких бытовых отходов с выгребных ям, придомовых туалетов, отстойников, 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предназначенных для обслуживания неканализированных многоквартирных домов;</w:t>
      </w:r>
    </w:p>
    <w:p w:rsidR="001E6F4D" w:rsidRPr="00767E20" w:rsidRDefault="001E6F4D" w:rsidP="00767E20">
      <w:pPr>
        <w:pStyle w:val="ConsNormal"/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6) возмещение затрат организатору питания по обеспечению бесплатным двухразовым питанием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программам.</w:t>
      </w:r>
    </w:p>
    <w:p w:rsidR="001E6F4D" w:rsidRPr="00767E20" w:rsidRDefault="001E6F4D" w:rsidP="00767E20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19. Установить, что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правовыми актами Администрации города определяются:</w:t>
      </w:r>
    </w:p>
    <w:p w:rsidR="001E6F4D" w:rsidRPr="00767E20" w:rsidRDefault="001E6F4D" w:rsidP="00767E2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1) категории и (или) критерии отбора юридических лиц (за исключением  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1E6F4D" w:rsidRPr="00767E20" w:rsidRDefault="001E6F4D" w:rsidP="00767E2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2)  цели, условия и порядок предоставления субсидий;</w:t>
      </w:r>
    </w:p>
    <w:p w:rsidR="001E6F4D" w:rsidRPr="00767E20" w:rsidRDefault="001E6F4D" w:rsidP="00767E2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3)  порядок возврата субсидий в случае нарушения условий, установленных при их предоставлении;</w:t>
      </w:r>
    </w:p>
    <w:p w:rsidR="001E6F4D" w:rsidRPr="00767E20" w:rsidRDefault="001E6F4D" w:rsidP="00767E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4)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1E6F4D" w:rsidRPr="00767E20" w:rsidRDefault="001E6F4D" w:rsidP="00767E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bookmarkStart w:id="1" w:name="sub_7835"/>
      <w:r w:rsidRPr="00767E20">
        <w:rPr>
          <w:rFonts w:ascii="Arial" w:hAnsi="Arial" w:cs="Arial"/>
          <w:sz w:val="24"/>
          <w:szCs w:val="24"/>
        </w:rPr>
        <w:t>5)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bookmarkEnd w:id="1"/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20. Установить предельный объем муниципального долга городского округа город Дзержинск на 2016 год в размере 1 300 000,0 тыс. рублей.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  <w:highlight w:val="yellow"/>
        </w:rPr>
      </w:pPr>
      <w:r w:rsidRPr="00767E20">
        <w:rPr>
          <w:sz w:val="24"/>
          <w:szCs w:val="24"/>
        </w:rPr>
        <w:t>21. Установить верхний предел муниципального долга городского округа  город Дзержинск на 1 января 2017 года в размере 909 000,0 тыс.рублей, в том числе установить верхний предел долга по муниципальным гарантиям на 1 января 2017 года в размере 0,0 тыс. рублей.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22. Утвердить предельный объем расходов на обслуживание муниципального долга в 2016 году в размере 112 242,7 тыс.рублей.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23. Утвердить Программу муниципальных внутренних заимствований города Дзержинска на 2016 год согласно Приложению 8.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24. Утвердить Программу муниципальных гарантий города Дзержинска на  2016 год согласно Приложению 9.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25.  Утвердить Структуру муниципального долга города Дзержинска на 2016 год согласно Приложению 10.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26. Предоставить право Администрации города принимать решения о списании безнадежной к взысканию задолженности по денежным обязательствам юридических и физических лиц, в том числе зарегистрированных в качестве 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индивидуальных предпринимателей, перед городским бюджетом в порядке, установленном Администрацией города.</w:t>
      </w:r>
    </w:p>
    <w:p w:rsidR="001E6F4D" w:rsidRPr="00767E20" w:rsidRDefault="001E6F4D" w:rsidP="00767E20">
      <w:pPr>
        <w:autoSpaceDE w:val="0"/>
        <w:autoSpaceDN w:val="0"/>
        <w:adjustRightInd w:val="0"/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27. Приостановить с 1 января 2016 года по 31 декабря 2016 года действие</w:t>
      </w:r>
      <w:r w:rsidRPr="00767E20">
        <w:rPr>
          <w:rFonts w:ascii="Arial" w:hAnsi="Arial" w:cs="Arial"/>
          <w:color w:val="000000"/>
          <w:sz w:val="24"/>
          <w:szCs w:val="24"/>
        </w:rPr>
        <w:t>: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 xml:space="preserve">1) статей 16, 17, 18 </w:t>
      </w:r>
      <w:r w:rsidRPr="00767E20">
        <w:rPr>
          <w:rFonts w:ascii="Arial" w:hAnsi="Arial" w:cs="Arial"/>
          <w:sz w:val="24"/>
          <w:szCs w:val="24"/>
        </w:rPr>
        <w:t xml:space="preserve">Положения о Почетном знаке «За заслуги перед городом Дзержинском», утвержденного </w:t>
      </w:r>
      <w:r w:rsidRPr="00767E20">
        <w:rPr>
          <w:rFonts w:ascii="Arial" w:hAnsi="Arial" w:cs="Arial"/>
          <w:color w:val="000000"/>
          <w:sz w:val="24"/>
          <w:szCs w:val="24"/>
        </w:rPr>
        <w:t>п</w:t>
      </w:r>
      <w:r w:rsidRPr="00767E20">
        <w:rPr>
          <w:rFonts w:ascii="Arial" w:hAnsi="Arial" w:cs="Arial"/>
          <w:sz w:val="24"/>
          <w:szCs w:val="24"/>
        </w:rPr>
        <w:t>остановлением Городской Думы от 26.04.2006 № 71;</w:t>
      </w:r>
    </w:p>
    <w:p w:rsidR="001E6F4D" w:rsidRPr="00767E20" w:rsidRDefault="001E6F4D" w:rsidP="00767E20">
      <w:pPr>
        <w:pStyle w:val="Heading1"/>
        <w:ind w:left="284"/>
        <w:jc w:val="both"/>
        <w:rPr>
          <w:rFonts w:ascii="Arial" w:hAnsi="Arial" w:cs="Arial"/>
          <w:b w:val="0"/>
          <w:sz w:val="24"/>
          <w:szCs w:val="24"/>
        </w:rPr>
      </w:pPr>
      <w:r w:rsidRPr="00767E20">
        <w:rPr>
          <w:rFonts w:ascii="Arial" w:hAnsi="Arial" w:cs="Arial"/>
          <w:b w:val="0"/>
          <w:sz w:val="24"/>
          <w:szCs w:val="24"/>
        </w:rPr>
        <w:t>2) постановления Городской Думы от 23.05.2007 № 210 «Об утверждении Положения о социальной поддержке работников муниципальных учреждений города Дзержинска»;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 xml:space="preserve">3) части 1 статьи 11 в отношении выплаты единовременного денежного вознаграждения из городского бюджета, статьей 13, 14, 15 </w:t>
      </w:r>
      <w:r w:rsidRPr="00767E20">
        <w:rPr>
          <w:rFonts w:ascii="Arial" w:hAnsi="Arial" w:cs="Arial"/>
          <w:sz w:val="24"/>
          <w:szCs w:val="24"/>
        </w:rPr>
        <w:t>Положения о присвоении звания «Почетный гражданин города Дзержинска», утвержденного  постановлением Городской Думы от 06.10.2009  № 508;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>4) р</w:t>
      </w:r>
      <w:r w:rsidRPr="00767E20">
        <w:rPr>
          <w:rFonts w:ascii="Arial" w:hAnsi="Arial" w:cs="Arial"/>
          <w:sz w:val="24"/>
          <w:szCs w:val="24"/>
        </w:rPr>
        <w:t>ешение Городской Думы от 30.06.2011 № 121 «Об утверждении Положения о мерах дополнительной социальной поддержки неполных кавалеров Ордена Славы»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5) решение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тренерам»;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6) решение Городской Думы от 22.12.2011 № 224 «Об утверждении Положения о мерах дополнительной социальной поддержки семей при рождении одновременно троих и более детей»;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7) решения Городской Думы от 27.09.2012 № 389 «Об утверждении Положения о социальной поддержке граждан»;</w:t>
      </w:r>
    </w:p>
    <w:p w:rsidR="001E6F4D" w:rsidRPr="00767E20" w:rsidRDefault="001E6F4D" w:rsidP="00767E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8) решение Городской Думы от 27.09.2012 № 393 «Об установлении мер социальной поддержки»;</w:t>
      </w:r>
    </w:p>
    <w:p w:rsidR="001E6F4D" w:rsidRPr="00767E20" w:rsidRDefault="001E6F4D" w:rsidP="00767E20">
      <w:pPr>
        <w:pStyle w:val="Heading1"/>
        <w:ind w:left="284"/>
        <w:jc w:val="both"/>
        <w:rPr>
          <w:rFonts w:ascii="Arial" w:hAnsi="Arial" w:cs="Arial"/>
          <w:b w:val="0"/>
          <w:sz w:val="24"/>
          <w:szCs w:val="24"/>
        </w:rPr>
      </w:pPr>
      <w:r w:rsidRPr="00767E20">
        <w:rPr>
          <w:rFonts w:ascii="Arial" w:hAnsi="Arial" w:cs="Arial"/>
          <w:b w:val="0"/>
          <w:sz w:val="24"/>
          <w:szCs w:val="24"/>
        </w:rPr>
        <w:t>9) решения Городской Думы от 31.10.2013  № 632 «О предоставлении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округа»;</w:t>
      </w:r>
    </w:p>
    <w:p w:rsidR="001E6F4D" w:rsidRPr="00767E20" w:rsidRDefault="001E6F4D" w:rsidP="00767E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10) решение Городской Думы от 31.10.2013 № 647 «Об установлении дополнительной меры социальной поддержки»;</w:t>
      </w:r>
    </w:p>
    <w:p w:rsidR="001E6F4D" w:rsidRPr="00767E20" w:rsidRDefault="001E6F4D" w:rsidP="00767E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11) решение Городской Думы от 26.02.2014 № 690 «О дополнительных мерах социальной поддержки доноров крови и (или) ее компонентов».</w:t>
      </w:r>
    </w:p>
    <w:p w:rsidR="001E6F4D" w:rsidRPr="00767E20" w:rsidRDefault="001E6F4D" w:rsidP="00767E20">
      <w:pPr>
        <w:ind w:hanging="142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28. Признать утратившими силу с 1 января 2016 года: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1) решение Городской Думы от 01.11.2012 № 423 «О предоставлении дополнительной меры социальной поддержки детям из социально незащищенных категорий семей»;</w:t>
      </w:r>
    </w:p>
    <w:p w:rsidR="001E6F4D" w:rsidRPr="00767E20" w:rsidRDefault="001E6F4D" w:rsidP="00767E20">
      <w:pPr>
        <w:ind w:left="284"/>
        <w:jc w:val="both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2) решение Городской Думы от 31.10.2013 № 648 «О внесении изменений в решение Городской Думы от 1 ноября 2012г. № 423».</w:t>
      </w:r>
    </w:p>
    <w:p w:rsidR="001E6F4D" w:rsidRPr="00767E20" w:rsidRDefault="001E6F4D" w:rsidP="00767E20">
      <w:pPr>
        <w:pStyle w:val="ConsNormal"/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29. Разрешить  Администрации  города  вносить  изменения  в  сводную бюджетную роспись без последующего внесения изменений в настоящее решение в части зарезервированных бюджетных ассигнований по группе вида расхода 800 «Иные бюджетные ассигнования» подгруппе вида расхода 880 «Специальные расходы».  </w:t>
      </w:r>
    </w:p>
    <w:p w:rsidR="001E6F4D" w:rsidRPr="00767E20" w:rsidRDefault="001E6F4D" w:rsidP="00767E20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30. Настоящее решение  вступает  в  силу  с 1 января 2016 года.</w:t>
      </w:r>
    </w:p>
    <w:p w:rsidR="001E6F4D" w:rsidRPr="00767E20" w:rsidRDefault="001E6F4D" w:rsidP="00767E20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 xml:space="preserve">31. Настоящее    решение    опубликовать    в    средствах    массовой информации. </w:t>
      </w:r>
    </w:p>
    <w:p w:rsidR="001E6F4D" w:rsidRPr="00767E20" w:rsidRDefault="001E6F4D" w:rsidP="00767E20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767E20">
        <w:rPr>
          <w:sz w:val="24"/>
          <w:szCs w:val="24"/>
        </w:rPr>
        <w:t>32. Контроль   за   исполнением 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67E20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   С.В.Попов</w:t>
      </w: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E6F4D" w:rsidRPr="00767E20" w:rsidRDefault="001E6F4D" w:rsidP="00767E20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45pt;margin-top:-26pt;width:26.6pt;height:27.95pt;z-index:251657728" stroked="f">
            <v:textbox>
              <w:txbxContent>
                <w:p w:rsidR="001E6F4D" w:rsidRDefault="001E6F4D" w:rsidP="00767E20"/>
              </w:txbxContent>
            </v:textbox>
          </v:shape>
        </w:pict>
      </w:r>
    </w:p>
    <w:p w:rsidR="001E6F4D" w:rsidRPr="00767E20" w:rsidRDefault="001E6F4D" w:rsidP="00767E2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767E20">
      <w:pPr>
        <w:ind w:left="-99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27.45pt;margin-top:-26pt;width:26.6pt;height:27.95pt;z-index:251656704" stroked="f">
            <v:textbox style="mso-next-textbox:#_x0000_s1027">
              <w:txbxContent>
                <w:p w:rsidR="001E6F4D" w:rsidRDefault="001E6F4D" w:rsidP="00353640"/>
              </w:txbxContent>
            </v:textbox>
          </v:shape>
        </w:pict>
      </w: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767E20">
      <w:pPr>
        <w:pStyle w:val="BodyText"/>
        <w:ind w:left="567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1E6F4D" w:rsidRPr="00767E20" w:rsidRDefault="001E6F4D" w:rsidP="00767E20">
      <w:pPr>
        <w:pStyle w:val="BodyText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к    решению    Городской    Думы</w:t>
      </w:r>
    </w:p>
    <w:p w:rsidR="001E6F4D" w:rsidRPr="00767E20" w:rsidRDefault="001E6F4D" w:rsidP="00767E20">
      <w:pPr>
        <w:pStyle w:val="BodyText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от 24 декабря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bCs/>
            <w:color w:val="000000"/>
            <w:sz w:val="24"/>
            <w:szCs w:val="24"/>
          </w:rPr>
          <w:t>2015 г</w:t>
        </w:r>
      </w:smartTag>
      <w:r w:rsidRPr="00767E20">
        <w:rPr>
          <w:rFonts w:ascii="Arial" w:hAnsi="Arial" w:cs="Arial"/>
          <w:bCs/>
          <w:color w:val="000000"/>
          <w:sz w:val="24"/>
          <w:szCs w:val="24"/>
        </w:rPr>
        <w:t>. № 62</w:t>
      </w:r>
    </w:p>
    <w:p w:rsidR="001E6F4D" w:rsidRPr="00767E20" w:rsidRDefault="001E6F4D" w:rsidP="00767E20">
      <w:pPr>
        <w:pStyle w:val="BodyText"/>
        <w:ind w:left="9911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</w:t>
      </w:r>
    </w:p>
    <w:p w:rsidR="001E6F4D" w:rsidRPr="00767E20" w:rsidRDefault="001E6F4D" w:rsidP="00767E2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E6F4D" w:rsidRPr="00767E20" w:rsidRDefault="001E6F4D" w:rsidP="00767E2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E6F4D" w:rsidRPr="00767E20" w:rsidRDefault="001E6F4D" w:rsidP="00767E2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1E6F4D" w:rsidRPr="00767E20" w:rsidRDefault="001E6F4D" w:rsidP="00767E2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1E6F4D" w:rsidRPr="00767E20" w:rsidRDefault="001E6F4D" w:rsidP="00767E2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639" w:type="dxa"/>
        <w:tblInd w:w="250" w:type="dxa"/>
        <w:tblLayout w:type="fixed"/>
        <w:tblLook w:val="0000"/>
      </w:tblPr>
      <w:tblGrid>
        <w:gridCol w:w="851"/>
        <w:gridCol w:w="1701"/>
        <w:gridCol w:w="7087"/>
      </w:tblGrid>
      <w:tr w:rsidR="001E6F4D" w:rsidRPr="00767E20" w:rsidTr="00767E20">
        <w:trPr>
          <w:trHeight w:val="33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1E6F4D" w:rsidRPr="00767E20" w:rsidTr="00767E20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1E6F4D" w:rsidRPr="00767E20" w:rsidTr="00767E20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1E6F4D" w:rsidRPr="00767E20" w:rsidTr="00767E20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1E6F4D" w:rsidRPr="00767E20" w:rsidTr="00767E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1E6F4D" w:rsidRPr="00767E20" w:rsidTr="00767E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1E6F4D" w:rsidRPr="00767E20" w:rsidTr="00767E20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1E6F4D" w:rsidRPr="00767E20" w:rsidTr="00767E20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1E6F4D" w:rsidRPr="00767E20" w:rsidTr="00767E20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1E6F4D" w:rsidRPr="00767E20" w:rsidTr="00767E2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1E6F4D" w:rsidRPr="00767E20" w:rsidTr="00767E2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1E6F4D" w:rsidRPr="00767E20" w:rsidTr="00767E20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1E6F4D" w:rsidRPr="00767E20" w:rsidTr="00767E20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1E6F4D" w:rsidRPr="00767E20" w:rsidTr="00767E20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1E6F4D" w:rsidRPr="00767E20" w:rsidTr="00767E2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1E6F4D" w:rsidRPr="00767E20" w:rsidTr="00767E20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767E20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1E6F4D" w:rsidRPr="00767E20" w:rsidTr="00767E2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1E6F4D" w:rsidRPr="00767E20" w:rsidTr="00767E20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E6F4D" w:rsidRPr="00767E20" w:rsidTr="00767E20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1E6F4D" w:rsidRPr="00767E20" w:rsidTr="00767E20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1E6F4D" w:rsidRPr="00767E20" w:rsidTr="00767E2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1E6F4D" w:rsidRPr="00767E20" w:rsidTr="00767E2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1E6F4D" w:rsidRPr="00767E20" w:rsidTr="00767E20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1E6F4D" w:rsidRPr="00767E20" w:rsidTr="00767E20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1E6F4D" w:rsidRPr="00767E20" w:rsidTr="00767E20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767E20">
              <w:rPr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767E20">
              <w:rPr>
                <w:sz w:val="24"/>
                <w:szCs w:val="24"/>
              </w:rPr>
              <w:t>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субвенции 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767E20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67E2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767E20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767E2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767E20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 организации,  осуществляющие  санаторно-курортную 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</w:t>
            </w:r>
            <w:hyperlink r:id="rId7" w:history="1"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N 5-ФЗ «О ветеранах», в соответствии с </w:t>
            </w:r>
            <w:hyperlink r:id="rId8" w:history="1"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N 714 «Об обеспечении жильем ветеранов Великой Отечественной войны 1941 - 1945 годов»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767E20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№ 181-ФЗ «О социальной защите инвалидов в Российской Федерации»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9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1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2 07 04010 04 0000 180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2 07 04020 04 0120 180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2 07 04020 04 0170 180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2 07 04020 04 0180 180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2 07 04020 04 0190 180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2 07 04050 04 0120 180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2 07 04050 04 0170 180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2 07 04050 04 0180 180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rPr>
                <w:color w:val="000000"/>
              </w:rPr>
            </w:pPr>
            <w:r w:rsidRPr="00767E20">
              <w:rPr>
                <w:color w:val="000000"/>
              </w:rPr>
              <w:t>2 07 04050 04 0190 180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pStyle w:val="a2"/>
              <w:jc w:val="center"/>
              <w:rPr>
                <w:color w:val="000000"/>
              </w:rPr>
            </w:pPr>
            <w:r w:rsidRPr="00767E20">
              <w:rPr>
                <w:color w:val="000000"/>
              </w:rPr>
              <w:t>2 08 04000 04 0000 180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pStyle w:val="a3"/>
              <w:jc w:val="both"/>
              <w:rPr>
                <w:color w:val="000000"/>
              </w:rPr>
            </w:pPr>
            <w:r w:rsidRPr="00767E20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E6F4D" w:rsidRPr="00767E20" w:rsidTr="00767E20">
        <w:trPr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1E6F4D" w:rsidRPr="00767E20" w:rsidTr="00767E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</w:tbl>
    <w:p w:rsidR="001E6F4D" w:rsidRPr="00767E20" w:rsidRDefault="001E6F4D" w:rsidP="00767E2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E6F4D" w:rsidRPr="00767E20" w:rsidRDefault="001E6F4D" w:rsidP="00767E2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E6F4D" w:rsidRPr="00767E20" w:rsidRDefault="001E6F4D" w:rsidP="00767E2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E6F4D" w:rsidRPr="00767E20" w:rsidRDefault="001E6F4D" w:rsidP="00767E2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E6F4D" w:rsidRPr="00767E20" w:rsidRDefault="001E6F4D" w:rsidP="00767E2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1E6F4D" w:rsidRPr="00767E20" w:rsidRDefault="001E6F4D" w:rsidP="00767E2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1E6F4D" w:rsidRPr="00767E20" w:rsidRDefault="001E6F4D" w:rsidP="00767E20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1E6F4D" w:rsidRPr="00767E20" w:rsidRDefault="001E6F4D" w:rsidP="00767E20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767E20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О.В. Сахончик</w:t>
      </w: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Приложение 2</w:t>
      </w: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Pr="00767E20">
        <w:rPr>
          <w:rFonts w:ascii="Arial" w:hAnsi="Arial" w:cs="Arial"/>
          <w:sz w:val="24"/>
          <w:szCs w:val="24"/>
        </w:rPr>
        <w:t>к решению Городской Думы</w:t>
      </w: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                                                             от 24 декабря 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sz w:val="24"/>
            <w:szCs w:val="24"/>
          </w:rPr>
          <w:t>2015 г</w:t>
        </w:r>
      </w:smartTag>
      <w:r w:rsidRPr="00767E20">
        <w:rPr>
          <w:rFonts w:ascii="Arial" w:hAnsi="Arial" w:cs="Arial"/>
          <w:sz w:val="24"/>
          <w:szCs w:val="24"/>
        </w:rPr>
        <w:t>. № 62</w:t>
      </w:r>
    </w:p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_</w:t>
      </w: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529"/>
        <w:gridCol w:w="5670"/>
      </w:tblGrid>
      <w:tr w:rsidR="001E6F4D" w:rsidRPr="00767E20" w:rsidTr="00767E20">
        <w:tc>
          <w:tcPr>
            <w:tcW w:w="1548" w:type="dxa"/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Ведом-ство</w:t>
            </w:r>
          </w:p>
        </w:tc>
        <w:tc>
          <w:tcPr>
            <w:tcW w:w="2529" w:type="dxa"/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Администратор источников</w:t>
            </w:r>
          </w:p>
        </w:tc>
      </w:tr>
      <w:tr w:rsidR="001E6F4D" w:rsidRPr="00767E20" w:rsidTr="00767E20">
        <w:tc>
          <w:tcPr>
            <w:tcW w:w="1548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2529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E6F4D" w:rsidRPr="00767E20" w:rsidRDefault="001E6F4D" w:rsidP="008151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1E6F4D" w:rsidRPr="00767E20" w:rsidTr="00767E20">
        <w:tc>
          <w:tcPr>
            <w:tcW w:w="1548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29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5670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1E6F4D" w:rsidRPr="00767E20" w:rsidTr="00767E20">
        <w:trPr>
          <w:trHeight w:val="565"/>
        </w:trPr>
        <w:tc>
          <w:tcPr>
            <w:tcW w:w="1548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29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5670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1E6F4D" w:rsidRPr="00767E20" w:rsidTr="00767E20">
        <w:tc>
          <w:tcPr>
            <w:tcW w:w="1548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29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5670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1E6F4D" w:rsidRPr="00767E20" w:rsidTr="00767E20">
        <w:tc>
          <w:tcPr>
            <w:tcW w:w="1548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29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5670" w:type="dxa"/>
          </w:tcPr>
          <w:p w:rsidR="001E6F4D" w:rsidRPr="00767E20" w:rsidRDefault="001E6F4D" w:rsidP="008151F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по </w:t>
      </w: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финансам и экономике, директор департамента </w:t>
      </w:r>
    </w:p>
    <w:p w:rsidR="001E6F4D" w:rsidRPr="00767E20" w:rsidRDefault="001E6F4D" w:rsidP="00767E20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  О.В.Сахончик</w:t>
      </w: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1E6F4D" w:rsidRPr="00767E20" w:rsidTr="001D3313">
        <w:trPr>
          <w:trHeight w:val="1267"/>
        </w:trPr>
        <w:tc>
          <w:tcPr>
            <w:tcW w:w="4938" w:type="dxa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1E6F4D" w:rsidRPr="00767E20" w:rsidRDefault="001E6F4D" w:rsidP="001D3313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Приложение 3</w:t>
            </w:r>
          </w:p>
          <w:p w:rsidR="001E6F4D" w:rsidRPr="00767E20" w:rsidRDefault="001E6F4D" w:rsidP="001D3313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 решению  Городской  Думы</w:t>
            </w:r>
          </w:p>
          <w:p w:rsidR="001E6F4D" w:rsidRPr="00767E20" w:rsidRDefault="001E6F4D" w:rsidP="001D3313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24 декабря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2015 г</w:t>
              </w:r>
            </w:smartTag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. № 62</w:t>
            </w:r>
          </w:p>
          <w:p w:rsidR="001E6F4D" w:rsidRPr="00767E20" w:rsidRDefault="001E6F4D" w:rsidP="001D3313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E6F4D" w:rsidRPr="00767E20" w:rsidRDefault="001E6F4D" w:rsidP="00BF4D2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BF4D28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BF4D2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767E20">
        <w:rPr>
          <w:color w:val="000000"/>
          <w:sz w:val="24"/>
          <w:szCs w:val="24"/>
        </w:rPr>
        <w:t xml:space="preserve">ПОСТУПЛЕНИЯ ДОХОДОВ </w:t>
      </w:r>
    </w:p>
    <w:p w:rsidR="001E6F4D" w:rsidRPr="00767E20" w:rsidRDefault="001E6F4D" w:rsidP="00BF4D2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767E20">
        <w:rPr>
          <w:color w:val="000000"/>
          <w:sz w:val="24"/>
          <w:szCs w:val="24"/>
        </w:rPr>
        <w:t>в городской бюджет по основным источникам</w:t>
      </w:r>
    </w:p>
    <w:p w:rsidR="001E6F4D" w:rsidRPr="00767E20" w:rsidRDefault="001E6F4D" w:rsidP="00BF4D2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767E20">
        <w:rPr>
          <w:color w:val="000000"/>
          <w:sz w:val="24"/>
          <w:szCs w:val="24"/>
        </w:rPr>
        <w:t xml:space="preserve"> на 2016 год</w:t>
      </w:r>
    </w:p>
    <w:p w:rsidR="001E6F4D" w:rsidRPr="00767E20" w:rsidRDefault="001E6F4D" w:rsidP="00BF4D28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1E6F4D" w:rsidRPr="00767E20" w:rsidRDefault="001E6F4D" w:rsidP="00BF4D28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4814"/>
        <w:gridCol w:w="1559"/>
      </w:tblGrid>
      <w:tr w:rsidR="001E6F4D" w:rsidRPr="00767E20" w:rsidTr="00BF4D28">
        <w:trPr>
          <w:trHeight w:val="305"/>
          <w:tblHeader/>
        </w:trPr>
        <w:tc>
          <w:tcPr>
            <w:tcW w:w="2982" w:type="dxa"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14" w:type="dxa"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4 028 917,3</w:t>
            </w:r>
          </w:p>
        </w:tc>
      </w:tr>
      <w:tr w:rsidR="001E6F4D" w:rsidRPr="00767E20" w:rsidTr="00BF4D28">
        <w:trPr>
          <w:trHeight w:val="234"/>
        </w:trPr>
        <w:tc>
          <w:tcPr>
            <w:tcW w:w="2982" w:type="dxa"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2 003 064,2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883 036,3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883 036,3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8 013,3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8 013,3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156 490,7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150 085,2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25,1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6 380,4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373 294,9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814" w:type="dxa"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28 786,4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814" w:type="dxa"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344 508,5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34 020,0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345 042,5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307 754,5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150 494,0</w:t>
            </w:r>
          </w:p>
        </w:tc>
      </w:tr>
      <w:tr w:rsidR="001E6F4D" w:rsidRPr="00767E20" w:rsidTr="00BF4D28">
        <w:trPr>
          <w:trHeight w:val="256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150 494,0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16 101,0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догово-ров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16 101,0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оператив-ном управлении органов государствен-ной власти, органов местного самоуп-равления, государственных внебюджет-ных фондов и созданных ими учрежде-ний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427,5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оператив-ном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427,5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140 732,0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140 732,0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1 070,0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1 070,0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предприя-тий,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1 070,0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36 218,0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36 218,0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36 218,0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31 682,6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31 682,6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4 659,6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4 659,6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4 659,6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собствен-ность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собствен-ность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50 000,0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26 824,3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2 025 853,1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2 025 853,1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249 138,4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249 138,4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249 138,4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2 547,8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2.1.2.2.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2 547,8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Прочие субсидии бюджетам городских округов, </w:t>
            </w:r>
          </w:p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2 547,8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1 390,2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1 157,6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1 774 166,9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pStyle w:val="a3"/>
            </w:pPr>
            <w:r w:rsidRPr="00767E20">
              <w:rPr>
                <w:color w:val="000000"/>
              </w:rPr>
              <w:t xml:space="preserve">2.1.3.1. </w:t>
            </w:r>
            <w:r w:rsidRPr="00767E20"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pStyle w:val="a3"/>
            </w:pPr>
            <w:r w:rsidRPr="00767E20">
              <w:rPr>
                <w:color w:val="000000"/>
              </w:rPr>
              <w:t xml:space="preserve">2.1.3.1.1. </w:t>
            </w:r>
            <w:r w:rsidRPr="00767E20"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1 722 584,5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2.1.3.2.1. Субвенции бюджетам городских округов на выполнение передаваемых полномочий субъектов Российской Федерации, </w:t>
            </w:r>
          </w:p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1 722 584,5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767E20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2 910,4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844 373,8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843 503,0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18 932,0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- субвенции 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1 861,9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4 732,3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1 563,7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767E20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4 392,5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pStyle w:val="a3"/>
            </w:pPr>
            <w:r w:rsidRPr="00767E20">
              <w:rPr>
                <w:color w:val="000000"/>
              </w:rPr>
              <w:t xml:space="preserve">2.1.3.3. </w:t>
            </w:r>
            <w:r w:rsidRPr="00767E20">
              <w:t>Субвенции бюджетам на компенсацию части платы, взимаемой с родителей (законных представителей) за присмотр и уход за детьми, посещаю-щими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41 545,3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pStyle w:val="a3"/>
              <w:rPr>
                <w:snapToGrid w:val="0"/>
                <w:color w:val="000000"/>
              </w:rPr>
            </w:pPr>
            <w:r w:rsidRPr="00767E20">
              <w:rPr>
                <w:color w:val="000000"/>
              </w:rPr>
              <w:t xml:space="preserve">2.1.3.3.1. </w:t>
            </w:r>
            <w:r w:rsidRPr="00767E20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41 545,3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на обеспечение жильем отдельных категорий граждан, установленных </w:t>
            </w:r>
            <w:hyperlink r:id="rId9" w:history="1"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№ 5-ФЗ «О ветеранах», в соответствии с </w:t>
            </w:r>
            <w:hyperlink r:id="rId10" w:history="1"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1 401,7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городских округов на обеспечение жильем отдельных категорий граждан, установленных </w:t>
            </w:r>
            <w:hyperlink r:id="rId11" w:history="1"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№ 5-ФЗ «О ветеранах», в соответствии с </w:t>
            </w:r>
            <w:hyperlink r:id="rId12" w:history="1">
              <w:r w:rsidRPr="00767E20">
                <w:rPr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1 401,7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 на обеспечение жильем отдельных категорий граждан, установленных Федеральными законами от </w:t>
            </w:r>
            <w:r w:rsidRPr="00767E20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2 102,6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767E20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2 102,6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2.1.3.6.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6 477,9</w:t>
            </w:r>
          </w:p>
        </w:tc>
      </w:tr>
      <w:tr w:rsidR="001E6F4D" w:rsidRPr="00767E20" w:rsidTr="00BF4D28">
        <w:trPr>
          <w:trHeight w:val="305"/>
        </w:trPr>
        <w:tc>
          <w:tcPr>
            <w:tcW w:w="2982" w:type="dxa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4814" w:type="dxa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6 477,9</w:t>
            </w:r>
          </w:p>
        </w:tc>
      </w:tr>
    </w:tbl>
    <w:p w:rsidR="001E6F4D" w:rsidRPr="00767E20" w:rsidRDefault="001E6F4D" w:rsidP="00BF4D28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1E6F4D" w:rsidRPr="00767E20" w:rsidRDefault="001E6F4D" w:rsidP="00BF4D28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1E6F4D" w:rsidRPr="00767E20" w:rsidRDefault="001E6F4D" w:rsidP="00BF4D2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BF4D2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6F4D" w:rsidRPr="00767E20" w:rsidRDefault="001E6F4D" w:rsidP="00BF4D28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1E6F4D" w:rsidRPr="00767E20" w:rsidRDefault="001E6F4D" w:rsidP="00BF4D28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1E6F4D" w:rsidRPr="00767E20" w:rsidRDefault="001E6F4D" w:rsidP="00BF4D28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1E6F4D" w:rsidRPr="00767E20" w:rsidRDefault="001E6F4D" w:rsidP="00BF4D28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1E6F4D" w:rsidRPr="00767E20" w:rsidRDefault="001E6F4D" w:rsidP="00BF4D28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7E2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767E20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E6F4D" w:rsidRDefault="001E6F4D" w:rsidP="00767E20"/>
              </w:txbxContent>
            </v:textbox>
          </v:shape>
        </w:pict>
      </w:r>
      <w:r w:rsidRPr="00767E20">
        <w:rPr>
          <w:rFonts w:ascii="Arial" w:hAnsi="Arial" w:cs="Arial"/>
          <w:b/>
          <w:sz w:val="24"/>
          <w:szCs w:val="24"/>
        </w:rPr>
        <w:t>Приложение 4</w:t>
      </w:r>
    </w:p>
    <w:p w:rsidR="001E6F4D" w:rsidRPr="00767E20" w:rsidRDefault="001E6F4D" w:rsidP="00767E20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к решению Городской Думы</w:t>
      </w:r>
    </w:p>
    <w:p w:rsidR="001E6F4D" w:rsidRPr="00767E20" w:rsidRDefault="001E6F4D" w:rsidP="00767E20">
      <w:pPr>
        <w:ind w:left="504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24 декабря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sz w:val="24"/>
            <w:szCs w:val="24"/>
          </w:rPr>
          <w:t>2015</w:t>
        </w:r>
        <w:r>
          <w:rPr>
            <w:rFonts w:ascii="Arial" w:hAnsi="Arial" w:cs="Arial"/>
            <w:sz w:val="24"/>
            <w:szCs w:val="24"/>
          </w:rPr>
          <w:t xml:space="preserve"> г</w:t>
        </w:r>
      </w:smartTag>
      <w:r>
        <w:rPr>
          <w:rFonts w:ascii="Arial" w:hAnsi="Arial" w:cs="Arial"/>
          <w:sz w:val="24"/>
          <w:szCs w:val="24"/>
        </w:rPr>
        <w:t>. № 62</w:t>
      </w:r>
    </w:p>
    <w:p w:rsidR="001E6F4D" w:rsidRPr="00767E20" w:rsidRDefault="001E6F4D" w:rsidP="00767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ИСТОЧНИКИ</w:t>
      </w:r>
    </w:p>
    <w:p w:rsidR="001E6F4D" w:rsidRPr="00767E20" w:rsidRDefault="001E6F4D" w:rsidP="00767E20">
      <w:pPr>
        <w:pStyle w:val="Heading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 финансирования дефицита городского бюджета на 2016 год</w:t>
      </w:r>
    </w:p>
    <w:p w:rsidR="001E6F4D" w:rsidRPr="00767E20" w:rsidRDefault="001E6F4D" w:rsidP="00767E2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5" w:type="dxa"/>
        <w:tblInd w:w="250" w:type="dxa"/>
        <w:tblLook w:val="00A0"/>
      </w:tblPr>
      <w:tblGrid>
        <w:gridCol w:w="6946"/>
        <w:gridCol w:w="2409"/>
      </w:tblGrid>
      <w:tr w:rsidR="001E6F4D" w:rsidRPr="00767E20" w:rsidTr="00767E20">
        <w:tc>
          <w:tcPr>
            <w:tcW w:w="6946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409" w:type="dxa"/>
          </w:tcPr>
          <w:p w:rsidR="001E6F4D" w:rsidRPr="00767E20" w:rsidRDefault="001E6F4D" w:rsidP="008151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Сумма</w:t>
            </w:r>
            <w:r w:rsidRPr="00767E20">
              <w:rPr>
                <w:rFonts w:ascii="Arial" w:hAnsi="Arial" w:cs="Arial"/>
                <w:sz w:val="24"/>
                <w:szCs w:val="24"/>
              </w:rPr>
              <w:br/>
              <w:t>(тыс.руб.)</w:t>
            </w:r>
          </w:p>
        </w:tc>
      </w:tr>
      <w:tr w:rsidR="001E6F4D" w:rsidRPr="00767E20" w:rsidTr="00767E20">
        <w:tc>
          <w:tcPr>
            <w:tcW w:w="6946" w:type="dxa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409" w:type="dxa"/>
            <w:vAlign w:val="bottom"/>
          </w:tcPr>
          <w:p w:rsidR="001E6F4D" w:rsidRPr="00767E20" w:rsidRDefault="001E6F4D" w:rsidP="008151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E6F4D" w:rsidRPr="00767E20" w:rsidTr="00767E20">
        <w:tc>
          <w:tcPr>
            <w:tcW w:w="6946" w:type="dxa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Align w:val="bottom"/>
          </w:tcPr>
          <w:p w:rsidR="001E6F4D" w:rsidRPr="00767E20" w:rsidRDefault="001E6F4D" w:rsidP="008151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E6F4D" w:rsidRPr="00767E20" w:rsidTr="00767E20">
        <w:tc>
          <w:tcPr>
            <w:tcW w:w="6946" w:type="dxa"/>
          </w:tcPr>
          <w:p w:rsidR="001E6F4D" w:rsidRPr="00767E20" w:rsidRDefault="001E6F4D" w:rsidP="008151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Всего источников внутреннего финансирования дефицитов бюджетов</w:t>
            </w:r>
          </w:p>
        </w:tc>
        <w:tc>
          <w:tcPr>
            <w:tcW w:w="2409" w:type="dxa"/>
            <w:vAlign w:val="bottom"/>
          </w:tcPr>
          <w:p w:rsidR="001E6F4D" w:rsidRPr="00767E20" w:rsidRDefault="001E6F4D" w:rsidP="008151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</w:tbl>
    <w:p w:rsidR="001E6F4D" w:rsidRPr="00767E20" w:rsidRDefault="001E6F4D" w:rsidP="00767E20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sz w:val="24"/>
          <w:szCs w:val="24"/>
        </w:rPr>
      </w:pP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1E6F4D" w:rsidRPr="00767E20" w:rsidRDefault="001E6F4D" w:rsidP="00767E20">
      <w:pPr>
        <w:jc w:val="both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О.В.Сахончик</w:t>
      </w: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55" w:type="dxa"/>
        <w:tblInd w:w="93" w:type="dxa"/>
        <w:tblLayout w:type="fixed"/>
        <w:tblLook w:val="0000"/>
      </w:tblPr>
      <w:tblGrid>
        <w:gridCol w:w="4268"/>
        <w:gridCol w:w="760"/>
        <w:gridCol w:w="799"/>
        <w:gridCol w:w="1276"/>
        <w:gridCol w:w="960"/>
        <w:gridCol w:w="1592"/>
      </w:tblGrid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1E6F4D" w:rsidRPr="00767E20" w:rsidTr="00787D8F">
        <w:trPr>
          <w:trHeight w:val="930"/>
        </w:trPr>
        <w:tc>
          <w:tcPr>
            <w:tcW w:w="9655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к решению Городской Думы</w:t>
            </w:r>
          </w:p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от 24 декабря 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67E20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767E20">
              <w:rPr>
                <w:rFonts w:ascii="Arial" w:hAnsi="Arial" w:cs="Arial"/>
                <w:sz w:val="24"/>
                <w:szCs w:val="24"/>
              </w:rPr>
              <w:t>. № 62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6F4D" w:rsidRPr="00767E20" w:rsidTr="005727AE">
        <w:trPr>
          <w:trHeight w:val="1515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2016 год 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</w:t>
            </w:r>
          </w:p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4 028 917,3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398 815,5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5727AE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5727AE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5727AE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26 445,0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26 445,0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26 445,0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4 149,3</w:t>
            </w:r>
          </w:p>
        </w:tc>
      </w:tr>
      <w:tr w:rsidR="001E6F4D" w:rsidRPr="00767E20" w:rsidTr="005727AE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4 149,3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22 295,7</w:t>
            </w:r>
          </w:p>
        </w:tc>
      </w:tr>
      <w:tr w:rsidR="001E6F4D" w:rsidRPr="00767E20" w:rsidTr="005727AE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21 274,7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1 018,0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1E6F4D" w:rsidRPr="00767E20" w:rsidTr="005727AE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209 632,2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209 632,2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209 632,2</w:t>
            </w:r>
          </w:p>
        </w:tc>
      </w:tr>
      <w:tr w:rsidR="001E6F4D" w:rsidRPr="00767E20" w:rsidTr="005727AE">
        <w:trPr>
          <w:trHeight w:val="3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1 861,9</w:t>
            </w:r>
          </w:p>
        </w:tc>
      </w:tr>
      <w:tr w:rsidR="001E6F4D" w:rsidRPr="00767E20" w:rsidTr="005727AE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300,8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1 561,1</w:t>
            </w:r>
          </w:p>
        </w:tc>
      </w:tr>
      <w:tr w:rsidR="001E6F4D" w:rsidRPr="00767E20" w:rsidTr="005727AE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4 732,3</w:t>
            </w:r>
          </w:p>
        </w:tc>
      </w:tr>
      <w:tr w:rsidR="001E6F4D" w:rsidRPr="00767E20" w:rsidTr="005727AE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4 642,2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90,1</w:t>
            </w:r>
          </w:p>
        </w:tc>
      </w:tr>
      <w:tr w:rsidR="001E6F4D" w:rsidRPr="00767E20" w:rsidTr="005727AE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1 563,7</w:t>
            </w:r>
          </w:p>
        </w:tc>
      </w:tr>
      <w:tr w:rsidR="001E6F4D" w:rsidRPr="00767E20" w:rsidTr="005727AE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1 500,7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63,0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1 972,5</w:t>
            </w:r>
          </w:p>
        </w:tc>
      </w:tr>
      <w:tr w:rsidR="001E6F4D" w:rsidRPr="00767E20" w:rsidTr="005727AE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1 972,5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199 501,8</w:t>
            </w:r>
          </w:p>
        </w:tc>
      </w:tr>
      <w:tr w:rsidR="001E6F4D" w:rsidRPr="00767E20" w:rsidTr="005727AE">
        <w:trPr>
          <w:trHeight w:val="1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195 759,8</w:t>
            </w:r>
          </w:p>
        </w:tc>
      </w:tr>
      <w:tr w:rsidR="001E6F4D" w:rsidRPr="00767E20" w:rsidTr="005727AE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3 722,0</w:t>
            </w:r>
          </w:p>
        </w:tc>
      </w:tr>
      <w:tr w:rsidR="001E6F4D" w:rsidRPr="00767E20" w:rsidTr="005727AE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1E6F4D" w:rsidRPr="00767E20" w:rsidTr="005727AE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5727AE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5727AE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5727AE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155 666,6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93 940,1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40 298,1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2 304,6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2 254,6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1E6F4D" w:rsidRPr="00767E20" w:rsidTr="005727AE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276,0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27 806,6</w:t>
            </w:r>
          </w:p>
        </w:tc>
      </w:tr>
      <w:tr w:rsidR="001E6F4D" w:rsidRPr="00767E20" w:rsidTr="005727AE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15 143,3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12 456,3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9 586,9</w:t>
            </w:r>
          </w:p>
        </w:tc>
      </w:tr>
      <w:tr w:rsidR="001E6F4D" w:rsidRPr="00767E20" w:rsidTr="005727AE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9 528,8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58,1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1 490,0</w:t>
            </w:r>
          </w:p>
        </w:tc>
      </w:tr>
      <w:tr w:rsidR="001E6F4D" w:rsidRPr="00767E20" w:rsidTr="005727AE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E6F4D" w:rsidRPr="00767E20" w:rsidTr="005727AE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303,2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303,2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211,8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211,8</w:t>
            </w:r>
          </w:p>
        </w:tc>
      </w:tr>
      <w:tr w:rsidR="001E6F4D" w:rsidRPr="00767E20" w:rsidTr="005727AE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52 152,0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15 700,9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15 700,9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36 451,1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36 451,1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30 582,8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30 582,8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26 330,2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21 030,2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5 300,0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4 252,6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4 252,6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21 736,4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19 400,0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26 917,5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20 486,5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20 486,5</w:t>
            </w:r>
          </w:p>
        </w:tc>
      </w:tr>
      <w:tr w:rsidR="001E6F4D" w:rsidRPr="00767E20" w:rsidTr="005727AE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20 486,5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5727AE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16 383,7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16 383,7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1 102,8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1 102,8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5727AE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5727AE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301 083,8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5727AE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5727AE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5727AE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5727AE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5727AE">
        <w:trPr>
          <w:trHeight w:val="13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37 312,9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5727AE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5727AE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9 602,9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9 602,9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5 802,9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5 802,9</w:t>
            </w:r>
          </w:p>
        </w:tc>
      </w:tr>
      <w:tr w:rsidR="001E6F4D" w:rsidRPr="00767E20" w:rsidTr="005727AE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1E6F4D" w:rsidRPr="00767E20" w:rsidTr="005727AE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24 659,5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8 267,5</w:t>
            </w:r>
          </w:p>
        </w:tc>
      </w:tr>
      <w:tr w:rsidR="001E6F4D" w:rsidRPr="00767E20" w:rsidTr="005727AE">
        <w:trPr>
          <w:trHeight w:val="2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жилищного, коммунального и социального назначения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8 267,5</w:t>
            </w:r>
          </w:p>
        </w:tc>
      </w:tr>
      <w:tr w:rsidR="001E6F4D" w:rsidRPr="00767E20" w:rsidTr="005727AE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4 954,4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313,1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16 392,0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9 835,2</w:t>
            </w:r>
          </w:p>
        </w:tc>
      </w:tr>
      <w:tr w:rsidR="001E6F4D" w:rsidRPr="00767E20" w:rsidTr="005727AE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9 835,2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6 556,8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6 556,8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191 546,8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111 291,9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76 200,0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76 200,0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70 000,0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70 000,0</w:t>
            </w:r>
          </w:p>
        </w:tc>
      </w:tr>
      <w:tr w:rsidR="001E6F4D" w:rsidRPr="00767E20" w:rsidTr="005727AE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5727A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5727AE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5727AE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5727AE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52 058,7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50 084,8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50 084,8</w:t>
            </w:r>
          </w:p>
        </w:tc>
      </w:tr>
      <w:tr w:rsidR="001E6F4D" w:rsidRPr="00767E20" w:rsidTr="005727AE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10 233,7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10 233,7</w:t>
            </w:r>
          </w:p>
        </w:tc>
      </w:tr>
      <w:tr w:rsidR="001E6F4D" w:rsidRPr="00767E20" w:rsidTr="005727AE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34 851,1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34 851,1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5727AE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14 788,2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14 788,2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8 335,3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8 335,3</w:t>
            </w:r>
          </w:p>
        </w:tc>
      </w:tr>
      <w:tr w:rsidR="001E6F4D" w:rsidRPr="00767E20" w:rsidTr="005727AE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7 328,8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946,5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6 452,9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6 452,9</w:t>
            </w:r>
          </w:p>
        </w:tc>
      </w:tr>
      <w:tr w:rsidR="001E6F4D" w:rsidRPr="00767E20" w:rsidTr="005727AE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6 040,3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364,6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4 285,9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5727AE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3 164,8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3 164,8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721,1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721,1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2 763 755,9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1 125 927,4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1 125 927,4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1 125 927,4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281 553,6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281 553,6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844 373,8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844 373,8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1 444 704,9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1 032 004,1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1 032 004,1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116 967,7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116 967,7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68 526,4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68 526,4</w:t>
            </w:r>
          </w:p>
        </w:tc>
      </w:tr>
      <w:tr w:rsidR="001E6F4D" w:rsidRPr="00767E20" w:rsidTr="005727AE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1 507,4</w:t>
            </w:r>
          </w:p>
        </w:tc>
      </w:tr>
      <w:tr w:rsidR="001E6F4D" w:rsidRPr="00767E20" w:rsidTr="005727AE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1 448,7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58,1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826 070,6</w:t>
            </w:r>
          </w:p>
        </w:tc>
      </w:tr>
      <w:tr w:rsidR="001E6F4D" w:rsidRPr="00767E20" w:rsidTr="005727AE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20 136,7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2 013,8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803 920,1</w:t>
            </w:r>
          </w:p>
        </w:tc>
      </w:tr>
      <w:tr w:rsidR="001E6F4D" w:rsidRPr="00767E20" w:rsidTr="005727AE">
        <w:trPr>
          <w:trHeight w:val="5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18 932,0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18 932,0</w:t>
            </w:r>
          </w:p>
        </w:tc>
      </w:tr>
      <w:tr w:rsidR="001E6F4D" w:rsidRPr="00767E20" w:rsidTr="005727AE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18 720,8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18 720,8</w:t>
            </w:r>
          </w:p>
        </w:tc>
      </w:tr>
      <w:tr w:rsidR="001E6F4D" w:rsidRPr="00767E20" w:rsidTr="005727AE">
        <w:trPr>
          <w:trHeight w:val="2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1 288,4</w:t>
            </w:r>
          </w:p>
        </w:tc>
      </w:tr>
      <w:tr w:rsidR="001E6F4D" w:rsidRPr="00767E20" w:rsidTr="005727AE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1 288,4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17 432,4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17 432,4</w:t>
            </w:r>
          </w:p>
        </w:tc>
      </w:tr>
      <w:tr w:rsidR="001E6F4D" w:rsidRPr="00767E20" w:rsidTr="005727AE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5727AE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5727AE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5727AE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264 263,5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МБУ ДО ДЮСШ "Химик"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5727AE">
        <w:trPr>
          <w:trHeight w:val="13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87 808,9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28 333,3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28 333,3</w:t>
            </w:r>
          </w:p>
        </w:tc>
      </w:tr>
      <w:tr w:rsidR="001E6F4D" w:rsidRPr="00767E20" w:rsidTr="005727AE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1E6F4D" w:rsidRPr="00767E20" w:rsidTr="005727AE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1E6F4D" w:rsidRPr="00767E20" w:rsidTr="005727AE">
        <w:trPr>
          <w:trHeight w:val="3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4 392,5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4 392,5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58 763,2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105 314,7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51 338,0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51 338,0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мероприятий, конкурсов, олимпиад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22 179,9</w:t>
            </w:r>
          </w:p>
        </w:tc>
      </w:tr>
      <w:tr w:rsidR="001E6F4D" w:rsidRPr="00767E20" w:rsidTr="005727AE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19 706,1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2 451,9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21,9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8 947,0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8 947,0</w:t>
            </w:r>
          </w:p>
        </w:tc>
      </w:tr>
      <w:tr w:rsidR="001E6F4D" w:rsidRPr="00767E20" w:rsidTr="005727AE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20 161,1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20 161,1</w:t>
            </w:r>
          </w:p>
        </w:tc>
      </w:tr>
      <w:tr w:rsidR="001E6F4D" w:rsidRPr="00767E20" w:rsidTr="005727AE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36 414,3</w:t>
            </w:r>
          </w:p>
        </w:tc>
      </w:tr>
      <w:tr w:rsidR="001E6F4D" w:rsidRPr="00767E20" w:rsidTr="005727AE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36 414,3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32 597,5</w:t>
            </w:r>
          </w:p>
        </w:tc>
      </w:tr>
      <w:tr w:rsidR="001E6F4D" w:rsidRPr="00767E20" w:rsidTr="005727AE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27 934,5</w:t>
            </w:r>
          </w:p>
        </w:tc>
      </w:tr>
      <w:tr w:rsidR="001E6F4D" w:rsidRPr="00767E20" w:rsidTr="005727AE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4 508,0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155,0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3 816,8</w:t>
            </w:r>
          </w:p>
        </w:tc>
      </w:tr>
      <w:tr w:rsidR="001E6F4D" w:rsidRPr="00767E20" w:rsidTr="005727AE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3 816,8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централизованных бухгалтерий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5727AE">
        <w:trPr>
          <w:trHeight w:val="1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15 915,0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27 528,1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27 528,1</w:t>
            </w:r>
          </w:p>
        </w:tc>
      </w:tr>
      <w:tr w:rsidR="001E6F4D" w:rsidRPr="00767E20" w:rsidTr="005727AE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4 102,0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4 102,0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35 094,8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35 094,8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38 239,4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38 239,4</w:t>
            </w:r>
          </w:p>
        </w:tc>
      </w:tr>
      <w:tr w:rsidR="001E6F4D" w:rsidRPr="00767E20" w:rsidTr="005727AE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1 157,6</w:t>
            </w:r>
          </w:p>
        </w:tc>
      </w:tr>
      <w:tr w:rsidR="001E6F4D" w:rsidRPr="00767E20" w:rsidTr="005727AE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1 157,6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78 017,8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5727AE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16 021,9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5727AE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5727AE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5727AE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5727A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14 659,4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6 563,8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5 656,6</w:t>
            </w:r>
          </w:p>
        </w:tc>
      </w:tr>
      <w:tr w:rsidR="001E6F4D" w:rsidRPr="00767E20" w:rsidTr="005727AE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5 656,6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907,2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907,2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5727AE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3 932,2</w:t>
            </w:r>
          </w:p>
        </w:tc>
      </w:tr>
      <w:tr w:rsidR="001E6F4D" w:rsidRPr="00767E20" w:rsidTr="005727AE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1E6F4D" w:rsidRPr="00767E20" w:rsidTr="005727AE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</w:tr>
      <w:tr w:rsidR="001E6F4D" w:rsidRPr="00767E20" w:rsidTr="005727AE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</w:tr>
      <w:tr w:rsidR="001E6F4D" w:rsidRPr="00767E20" w:rsidTr="005727AE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1E6F4D" w:rsidRPr="00767E20" w:rsidTr="005727AE">
        <w:trPr>
          <w:trHeight w:val="27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1 401,7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1 401,7</w:t>
            </w:r>
          </w:p>
        </w:tc>
      </w:tr>
      <w:tr w:rsidR="001E6F4D" w:rsidRPr="00767E20" w:rsidTr="005727AE">
        <w:trPr>
          <w:trHeight w:val="24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2 102,6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2 102,6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48 338,1</w:t>
            </w:r>
          </w:p>
        </w:tc>
      </w:tr>
      <w:tr w:rsidR="001E6F4D" w:rsidRPr="00767E20" w:rsidTr="005727AE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5727A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5727AE">
        <w:trPr>
          <w:trHeight w:val="1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5727AE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5727AE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5727AE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</w:tr>
      <w:tr w:rsidR="001E6F4D" w:rsidRPr="00767E20" w:rsidTr="005727A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40 931,3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5727AE">
        <w:trPr>
          <w:trHeight w:val="31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5727AE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5727AE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5727AE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5727AE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5727AE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5727AE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РИД "Дзержинские ведомости"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4 597,8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4 597,8</w:t>
            </w:r>
          </w:p>
        </w:tc>
      </w:tr>
      <w:tr w:rsidR="001E6F4D" w:rsidRPr="00767E20" w:rsidTr="005727AE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1 390,2</w:t>
            </w:r>
          </w:p>
        </w:tc>
      </w:tr>
      <w:tr w:rsidR="001E6F4D" w:rsidRPr="00767E20" w:rsidTr="005727AE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1 390,2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5727AE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5727AE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5727AE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5727AE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5727AE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1D33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1D33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5727A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6F4D" w:rsidRPr="00767E20" w:rsidTr="005727AE">
        <w:trPr>
          <w:trHeight w:val="1425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F4D" w:rsidRPr="00767E20" w:rsidRDefault="001E6F4D" w:rsidP="001D33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О.В.Сахончик</w:t>
            </w:r>
          </w:p>
        </w:tc>
      </w:tr>
    </w:tbl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701"/>
        <w:gridCol w:w="773"/>
        <w:gridCol w:w="720"/>
        <w:gridCol w:w="880"/>
        <w:gridCol w:w="1029"/>
        <w:gridCol w:w="806"/>
        <w:gridCol w:w="1745"/>
      </w:tblGrid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1E6F4D" w:rsidRPr="00767E20" w:rsidTr="00787D8F">
        <w:trPr>
          <w:trHeight w:val="930"/>
        </w:trPr>
        <w:tc>
          <w:tcPr>
            <w:tcW w:w="9654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к решению Городской Думы</w:t>
            </w:r>
          </w:p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от 24 декабря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67E20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767E20">
              <w:rPr>
                <w:rFonts w:ascii="Arial" w:hAnsi="Arial" w:cs="Arial"/>
                <w:sz w:val="24"/>
                <w:szCs w:val="24"/>
              </w:rPr>
              <w:t>.  № 62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6F4D" w:rsidRPr="00767E20" w:rsidTr="00E57243">
        <w:trPr>
          <w:trHeight w:val="76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2016 год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расходов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4 028 917,3</w:t>
            </w:r>
          </w:p>
        </w:tc>
      </w:tr>
      <w:tr w:rsidR="001E6F4D" w:rsidRPr="00767E20" w:rsidTr="00E5724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3 998 400,3</w:t>
            </w:r>
          </w:p>
        </w:tc>
      </w:tr>
      <w:tr w:rsidR="001E6F4D" w:rsidRPr="00767E20" w:rsidTr="00E5724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368 298,5</w:t>
            </w:r>
          </w:p>
        </w:tc>
      </w:tr>
      <w:tr w:rsidR="001E6F4D" w:rsidRPr="00767E20" w:rsidTr="00E5724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209 632,2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209 632,2</w:t>
            </w:r>
          </w:p>
        </w:tc>
      </w:tr>
      <w:tr w:rsidR="001E6F4D" w:rsidRPr="00767E20" w:rsidTr="00E57243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209 632,2</w:t>
            </w:r>
          </w:p>
        </w:tc>
      </w:tr>
      <w:tr w:rsidR="001E6F4D" w:rsidRPr="00767E20" w:rsidTr="00E57243">
        <w:trPr>
          <w:trHeight w:val="3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1 861,9</w:t>
            </w:r>
          </w:p>
        </w:tc>
      </w:tr>
      <w:tr w:rsidR="001E6F4D" w:rsidRPr="00767E20" w:rsidTr="00E57243">
        <w:trPr>
          <w:trHeight w:val="24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300,8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1 561,1</w:t>
            </w:r>
          </w:p>
        </w:tc>
      </w:tr>
      <w:tr w:rsidR="001E6F4D" w:rsidRPr="00767E20" w:rsidTr="00E5724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4 732,3</w:t>
            </w:r>
          </w:p>
        </w:tc>
      </w:tr>
      <w:tr w:rsidR="001E6F4D" w:rsidRPr="00767E20" w:rsidTr="00E57243">
        <w:trPr>
          <w:trHeight w:val="24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4 642,2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90,1</w:t>
            </w:r>
          </w:p>
        </w:tc>
      </w:tr>
      <w:tr w:rsidR="001E6F4D" w:rsidRPr="00767E20" w:rsidTr="00E57243">
        <w:trPr>
          <w:trHeight w:val="16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1 563,7</w:t>
            </w:r>
          </w:p>
        </w:tc>
      </w:tr>
      <w:tr w:rsidR="001E6F4D" w:rsidRPr="00767E20" w:rsidTr="00E5724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1 500,7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63,0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1 972,5</w:t>
            </w:r>
          </w:p>
        </w:tc>
      </w:tr>
      <w:tr w:rsidR="001E6F4D" w:rsidRPr="00767E20" w:rsidTr="00E57243">
        <w:trPr>
          <w:trHeight w:val="24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1 972,5</w:t>
            </w:r>
          </w:p>
        </w:tc>
      </w:tr>
      <w:tr w:rsidR="001E6F4D" w:rsidRPr="00767E20" w:rsidTr="00E5724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199 501,8</w:t>
            </w:r>
          </w:p>
        </w:tc>
      </w:tr>
      <w:tr w:rsidR="001E6F4D" w:rsidRPr="00767E20" w:rsidTr="00E5724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195 759,8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3 722,0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E57243">
        <w:trPr>
          <w:trHeight w:val="3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153 611,4</w:t>
            </w:r>
          </w:p>
        </w:tc>
      </w:tr>
      <w:tr w:rsidR="001E6F4D" w:rsidRPr="00767E20" w:rsidTr="00E5724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93 940,1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40 298,1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2 304,6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2 254,6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E5724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1E6F4D" w:rsidRPr="00767E20" w:rsidTr="00E5724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276,0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27 806,6</w:t>
            </w:r>
          </w:p>
        </w:tc>
      </w:tr>
      <w:tr w:rsidR="001E6F4D" w:rsidRPr="00767E20" w:rsidTr="00E5724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15 143,3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12 456,3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9 586,9</w:t>
            </w:r>
          </w:p>
        </w:tc>
      </w:tr>
      <w:tr w:rsidR="001E6F4D" w:rsidRPr="00767E20" w:rsidTr="00E57243">
        <w:trPr>
          <w:trHeight w:val="24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9 528,8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58,1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1 490,0</w:t>
            </w:r>
          </w:p>
        </w:tc>
      </w:tr>
      <w:tr w:rsidR="001E6F4D" w:rsidRPr="00767E20" w:rsidTr="00E5724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303,2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303,2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211,8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211,8</w:t>
            </w:r>
          </w:p>
        </w:tc>
      </w:tr>
      <w:tr w:rsidR="001E6F4D" w:rsidRPr="00767E20" w:rsidTr="00E5724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52 152,0</w:t>
            </w:r>
          </w:p>
        </w:tc>
      </w:tr>
      <w:tr w:rsidR="001E6F4D" w:rsidRPr="00767E20" w:rsidTr="00E57243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15 700,9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15 700,9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36 451,1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36 451,1</w:t>
            </w:r>
          </w:p>
        </w:tc>
      </w:tr>
      <w:tr w:rsidR="001E6F4D" w:rsidRPr="00767E20" w:rsidTr="00E5724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30 582,8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30 582,8</w:t>
            </w:r>
          </w:p>
        </w:tc>
      </w:tr>
      <w:tr w:rsidR="001E6F4D" w:rsidRPr="00767E20" w:rsidTr="00E5724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26 330,2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21 030,2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5 300,0</w:t>
            </w:r>
          </w:p>
        </w:tc>
      </w:tr>
      <w:tr w:rsidR="001E6F4D" w:rsidRPr="00767E20" w:rsidTr="00E5724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4 252,6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4 252,6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19 681,2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1E6F4D" w:rsidRPr="00767E20" w:rsidTr="00E5724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19 400,0</w:t>
            </w:r>
          </w:p>
        </w:tc>
      </w:tr>
      <w:tr w:rsidR="001E6F4D" w:rsidRPr="00767E20" w:rsidTr="00E5724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1E6F4D" w:rsidRPr="00767E20" w:rsidTr="00E5724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26 917,5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20 486,5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20 486,5</w:t>
            </w:r>
          </w:p>
        </w:tc>
      </w:tr>
      <w:tr w:rsidR="001E6F4D" w:rsidRPr="00767E20" w:rsidTr="00E57243">
        <w:trPr>
          <w:trHeight w:val="24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20 486,5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E5724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16 383,7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16 383,7</w:t>
            </w:r>
          </w:p>
        </w:tc>
      </w:tr>
      <w:tr w:rsidR="001E6F4D" w:rsidRPr="00767E20" w:rsidTr="00E5724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1 102,8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1 102,8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E5724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E57243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301 083,8</w:t>
            </w:r>
          </w:p>
        </w:tc>
      </w:tr>
      <w:tr w:rsidR="001E6F4D" w:rsidRPr="00767E20" w:rsidTr="00E5724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E5724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E57243">
        <w:trPr>
          <w:trHeight w:val="31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E57243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E57243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E5724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E5724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E5724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E5724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E57243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37 312,9</w:t>
            </w:r>
          </w:p>
        </w:tc>
      </w:tr>
      <w:tr w:rsidR="001E6F4D" w:rsidRPr="00767E20" w:rsidTr="00E5724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E5724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E5724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E5724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9 602,9</w:t>
            </w:r>
          </w:p>
        </w:tc>
      </w:tr>
      <w:tr w:rsidR="001E6F4D" w:rsidRPr="00767E20" w:rsidTr="00E5724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9 602,9</w:t>
            </w:r>
          </w:p>
        </w:tc>
      </w:tr>
      <w:tr w:rsidR="001E6F4D" w:rsidRPr="00767E20" w:rsidTr="00E5724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5 802,9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5 802,9</w:t>
            </w:r>
          </w:p>
        </w:tc>
      </w:tr>
      <w:tr w:rsidR="001E6F4D" w:rsidRPr="00767E20" w:rsidTr="00E5724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1E6F4D" w:rsidRPr="00767E20" w:rsidTr="00E57243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1E6F4D" w:rsidRPr="00767E20" w:rsidTr="00E5724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24 659,5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8 267,5</w:t>
            </w:r>
          </w:p>
        </w:tc>
      </w:tr>
      <w:tr w:rsidR="001E6F4D" w:rsidRPr="00767E20" w:rsidTr="00E57243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жилищного,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8 267,5</w:t>
            </w:r>
          </w:p>
        </w:tc>
      </w:tr>
      <w:tr w:rsidR="001E6F4D" w:rsidRPr="00767E20" w:rsidTr="00E5724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4 954,4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313,1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16 392,0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9 835,2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9 835,2</w:t>
            </w:r>
          </w:p>
        </w:tc>
      </w:tr>
      <w:tr w:rsidR="001E6F4D" w:rsidRPr="00767E20" w:rsidTr="00E5724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09 2 00 05590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6 556,8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09 2 00 05590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6 556,8</w:t>
            </w:r>
          </w:p>
        </w:tc>
      </w:tr>
      <w:tr w:rsidR="001E6F4D" w:rsidRPr="00767E20" w:rsidTr="00E5724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191 546,8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111 291,9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76 200,0</w:t>
            </w:r>
          </w:p>
        </w:tc>
      </w:tr>
      <w:tr w:rsidR="001E6F4D" w:rsidRPr="00767E20" w:rsidTr="00E57243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76 200,0</w:t>
            </w:r>
          </w:p>
        </w:tc>
      </w:tr>
      <w:tr w:rsidR="001E6F4D" w:rsidRPr="00767E20" w:rsidTr="00E57243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70 000,0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70 000,0</w:t>
            </w:r>
          </w:p>
        </w:tc>
      </w:tr>
      <w:tr w:rsidR="001E6F4D" w:rsidRPr="00767E20" w:rsidTr="00E57243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E5724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E5724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E5724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52 058,7</w:t>
            </w:r>
          </w:p>
        </w:tc>
      </w:tr>
      <w:tr w:rsidR="001E6F4D" w:rsidRPr="00767E20" w:rsidTr="00E5724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50 084,8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50 084,8</w:t>
            </w:r>
          </w:p>
        </w:tc>
      </w:tr>
      <w:tr w:rsidR="001E6F4D" w:rsidRPr="00767E20" w:rsidTr="00E5724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10 233,7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10 233,7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34 851,1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34 851,1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E57243">
        <w:trPr>
          <w:trHeight w:val="17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E5724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E5724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1 973,9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14 788,2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14 788,2</w:t>
            </w:r>
          </w:p>
        </w:tc>
      </w:tr>
      <w:tr w:rsidR="001E6F4D" w:rsidRPr="00767E20" w:rsidTr="00E5724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8 335,3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8 335,3</w:t>
            </w:r>
          </w:p>
        </w:tc>
      </w:tr>
      <w:tr w:rsidR="001E6F4D" w:rsidRPr="00767E20" w:rsidTr="00E57243">
        <w:trPr>
          <w:trHeight w:val="23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7 328,8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946,5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1E6F4D" w:rsidRPr="00767E20" w:rsidTr="00E5724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6 452,9</w:t>
            </w:r>
          </w:p>
        </w:tc>
      </w:tr>
      <w:tr w:rsidR="001E6F4D" w:rsidRPr="00767E20" w:rsidTr="00E5724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6 452,9</w:t>
            </w:r>
          </w:p>
        </w:tc>
      </w:tr>
      <w:tr w:rsidR="001E6F4D" w:rsidRPr="00767E20" w:rsidTr="00E5724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6 040,3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364,6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4 285,9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E5724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E5724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3 164,8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3 164,8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721,1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721,1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2 763 755,9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1 125 927,4</w:t>
            </w:r>
          </w:p>
        </w:tc>
      </w:tr>
      <w:tr w:rsidR="001E6F4D" w:rsidRPr="00767E20" w:rsidTr="00E5724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1 125 927,4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1 125 927,4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281 553,6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281 553,6</w:t>
            </w:r>
          </w:p>
        </w:tc>
      </w:tr>
      <w:tr w:rsidR="001E6F4D" w:rsidRPr="00767E20" w:rsidTr="00E5724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844 373,8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844 373,8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1 444 704,9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1 032 004,1</w:t>
            </w:r>
          </w:p>
        </w:tc>
      </w:tr>
      <w:tr w:rsidR="001E6F4D" w:rsidRPr="00767E20" w:rsidTr="00E5724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1 032 004,1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116 967,7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116 967,7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68 526,4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68 526,4</w:t>
            </w:r>
          </w:p>
        </w:tc>
      </w:tr>
      <w:tr w:rsidR="001E6F4D" w:rsidRPr="00767E20" w:rsidTr="00E57243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1 507,4</w:t>
            </w:r>
          </w:p>
        </w:tc>
      </w:tr>
      <w:tr w:rsidR="001E6F4D" w:rsidRPr="00767E20" w:rsidTr="00E57243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1E6F4D" w:rsidRPr="00767E20" w:rsidTr="00E57243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1 448,7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58,1</w:t>
            </w:r>
          </w:p>
        </w:tc>
      </w:tr>
      <w:tr w:rsidR="001E6F4D" w:rsidRPr="00767E20" w:rsidTr="00E57243">
        <w:trPr>
          <w:trHeight w:val="17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826 070,6</w:t>
            </w:r>
          </w:p>
        </w:tc>
      </w:tr>
      <w:tr w:rsidR="001E6F4D" w:rsidRPr="00767E20" w:rsidTr="00E5724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20 136,7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2 013,8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803 920,1</w:t>
            </w:r>
          </w:p>
        </w:tc>
      </w:tr>
      <w:tr w:rsidR="001E6F4D" w:rsidRPr="00767E20" w:rsidTr="00E57243">
        <w:trPr>
          <w:trHeight w:val="6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18 932,0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18 932,0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18 720,8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18 720,8</w:t>
            </w:r>
          </w:p>
        </w:tc>
      </w:tr>
      <w:tr w:rsidR="001E6F4D" w:rsidRPr="00767E20" w:rsidTr="00E57243">
        <w:trPr>
          <w:trHeight w:val="27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1 288,4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1 288,4</w:t>
            </w:r>
          </w:p>
        </w:tc>
      </w:tr>
      <w:tr w:rsidR="001E6F4D" w:rsidRPr="00767E20" w:rsidTr="00E5724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17 432,4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17 432,4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E5724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264 263,5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E5724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МБУ ДО ДЮСШ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87 808,9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28 333,3</w:t>
            </w:r>
          </w:p>
        </w:tc>
      </w:tr>
      <w:tr w:rsidR="001E6F4D" w:rsidRPr="00767E20" w:rsidTr="00E5724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28 333,3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1E6F4D" w:rsidRPr="00767E20" w:rsidTr="00E57243">
        <w:trPr>
          <w:trHeight w:val="4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4 392,5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4 392,5</w:t>
            </w:r>
          </w:p>
        </w:tc>
      </w:tr>
      <w:tr w:rsidR="001E6F4D" w:rsidRPr="00767E20" w:rsidTr="00E5724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58 763,2</w:t>
            </w:r>
          </w:p>
        </w:tc>
      </w:tr>
      <w:tr w:rsidR="001E6F4D" w:rsidRPr="00767E20" w:rsidTr="00E5724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E5724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E57243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E5724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105 314,7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51 338,0</w:t>
            </w:r>
          </w:p>
        </w:tc>
      </w:tr>
      <w:tr w:rsidR="001E6F4D" w:rsidRPr="00767E20" w:rsidTr="00E5724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51 338,0</w:t>
            </w:r>
          </w:p>
        </w:tc>
      </w:tr>
      <w:tr w:rsidR="001E6F4D" w:rsidRPr="00767E20" w:rsidTr="00E5724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мероприятий, конкурсов, олимпиад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22 179,9</w:t>
            </w:r>
          </w:p>
        </w:tc>
      </w:tr>
      <w:tr w:rsidR="001E6F4D" w:rsidRPr="00767E20" w:rsidTr="00E57243">
        <w:trPr>
          <w:trHeight w:val="24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19 706,1</w:t>
            </w:r>
          </w:p>
        </w:tc>
      </w:tr>
      <w:tr w:rsidR="001E6F4D" w:rsidRPr="00767E20" w:rsidTr="00E57243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2 451,9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21,9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8 947,0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8 947,0</w:t>
            </w:r>
          </w:p>
        </w:tc>
      </w:tr>
      <w:tr w:rsidR="001E6F4D" w:rsidRPr="00767E20" w:rsidTr="00E57243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20 161,1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20 161,1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36 414,3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36 414,3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32 597,5</w:t>
            </w:r>
          </w:p>
        </w:tc>
      </w:tr>
      <w:tr w:rsidR="001E6F4D" w:rsidRPr="00767E20" w:rsidTr="00E57243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27 934,5</w:t>
            </w:r>
          </w:p>
        </w:tc>
      </w:tr>
      <w:tr w:rsidR="001E6F4D" w:rsidRPr="00767E20" w:rsidTr="00E57243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4 508,0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155,0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3 816,8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3 816,8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централизованных бухгалтерий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E57243">
        <w:trPr>
          <w:trHeight w:val="24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15 915,0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106 121,9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27 528,1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27 528,1</w:t>
            </w:r>
          </w:p>
        </w:tc>
      </w:tr>
      <w:tr w:rsidR="001E6F4D" w:rsidRPr="00767E20" w:rsidTr="00E57243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4 102,0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4 102,0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35 094,8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35 094,8</w:t>
            </w:r>
          </w:p>
        </w:tc>
      </w:tr>
      <w:tr w:rsidR="001E6F4D" w:rsidRPr="00767E20" w:rsidTr="00E5724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38 239,4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38 239,4</w:t>
            </w:r>
          </w:p>
        </w:tc>
      </w:tr>
      <w:tr w:rsidR="001E6F4D" w:rsidRPr="00767E20" w:rsidTr="00E5724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1 157,6</w:t>
            </w:r>
          </w:p>
        </w:tc>
      </w:tr>
      <w:tr w:rsidR="001E6F4D" w:rsidRPr="00767E20" w:rsidTr="00E5724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1 157,6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78 017,8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E5724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16 021,9</w:t>
            </w:r>
          </w:p>
        </w:tc>
      </w:tr>
      <w:tr w:rsidR="001E6F4D" w:rsidRPr="00767E20" w:rsidTr="00E57243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E57243">
        <w:trPr>
          <w:trHeight w:val="24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14 659,4</w:t>
            </w:r>
          </w:p>
        </w:tc>
      </w:tr>
      <w:tr w:rsidR="001E6F4D" w:rsidRPr="00767E20" w:rsidTr="00E5724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6 563,8</w:t>
            </w:r>
          </w:p>
        </w:tc>
      </w:tr>
      <w:tr w:rsidR="001E6F4D" w:rsidRPr="00767E20" w:rsidTr="00E5724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5 656,6</w:t>
            </w:r>
          </w:p>
        </w:tc>
      </w:tr>
      <w:tr w:rsidR="001E6F4D" w:rsidRPr="00767E20" w:rsidTr="00E5724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5 656,6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907,2</w:t>
            </w:r>
          </w:p>
        </w:tc>
      </w:tr>
      <w:tr w:rsidR="001E6F4D" w:rsidRPr="00767E20" w:rsidTr="00E5724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907,2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E5724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E5724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E5724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3 932,2</w:t>
            </w:r>
          </w:p>
        </w:tc>
      </w:tr>
      <w:tr w:rsidR="001E6F4D" w:rsidRPr="00767E20" w:rsidTr="00E5724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1E6F4D" w:rsidRPr="00767E20" w:rsidTr="00E5724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</w:tr>
      <w:tr w:rsidR="001E6F4D" w:rsidRPr="00767E20" w:rsidTr="00E57243">
        <w:trPr>
          <w:trHeight w:val="24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1E6F4D" w:rsidRPr="00767E20" w:rsidTr="00E57243">
        <w:trPr>
          <w:trHeight w:val="3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1 401,7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1 401,7</w:t>
            </w:r>
          </w:p>
        </w:tc>
      </w:tr>
      <w:tr w:rsidR="001E6F4D" w:rsidRPr="00767E20" w:rsidTr="00E57243">
        <w:trPr>
          <w:trHeight w:val="28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2 102,6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2 102,6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48 338,1</w:t>
            </w:r>
          </w:p>
        </w:tc>
      </w:tr>
      <w:tr w:rsidR="001E6F4D" w:rsidRPr="00767E20" w:rsidTr="00E57243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E5724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E57243">
        <w:trPr>
          <w:trHeight w:val="3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E5724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40 931,3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E57243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E5724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E5724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E5724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E57243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E5724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5 988,0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РИД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4 597,8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4 597,8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1 390,2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1 390,2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E5724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E5724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E5724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E5724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30 517,0</w:t>
            </w:r>
          </w:p>
        </w:tc>
      </w:tr>
      <w:tr w:rsidR="001E6F4D" w:rsidRPr="00767E20" w:rsidTr="00E5724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30 517,0</w:t>
            </w:r>
          </w:p>
        </w:tc>
      </w:tr>
      <w:tr w:rsidR="001E6F4D" w:rsidRPr="00767E20" w:rsidTr="00E5724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E5724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E5724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E5724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E5724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26 445,0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26 445,0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26 445,0</w:t>
            </w:r>
          </w:p>
        </w:tc>
      </w:tr>
      <w:tr w:rsidR="001E6F4D" w:rsidRPr="00767E20" w:rsidTr="00E5724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4 149,3</w:t>
            </w:r>
          </w:p>
        </w:tc>
      </w:tr>
      <w:tr w:rsidR="001E6F4D" w:rsidRPr="00767E20" w:rsidTr="00E57243">
        <w:trPr>
          <w:trHeight w:val="24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4 149,3</w:t>
            </w:r>
          </w:p>
        </w:tc>
      </w:tr>
      <w:tr w:rsidR="001E6F4D" w:rsidRPr="00767E20" w:rsidTr="00E5724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22 295,7</w:t>
            </w:r>
          </w:p>
        </w:tc>
      </w:tr>
      <w:tr w:rsidR="001E6F4D" w:rsidRPr="00767E20" w:rsidTr="00E57243">
        <w:trPr>
          <w:trHeight w:val="23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21 274,7</w:t>
            </w:r>
          </w:p>
        </w:tc>
      </w:tr>
      <w:tr w:rsidR="001E6F4D" w:rsidRPr="00767E20" w:rsidTr="00E5724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1 018,0</w:t>
            </w:r>
          </w:p>
        </w:tc>
      </w:tr>
      <w:tr w:rsidR="001E6F4D" w:rsidRPr="00767E20" w:rsidTr="00E5724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1E6F4D" w:rsidRPr="00767E20" w:rsidTr="00E5724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E5724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E5724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E5724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E5724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E572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E572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E5724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E57243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F4D" w:rsidRPr="00767E20" w:rsidTr="00E57243">
        <w:trPr>
          <w:trHeight w:val="112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F4D" w:rsidRPr="00767E20" w:rsidRDefault="001E6F4D" w:rsidP="00E572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О.В.Сахончик</w:t>
            </w:r>
          </w:p>
        </w:tc>
      </w:tr>
    </w:tbl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820"/>
        <w:gridCol w:w="1695"/>
        <w:gridCol w:w="1331"/>
        <w:gridCol w:w="1793"/>
      </w:tblGrid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7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 xml:space="preserve">от 24 декабря 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67E20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767E20">
              <w:rPr>
                <w:rFonts w:ascii="Arial" w:hAnsi="Arial" w:cs="Arial"/>
                <w:sz w:val="24"/>
                <w:szCs w:val="24"/>
              </w:rPr>
              <w:t>. № 62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6F4D" w:rsidRPr="00767E20" w:rsidTr="00CC6F41">
        <w:trPr>
          <w:trHeight w:val="15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767E2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2016 год 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F4D" w:rsidRPr="00767E20" w:rsidTr="00CC6F41">
        <w:trPr>
          <w:trHeight w:val="75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1E6F4D" w:rsidRPr="00767E20" w:rsidTr="00CC6F41">
        <w:trPr>
          <w:trHeight w:val="112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4 028 917,3</w:t>
            </w:r>
          </w:p>
        </w:tc>
      </w:tr>
      <w:tr w:rsidR="001E6F4D" w:rsidRPr="00767E20" w:rsidTr="00CC6F41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1 111 675,4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1 111 675,4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мероприятий, конкурсов, олимпиад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01 1 00 20020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116 967,7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116 967,7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68 526,4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68 526,4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22 179,9</w:t>
            </w:r>
          </w:p>
        </w:tc>
      </w:tr>
      <w:tr w:rsidR="001E6F4D" w:rsidRPr="00767E20" w:rsidTr="00CC6F41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19 706,1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2 451,9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21,9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1E6F4D" w:rsidRPr="00767E20" w:rsidTr="00CC6F41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1 507,4</w:t>
            </w:r>
          </w:p>
        </w:tc>
      </w:tr>
      <w:tr w:rsidR="001E6F4D" w:rsidRPr="00767E20" w:rsidTr="00CC6F41">
        <w:trPr>
          <w:trHeight w:val="19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1 448,7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58,1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8 947,0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8 947,0</w:t>
            </w:r>
          </w:p>
        </w:tc>
      </w:tr>
      <w:tr w:rsidR="001E6F4D" w:rsidRPr="00767E20" w:rsidTr="00CC6F41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20 161,1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20 161,1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826 070,6</w:t>
            </w:r>
          </w:p>
        </w:tc>
      </w:tr>
      <w:tr w:rsidR="001E6F4D" w:rsidRPr="00767E20" w:rsidTr="00CC6F41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20 136,7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2 013,8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803 920,1</w:t>
            </w:r>
          </w:p>
        </w:tc>
      </w:tr>
      <w:tr w:rsidR="001E6F4D" w:rsidRPr="00767E20" w:rsidTr="00CC6F41">
        <w:trPr>
          <w:trHeight w:val="3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4 392,5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4 392,5</w:t>
            </w:r>
          </w:p>
        </w:tc>
      </w:tr>
      <w:tr w:rsidR="001E6F4D" w:rsidRPr="00767E20" w:rsidTr="00CC6F41">
        <w:trPr>
          <w:trHeight w:val="46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18 932,0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18 932,0</w:t>
            </w:r>
          </w:p>
        </w:tc>
      </w:tr>
      <w:tr w:rsidR="001E6F4D" w:rsidRPr="00767E20" w:rsidTr="00CC6F41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273 768,0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217 722,3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56 045,7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10 233,7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10 233,7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34 851,1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34 851,1</w:t>
            </w:r>
          </w:p>
        </w:tc>
      </w:tr>
      <w:tr w:rsidR="001E6F4D" w:rsidRPr="00767E20" w:rsidTr="00CC6F41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CC6F41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3 050,5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23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2 910,4</w:t>
            </w:r>
          </w:p>
        </w:tc>
      </w:tr>
      <w:tr w:rsidR="001E6F4D" w:rsidRPr="00767E20" w:rsidTr="00CC6F41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9 602,9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9 602,9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5 802,9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5 802,9</w:t>
            </w:r>
          </w:p>
        </w:tc>
      </w:tr>
      <w:tr w:rsidR="001E6F4D" w:rsidRPr="00767E20" w:rsidTr="00CC6F41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1E6F4D" w:rsidRPr="00767E20" w:rsidTr="00CC6F41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27 480,0</w:t>
            </w:r>
          </w:p>
        </w:tc>
      </w:tr>
      <w:tr w:rsidR="001E6F4D" w:rsidRPr="00767E20" w:rsidTr="00CC6F41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21 049,0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562,5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16 383,7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16 383,7</w:t>
            </w:r>
          </w:p>
        </w:tc>
      </w:tr>
      <w:tr w:rsidR="001E6F4D" w:rsidRPr="00767E20" w:rsidTr="00CC6F41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1 102,8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1 102,8</w:t>
            </w:r>
          </w:p>
        </w:tc>
      </w:tr>
      <w:tr w:rsidR="001E6F4D" w:rsidRPr="00767E20" w:rsidTr="00CC6F41">
        <w:trPr>
          <w:trHeight w:val="13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CC6F41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6 431,0</w:t>
            </w:r>
          </w:p>
        </w:tc>
      </w:tr>
      <w:tr w:rsidR="001E6F4D" w:rsidRPr="00767E20" w:rsidTr="00CC6F41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113 762,1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84 535,3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78 335,3</w:t>
            </w:r>
          </w:p>
        </w:tc>
      </w:tr>
      <w:tr w:rsidR="001E6F4D" w:rsidRPr="00767E20" w:rsidTr="00CC6F41">
        <w:trPr>
          <w:trHeight w:val="20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7 328,8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70 946,5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1E6F4D" w:rsidRPr="00767E20" w:rsidTr="00CC6F41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E6F4D" w:rsidRPr="00767E20" w:rsidTr="00CC6F41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CC6F41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9 226,8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8 426,8</w:t>
            </w:r>
          </w:p>
        </w:tc>
      </w:tr>
      <w:tr w:rsidR="001E6F4D" w:rsidRPr="00767E20" w:rsidTr="00CC6F41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6 040,3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2 338,5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1E6F4D" w:rsidRPr="00767E20" w:rsidTr="00CC6F41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106 392,1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40 298,1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2 304,6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2 254,6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1E6F4D" w:rsidRPr="00767E20" w:rsidTr="00CC6F41">
        <w:trPr>
          <w:trHeight w:val="20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154,0</w:t>
            </w:r>
          </w:p>
        </w:tc>
      </w:tr>
      <w:tr w:rsidR="001E6F4D" w:rsidRPr="00767E20" w:rsidTr="00CC6F4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276,0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1E6F4D" w:rsidRPr="00767E20" w:rsidTr="00CC6F4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27 806,6</w:t>
            </w:r>
          </w:p>
        </w:tc>
      </w:tr>
      <w:tr w:rsidR="001E6F4D" w:rsidRPr="00767E20" w:rsidTr="00CC6F41">
        <w:trPr>
          <w:trHeight w:val="20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15 143,3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12 456,3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9 586,9</w:t>
            </w:r>
          </w:p>
        </w:tc>
      </w:tr>
      <w:tr w:rsidR="001E6F4D" w:rsidRPr="00767E20" w:rsidTr="00CC6F41">
        <w:trPr>
          <w:trHeight w:val="20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9 528,8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58,1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7 478,0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303,2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303,2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211,8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211,8</w:t>
            </w:r>
          </w:p>
        </w:tc>
      </w:tr>
      <w:tr w:rsidR="001E6F4D" w:rsidRPr="00767E20" w:rsidTr="00CC6F41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06 2 00 24040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РИД "Дзержинские ведомости"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4 597,8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4 597,8</w:t>
            </w:r>
          </w:p>
        </w:tc>
      </w:tr>
      <w:tr w:rsidR="001E6F4D" w:rsidRPr="00767E20" w:rsidTr="00CC6F41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1 390,2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1 390,2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58 616,0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6 464,0</w:t>
            </w:r>
          </w:p>
        </w:tc>
      </w:tr>
      <w:tr w:rsidR="001E6F4D" w:rsidRPr="00767E20" w:rsidTr="00CC6F41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15 700,9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06 3 00 27150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15 700,9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36 451,1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36 451,1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20 960,1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CC6F41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14 098,7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2 875,5</w:t>
            </w:r>
          </w:p>
        </w:tc>
      </w:tr>
      <w:tr w:rsidR="001E6F4D" w:rsidRPr="00767E20" w:rsidTr="00CC6F4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E6F4D" w:rsidRPr="00767E20" w:rsidTr="00CC6F41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2 575,5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3 985,9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3 164,8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3 164,8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721,1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721,1</w:t>
            </w:r>
          </w:p>
        </w:tc>
      </w:tr>
      <w:tr w:rsidR="001E6F4D" w:rsidRPr="00767E20" w:rsidTr="00CC6F41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1E6F4D" w:rsidRPr="00767E20" w:rsidTr="00CC6F41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56 229,2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6 563,8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5 656,6</w:t>
            </w:r>
          </w:p>
        </w:tc>
      </w:tr>
      <w:tr w:rsidR="001E6F4D" w:rsidRPr="00767E20" w:rsidTr="00CC6F4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5 656,6</w:t>
            </w:r>
          </w:p>
        </w:tc>
      </w:tr>
      <w:tr w:rsidR="001E6F4D" w:rsidRPr="00767E20" w:rsidTr="00CC6F41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907,2</w:t>
            </w:r>
          </w:p>
        </w:tc>
      </w:tr>
      <w:tr w:rsidR="001E6F4D" w:rsidRPr="00767E20" w:rsidTr="00CC6F4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08 1 00 29020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907,2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CC6F41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10 410,1</w:t>
            </w:r>
          </w:p>
        </w:tc>
      </w:tr>
      <w:tr w:rsidR="001E6F4D" w:rsidRPr="00767E20" w:rsidTr="00CC6F41">
        <w:trPr>
          <w:trHeight w:val="20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1E6F4D" w:rsidRPr="00767E20" w:rsidTr="00CC6F4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1E6F4D" w:rsidRPr="00767E20" w:rsidTr="00CC6F41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</w:tr>
      <w:tr w:rsidR="001E6F4D" w:rsidRPr="00767E20" w:rsidTr="00CC6F4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</w:tr>
      <w:tr w:rsidR="001E6F4D" w:rsidRPr="00767E20" w:rsidTr="00CC6F41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1E6F4D" w:rsidRPr="00767E20" w:rsidTr="00CC6F4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08 3 00 29060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1E6F4D" w:rsidRPr="00767E20" w:rsidTr="00CC6F41">
        <w:trPr>
          <w:trHeight w:val="27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1 401,7</w:t>
            </w:r>
          </w:p>
        </w:tc>
      </w:tr>
      <w:tr w:rsidR="001E6F4D" w:rsidRPr="00767E20" w:rsidTr="00CC6F4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1 401,7</w:t>
            </w:r>
          </w:p>
        </w:tc>
      </w:tr>
      <w:tr w:rsidR="001E6F4D" w:rsidRPr="00767E20" w:rsidTr="00CC6F41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2 102,6</w:t>
            </w:r>
          </w:p>
        </w:tc>
      </w:tr>
      <w:tr w:rsidR="001E6F4D" w:rsidRPr="00767E20" w:rsidTr="00CC6F41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2 102,6</w:t>
            </w:r>
          </w:p>
        </w:tc>
      </w:tr>
      <w:tr w:rsidR="001E6F4D" w:rsidRPr="00767E20" w:rsidTr="00CC6F41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6 477,9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CC6F4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35 091,9</w:t>
            </w:r>
          </w:p>
        </w:tc>
      </w:tr>
      <w:tr w:rsidR="001E6F4D" w:rsidRPr="00767E20" w:rsidTr="00CC6F41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68 650,3</w:t>
            </w:r>
          </w:p>
        </w:tc>
      </w:tr>
      <w:tr w:rsidR="001E6F4D" w:rsidRPr="00767E20" w:rsidTr="00CC6F41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52 258,3</w:t>
            </w:r>
          </w:p>
        </w:tc>
      </w:tr>
      <w:tr w:rsidR="001E6F4D" w:rsidRPr="00767E20" w:rsidTr="00CC6F41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жилищного, коммунального и социального назначения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8 267,5</w:t>
            </w:r>
          </w:p>
        </w:tc>
      </w:tr>
      <w:tr w:rsidR="001E6F4D" w:rsidRPr="00767E20" w:rsidTr="00CC6F41">
        <w:trPr>
          <w:trHeight w:val="20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4 954,4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313,1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26 330,2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21 030,2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5 300,0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4 252,6</w:t>
            </w:r>
          </w:p>
        </w:tc>
      </w:tr>
      <w:tr w:rsidR="001E6F4D" w:rsidRPr="00767E20" w:rsidTr="00CC6F4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4 252,6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13 408,0</w:t>
            </w:r>
          </w:p>
        </w:tc>
      </w:tr>
      <w:tr w:rsidR="001E6F4D" w:rsidRPr="00767E20" w:rsidTr="00CC6F41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16 392,0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9 835,2</w:t>
            </w:r>
          </w:p>
        </w:tc>
      </w:tr>
      <w:tr w:rsidR="001E6F4D" w:rsidRPr="00767E20" w:rsidTr="00CC6F4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9 835,2</w:t>
            </w:r>
          </w:p>
        </w:tc>
      </w:tr>
      <w:tr w:rsidR="001E6F4D" w:rsidRPr="00767E20" w:rsidTr="00CC6F4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09 2 00 05590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6 556,8</w:t>
            </w:r>
          </w:p>
        </w:tc>
      </w:tr>
      <w:tr w:rsidR="001E6F4D" w:rsidRPr="00767E20" w:rsidTr="00CC6F4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09 2 00 05590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6 556,8</w:t>
            </w:r>
          </w:p>
        </w:tc>
      </w:tr>
      <w:tr w:rsidR="001E6F4D" w:rsidRPr="00767E20" w:rsidTr="00CC6F41">
        <w:trPr>
          <w:trHeight w:val="13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1 222 607,8</w:t>
            </w:r>
          </w:p>
        </w:tc>
      </w:tr>
      <w:tr w:rsidR="001E6F4D" w:rsidRPr="00767E20" w:rsidTr="00CC6F41">
        <w:trPr>
          <w:trHeight w:val="13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1 222 607,8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281 553,6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281 553,6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32 597,5</w:t>
            </w:r>
          </w:p>
        </w:tc>
      </w:tr>
      <w:tr w:rsidR="001E6F4D" w:rsidRPr="00767E20" w:rsidTr="00CC6F41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27 934,5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4 508,0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155,0</w:t>
            </w:r>
          </w:p>
        </w:tc>
      </w:tr>
      <w:tr w:rsidR="001E6F4D" w:rsidRPr="00767E20" w:rsidTr="00CC6F41">
        <w:trPr>
          <w:trHeight w:val="20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1 288,4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1 288,4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3 816,8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3 816,8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17 432,4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17 432,4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844 373,8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844 373,8</w:t>
            </w:r>
          </w:p>
        </w:tc>
      </w:tr>
      <w:tr w:rsidR="001E6F4D" w:rsidRPr="00767E20" w:rsidTr="00CC6F41">
        <w:trPr>
          <w:trHeight w:val="27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41 545,3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614,0</w:t>
            </w:r>
          </w:p>
        </w:tc>
      </w:tr>
      <w:tr w:rsidR="001E6F4D" w:rsidRPr="00767E20" w:rsidTr="00CC6F4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40 931,3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262 808,1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262 808,1</w:t>
            </w:r>
          </w:p>
        </w:tc>
      </w:tr>
      <w:tr w:rsidR="001E6F4D" w:rsidRPr="00767E20" w:rsidTr="00CC6F41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129 716,5</w:t>
            </w:r>
          </w:p>
        </w:tc>
      </w:tr>
      <w:tr w:rsidR="001E6F4D" w:rsidRPr="00767E20" w:rsidTr="00CC6F4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централизованных бухгалтерий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17 562,4</w:t>
            </w:r>
          </w:p>
        </w:tc>
      </w:tr>
      <w:tr w:rsidR="001E6F4D" w:rsidRPr="00767E20" w:rsidTr="00CC6F41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15 915,0</w:t>
            </w:r>
          </w:p>
        </w:tc>
      </w:tr>
      <w:tr w:rsidR="001E6F4D" w:rsidRPr="00767E20" w:rsidTr="00CC6F4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27 528,1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27 528,1</w:t>
            </w:r>
          </w:p>
        </w:tc>
      </w:tr>
      <w:tr w:rsidR="001E6F4D" w:rsidRPr="00767E20" w:rsidTr="00CC6F4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4 102,0</w:t>
            </w:r>
          </w:p>
        </w:tc>
      </w:tr>
      <w:tr w:rsidR="001E6F4D" w:rsidRPr="00767E20" w:rsidTr="00CC6F4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4 102,0</w:t>
            </w:r>
          </w:p>
        </w:tc>
      </w:tr>
      <w:tr w:rsidR="001E6F4D" w:rsidRPr="00767E20" w:rsidTr="00CC6F41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35 094,8</w:t>
            </w:r>
          </w:p>
        </w:tc>
      </w:tr>
      <w:tr w:rsidR="001E6F4D" w:rsidRPr="00767E20" w:rsidTr="00CC6F4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35 094,8</w:t>
            </w:r>
          </w:p>
        </w:tc>
      </w:tr>
      <w:tr w:rsidR="001E6F4D" w:rsidRPr="00767E20" w:rsidTr="00CC6F4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38 239,4</w:t>
            </w:r>
          </w:p>
        </w:tc>
      </w:tr>
      <w:tr w:rsidR="001E6F4D" w:rsidRPr="00767E20" w:rsidTr="00CC6F4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38 239,4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CC6F4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9 407,3</w:t>
            </w:r>
          </w:p>
        </w:tc>
      </w:tr>
      <w:tr w:rsidR="001E6F4D" w:rsidRPr="00767E20" w:rsidTr="00CC6F41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1 157,6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1 157,6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58 763,2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58 374,8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CC6F41">
        <w:trPr>
          <w:trHeight w:val="11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388,4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305 117,4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225 117,4</w:t>
            </w:r>
          </w:p>
        </w:tc>
      </w:tr>
      <w:tr w:rsidR="001E6F4D" w:rsidRPr="00767E20" w:rsidTr="00CC6F41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40 141,5</w:t>
            </w:r>
          </w:p>
        </w:tc>
      </w:tr>
      <w:tr w:rsidR="001E6F4D" w:rsidRPr="00767E20" w:rsidTr="00CC6F41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CC6F4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184 263,5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МБУ ДО ДЮСШ "Химик"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CC6F4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391 100,7</w:t>
            </w:r>
          </w:p>
        </w:tc>
      </w:tr>
      <w:tr w:rsidR="001E6F4D" w:rsidRPr="00767E20" w:rsidTr="00CC6F41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30 517,0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CC6F41">
        <w:trPr>
          <w:trHeight w:val="20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2 016,8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4 149,3</w:t>
            </w:r>
          </w:p>
        </w:tc>
      </w:tr>
      <w:tr w:rsidR="001E6F4D" w:rsidRPr="00767E20" w:rsidTr="00CC6F41">
        <w:trPr>
          <w:trHeight w:val="20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4 149,3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1E6F4D" w:rsidRPr="00767E20" w:rsidTr="00CC6F4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22 295,7</w:t>
            </w:r>
          </w:p>
        </w:tc>
      </w:tr>
      <w:tr w:rsidR="001E6F4D" w:rsidRPr="00767E20" w:rsidTr="00CC6F41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21 274,7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1 018,0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223 941,0</w:t>
            </w:r>
          </w:p>
        </w:tc>
      </w:tr>
      <w:tr w:rsidR="001E6F4D" w:rsidRPr="00767E20" w:rsidTr="00CC6F41">
        <w:trPr>
          <w:trHeight w:val="26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</w:tr>
      <w:tr w:rsidR="001E6F4D" w:rsidRPr="00767E20" w:rsidTr="00CC6F41">
        <w:trPr>
          <w:trHeight w:val="31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1 861,9</w:t>
            </w:r>
          </w:p>
        </w:tc>
      </w:tr>
      <w:tr w:rsidR="001E6F4D" w:rsidRPr="00767E20" w:rsidTr="00CC6F41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300,8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1 561,1</w:t>
            </w:r>
          </w:p>
        </w:tc>
      </w:tr>
      <w:tr w:rsidR="001E6F4D" w:rsidRPr="00767E20" w:rsidTr="00CC6F41">
        <w:trPr>
          <w:trHeight w:val="15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4 732,3</w:t>
            </w:r>
          </w:p>
        </w:tc>
      </w:tr>
      <w:tr w:rsidR="001E6F4D" w:rsidRPr="00767E20" w:rsidTr="00CC6F41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4 642,2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90,1</w:t>
            </w:r>
          </w:p>
        </w:tc>
      </w:tr>
      <w:tr w:rsidR="001E6F4D" w:rsidRPr="00767E20" w:rsidTr="00CC6F41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1 563,7</w:t>
            </w:r>
          </w:p>
        </w:tc>
      </w:tr>
      <w:tr w:rsidR="001E6F4D" w:rsidRPr="00767E20" w:rsidTr="00CC6F41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1 500,7</w:t>
            </w:r>
          </w:p>
        </w:tc>
      </w:tr>
      <w:tr w:rsidR="001E6F4D" w:rsidRPr="00767E20" w:rsidTr="00CC6F4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63,0</w:t>
            </w:r>
          </w:p>
        </w:tc>
      </w:tr>
      <w:tr w:rsidR="001E6F4D" w:rsidRPr="00767E20" w:rsidTr="00CC6F41">
        <w:trPr>
          <w:trHeight w:val="3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CC6F4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314,9</w:t>
            </w:r>
          </w:p>
        </w:tc>
      </w:tr>
      <w:tr w:rsidR="001E6F4D" w:rsidRPr="00767E20" w:rsidTr="00CC6F41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1 972,5</w:t>
            </w:r>
          </w:p>
        </w:tc>
      </w:tr>
      <w:tr w:rsidR="001E6F4D" w:rsidRPr="00767E20" w:rsidTr="00CC6F41">
        <w:trPr>
          <w:trHeight w:val="20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1 972,5</w:t>
            </w:r>
          </w:p>
        </w:tc>
      </w:tr>
      <w:tr w:rsidR="001E6F4D" w:rsidRPr="00767E20" w:rsidTr="00CC6F41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13 657,8</w:t>
            </w:r>
          </w:p>
        </w:tc>
      </w:tr>
      <w:tr w:rsidR="001E6F4D" w:rsidRPr="00767E20" w:rsidTr="00CC6F4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1E6F4D" w:rsidRPr="00767E20" w:rsidTr="00CC6F41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199 501,8</w:t>
            </w:r>
          </w:p>
        </w:tc>
      </w:tr>
      <w:tr w:rsidR="001E6F4D" w:rsidRPr="00767E20" w:rsidTr="00CC6F41">
        <w:trPr>
          <w:trHeight w:val="20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195 759,8</w:t>
            </w:r>
          </w:p>
        </w:tc>
      </w:tr>
      <w:tr w:rsidR="001E6F4D" w:rsidRPr="00767E20" w:rsidTr="00CC6F41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3 722,0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1E6F4D" w:rsidRPr="00767E20" w:rsidTr="00CC6F41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136 642,7</w:t>
            </w:r>
          </w:p>
        </w:tc>
      </w:tr>
      <w:tr w:rsidR="001E6F4D" w:rsidRPr="00767E20" w:rsidTr="00CC6F41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1E6F4D" w:rsidRPr="00767E20" w:rsidTr="00CC6F41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1E6F4D" w:rsidRPr="00767E20" w:rsidTr="00CC6F4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CC6F41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F4D" w:rsidRPr="00767E20" w:rsidRDefault="001E6F4D" w:rsidP="00CC6F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F4D" w:rsidRPr="00767E20" w:rsidRDefault="001E6F4D" w:rsidP="00CC6F4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color w:val="000000"/>
                <w:sz w:val="24"/>
                <w:szCs w:val="24"/>
              </w:rPr>
              <w:t>112 242,7</w:t>
            </w:r>
          </w:p>
        </w:tc>
      </w:tr>
      <w:tr w:rsidR="001E6F4D" w:rsidRPr="00767E20" w:rsidTr="00CC6F4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4D" w:rsidRPr="00767E20" w:rsidRDefault="001E6F4D" w:rsidP="00CC6F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6F4D" w:rsidRPr="00767E20" w:rsidTr="00CC6F41">
        <w:trPr>
          <w:trHeight w:val="112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F4D" w:rsidRPr="00767E20" w:rsidRDefault="001E6F4D" w:rsidP="00CC6F4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по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финансам и экономике, директор департамента</w:t>
            </w:r>
            <w:r w:rsidRPr="00767E2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    О.В.Сахончик</w:t>
            </w:r>
          </w:p>
        </w:tc>
      </w:tr>
    </w:tbl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FE382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Приложение 8</w:t>
      </w:r>
    </w:p>
    <w:p w:rsidR="001E6F4D" w:rsidRPr="00767E20" w:rsidRDefault="001E6F4D" w:rsidP="00FE3824">
      <w:pPr>
        <w:ind w:left="522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к решению Городской Думы</w:t>
      </w:r>
    </w:p>
    <w:p w:rsidR="001E6F4D" w:rsidRPr="00767E20" w:rsidRDefault="001E6F4D" w:rsidP="00FE3824">
      <w:pPr>
        <w:ind w:left="522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от 24 декабря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sz w:val="24"/>
            <w:szCs w:val="24"/>
          </w:rPr>
          <w:t>2015 г</w:t>
        </w:r>
      </w:smartTag>
      <w:r w:rsidRPr="00767E20">
        <w:rPr>
          <w:rFonts w:ascii="Arial" w:hAnsi="Arial" w:cs="Arial"/>
          <w:sz w:val="24"/>
          <w:szCs w:val="24"/>
        </w:rPr>
        <w:t>. № 62</w:t>
      </w:r>
    </w:p>
    <w:p w:rsidR="001E6F4D" w:rsidRPr="00767E20" w:rsidRDefault="001E6F4D" w:rsidP="00FE382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FE382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1E6F4D" w:rsidRPr="00767E20" w:rsidRDefault="001E6F4D" w:rsidP="00FE3824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города Дзержинска на 2016 год</w:t>
      </w:r>
    </w:p>
    <w:p w:rsidR="001E6F4D" w:rsidRPr="00767E20" w:rsidRDefault="001E6F4D" w:rsidP="00FE3824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jc w:val="right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(тыс.рублей)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701"/>
        <w:gridCol w:w="1560"/>
        <w:gridCol w:w="1558"/>
        <w:gridCol w:w="1663"/>
      </w:tblGrid>
      <w:tr w:rsidR="001E6F4D" w:rsidRPr="00767E20" w:rsidTr="008D040E">
        <w:tc>
          <w:tcPr>
            <w:tcW w:w="3227" w:type="dxa"/>
            <w:vAlign w:val="center"/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vAlign w:val="center"/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</w:tc>
        <w:tc>
          <w:tcPr>
            <w:tcW w:w="1558" w:type="dxa"/>
            <w:vAlign w:val="center"/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</w:tr>
      <w:tr w:rsidR="001E6F4D" w:rsidRPr="00767E20" w:rsidTr="008D040E">
        <w:tc>
          <w:tcPr>
            <w:tcW w:w="9709" w:type="dxa"/>
            <w:gridSpan w:val="5"/>
            <w:tcBorders>
              <w:left w:val="nil"/>
              <w:right w:val="nil"/>
            </w:tcBorders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2016 года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909 000,0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699 000,0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210 000,0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899 000,0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699 000,0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200 000,0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1E6F4D" w:rsidRPr="00767E20" w:rsidTr="008D040E">
        <w:tc>
          <w:tcPr>
            <w:tcW w:w="9709" w:type="dxa"/>
            <w:gridSpan w:val="5"/>
            <w:tcBorders>
              <w:left w:val="nil"/>
              <w:right w:val="nil"/>
            </w:tcBorders>
          </w:tcPr>
          <w:p w:rsidR="001E6F4D" w:rsidRPr="00767E20" w:rsidRDefault="001E6F4D" w:rsidP="008D0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2016 году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301 000,0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699 000,0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301 000,0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699 000,0</w:t>
            </w:r>
          </w:p>
        </w:tc>
      </w:tr>
      <w:tr w:rsidR="001E6F4D" w:rsidRPr="00767E20" w:rsidTr="008D040E">
        <w:tc>
          <w:tcPr>
            <w:tcW w:w="3227" w:type="dxa"/>
          </w:tcPr>
          <w:p w:rsidR="001E6F4D" w:rsidRPr="00767E20" w:rsidRDefault="001E6F4D" w:rsidP="00A45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909 000,0</w:t>
            </w:r>
          </w:p>
        </w:tc>
        <w:tc>
          <w:tcPr>
            <w:tcW w:w="1560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58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663" w:type="dxa"/>
            <w:vAlign w:val="bottom"/>
          </w:tcPr>
          <w:p w:rsidR="001E6F4D" w:rsidRPr="00767E20" w:rsidRDefault="001E6F4D" w:rsidP="008D04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909 000,0</w:t>
            </w:r>
          </w:p>
        </w:tc>
      </w:tr>
    </w:tbl>
    <w:p w:rsidR="001E6F4D" w:rsidRPr="00767E20" w:rsidRDefault="001E6F4D" w:rsidP="00FE3824">
      <w:pPr>
        <w:jc w:val="both"/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jc w:val="right"/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FE3824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1E6F4D" w:rsidRPr="00767E20" w:rsidRDefault="001E6F4D" w:rsidP="00FE3824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1E6F4D" w:rsidRPr="00767E20" w:rsidRDefault="001E6F4D" w:rsidP="00FE3824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1E6F4D" w:rsidRPr="00767E20" w:rsidRDefault="001E6F4D" w:rsidP="00FE3824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10A6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Приложение 9               </w:t>
      </w:r>
    </w:p>
    <w:p w:rsidR="001E6F4D" w:rsidRPr="00767E20" w:rsidRDefault="001E6F4D" w:rsidP="00B10A6D">
      <w:pPr>
        <w:ind w:left="522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к решению Городской Думы </w:t>
      </w:r>
    </w:p>
    <w:p w:rsidR="001E6F4D" w:rsidRPr="00767E20" w:rsidRDefault="001E6F4D" w:rsidP="00B10A6D">
      <w:pPr>
        <w:ind w:left="522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 от 24 декабря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sz w:val="24"/>
            <w:szCs w:val="24"/>
          </w:rPr>
          <w:t>2015 г</w:t>
        </w:r>
      </w:smartTag>
      <w:r w:rsidRPr="00767E20">
        <w:rPr>
          <w:rFonts w:ascii="Arial" w:hAnsi="Arial" w:cs="Arial"/>
          <w:sz w:val="24"/>
          <w:szCs w:val="24"/>
        </w:rPr>
        <w:t>. № 62</w:t>
      </w:r>
    </w:p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</w:t>
      </w:r>
    </w:p>
    <w:p w:rsidR="001E6F4D" w:rsidRPr="00767E20" w:rsidRDefault="001E6F4D" w:rsidP="00B10A6D">
      <w:pPr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на 2016 год</w:t>
      </w:r>
      <w:r w:rsidRPr="00767E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1E6F4D" w:rsidRPr="00767E20" w:rsidRDefault="001E6F4D" w:rsidP="00B10A6D">
      <w:pPr>
        <w:jc w:val="right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B10A6D">
      <w:pPr>
        <w:jc w:val="right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(тыс. рублей)  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08"/>
        <w:gridCol w:w="1667"/>
        <w:gridCol w:w="1701"/>
        <w:gridCol w:w="1984"/>
      </w:tblGrid>
      <w:tr w:rsidR="001E6F4D" w:rsidRPr="00767E20" w:rsidTr="00A45708">
        <w:trPr>
          <w:trHeight w:val="2379"/>
        </w:trPr>
        <w:tc>
          <w:tcPr>
            <w:tcW w:w="2978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08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2016 года</w:t>
            </w:r>
          </w:p>
        </w:tc>
        <w:tc>
          <w:tcPr>
            <w:tcW w:w="1667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выдавае-мых муници-пальных гарантий в 2016 году </w:t>
            </w:r>
          </w:p>
        </w:tc>
        <w:tc>
          <w:tcPr>
            <w:tcW w:w="1701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2016 году</w:t>
            </w:r>
          </w:p>
        </w:tc>
        <w:tc>
          <w:tcPr>
            <w:tcW w:w="1984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муници-пальных гарантий на  1 января 2017 года</w:t>
            </w:r>
          </w:p>
        </w:tc>
      </w:tr>
      <w:tr w:rsidR="001E6F4D" w:rsidRPr="00767E20" w:rsidTr="00A45708">
        <w:trPr>
          <w:trHeight w:val="311"/>
        </w:trPr>
        <w:tc>
          <w:tcPr>
            <w:tcW w:w="2978" w:type="dxa"/>
          </w:tcPr>
          <w:p w:rsidR="001E6F4D" w:rsidRPr="00767E20" w:rsidRDefault="001E6F4D" w:rsidP="00A45708">
            <w:pPr>
              <w:pStyle w:val="Heading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2016 году</w:t>
            </w:r>
          </w:p>
        </w:tc>
        <w:tc>
          <w:tcPr>
            <w:tcW w:w="1808" w:type="dxa"/>
            <w:vAlign w:val="bottom"/>
          </w:tcPr>
          <w:p w:rsidR="001E6F4D" w:rsidRPr="00767E20" w:rsidRDefault="001E6F4D" w:rsidP="00A45708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E6F4D" w:rsidRPr="00767E20" w:rsidTr="00A45708">
        <w:trPr>
          <w:trHeight w:val="397"/>
        </w:trPr>
        <w:tc>
          <w:tcPr>
            <w:tcW w:w="2978" w:type="dxa"/>
          </w:tcPr>
          <w:p w:rsidR="001E6F4D" w:rsidRPr="00767E20" w:rsidRDefault="001E6F4D" w:rsidP="00A45708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7E20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1808" w:type="dxa"/>
            <w:vAlign w:val="bottom"/>
          </w:tcPr>
          <w:p w:rsidR="001E6F4D" w:rsidRPr="00767E20" w:rsidRDefault="001E6F4D" w:rsidP="00A45708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</w:tbl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2016 год</w:t>
      </w:r>
    </w:p>
    <w:p w:rsidR="001E6F4D" w:rsidRPr="00767E20" w:rsidRDefault="001E6F4D" w:rsidP="00B10A6D">
      <w:pPr>
        <w:jc w:val="right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6"/>
      </w:tblGrid>
      <w:tr w:rsidR="001E6F4D" w:rsidRPr="00767E20" w:rsidTr="00A45708">
        <w:tc>
          <w:tcPr>
            <w:tcW w:w="4927" w:type="dxa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927" w:type="dxa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1E6F4D" w:rsidRPr="00767E20" w:rsidTr="00A45708">
        <w:trPr>
          <w:trHeight w:val="346"/>
        </w:trPr>
        <w:tc>
          <w:tcPr>
            <w:tcW w:w="49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927" w:type="dxa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6F4D" w:rsidRPr="00767E20" w:rsidRDefault="001E6F4D" w:rsidP="00A45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E6F4D" w:rsidRPr="00767E20" w:rsidTr="00A45708">
        <w:tc>
          <w:tcPr>
            <w:tcW w:w="4927" w:type="dxa"/>
          </w:tcPr>
          <w:p w:rsidR="001E6F4D" w:rsidRPr="00767E20" w:rsidRDefault="001E6F4D" w:rsidP="00A45708">
            <w:pPr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927" w:type="dxa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B10A6D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1E6F4D" w:rsidRPr="00767E20" w:rsidRDefault="001E6F4D" w:rsidP="00B10A6D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по финансам и экономике, директор </w:t>
      </w:r>
    </w:p>
    <w:p w:rsidR="001E6F4D" w:rsidRPr="00767E20" w:rsidRDefault="001E6F4D" w:rsidP="00B10A6D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1E6F4D" w:rsidRPr="00767E20" w:rsidRDefault="001E6F4D" w:rsidP="00B10A6D">
      <w:pPr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     О.В.Сахончик</w:t>
      </w: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B049CC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6F4D" w:rsidRPr="00767E20" w:rsidRDefault="001E6F4D" w:rsidP="00190738">
      <w:pPr>
        <w:ind w:left="540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Приложение 10</w:t>
      </w:r>
    </w:p>
    <w:p w:rsidR="001E6F4D" w:rsidRPr="00767E20" w:rsidRDefault="001E6F4D" w:rsidP="00190738">
      <w:pPr>
        <w:ind w:left="540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к решению Городской Думы</w:t>
      </w:r>
    </w:p>
    <w:p w:rsidR="001E6F4D" w:rsidRPr="00767E20" w:rsidRDefault="001E6F4D" w:rsidP="00190738">
      <w:pPr>
        <w:ind w:left="5400"/>
        <w:jc w:val="center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 xml:space="preserve">от 24 декабря </w:t>
      </w:r>
      <w:smartTag w:uri="urn:schemas-microsoft-com:office:smarttags" w:element="metricconverter">
        <w:smartTagPr>
          <w:attr w:name="ProductID" w:val="2015 г"/>
        </w:smartTagPr>
        <w:r w:rsidRPr="00767E20">
          <w:rPr>
            <w:rFonts w:ascii="Arial" w:hAnsi="Arial" w:cs="Arial"/>
            <w:sz w:val="24"/>
            <w:szCs w:val="24"/>
          </w:rPr>
          <w:t>2015 г</w:t>
        </w:r>
      </w:smartTag>
      <w:r w:rsidRPr="00767E20">
        <w:rPr>
          <w:rFonts w:ascii="Arial" w:hAnsi="Arial" w:cs="Arial"/>
          <w:sz w:val="24"/>
          <w:szCs w:val="24"/>
        </w:rPr>
        <w:t>.№ 62</w:t>
      </w:r>
    </w:p>
    <w:p w:rsidR="001E6F4D" w:rsidRPr="00767E20" w:rsidRDefault="001E6F4D" w:rsidP="0019073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Структура муниципального долга города Дзержинска </w:t>
      </w:r>
    </w:p>
    <w:p w:rsidR="001E6F4D" w:rsidRPr="00767E20" w:rsidRDefault="001E6F4D" w:rsidP="00190738">
      <w:pPr>
        <w:jc w:val="center"/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на 2016 год</w:t>
      </w:r>
    </w:p>
    <w:p w:rsidR="001E6F4D" w:rsidRPr="00767E20" w:rsidRDefault="001E6F4D" w:rsidP="00190738">
      <w:pPr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jc w:val="right"/>
        <w:rPr>
          <w:rFonts w:ascii="Arial" w:hAnsi="Arial" w:cs="Arial"/>
          <w:sz w:val="24"/>
          <w:szCs w:val="24"/>
        </w:rPr>
      </w:pPr>
      <w:r w:rsidRPr="00767E20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842"/>
        <w:gridCol w:w="1584"/>
        <w:gridCol w:w="1535"/>
        <w:gridCol w:w="1984"/>
      </w:tblGrid>
      <w:tr w:rsidR="001E6F4D" w:rsidRPr="00767E20" w:rsidTr="00A45708">
        <w:tc>
          <w:tcPr>
            <w:tcW w:w="3119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</w:tc>
        <w:tc>
          <w:tcPr>
            <w:tcW w:w="1584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535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984" w:type="dxa"/>
            <w:vAlign w:val="center"/>
          </w:tcPr>
          <w:p w:rsidR="001E6F4D" w:rsidRPr="00767E20" w:rsidRDefault="001E6F4D" w:rsidP="00A457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2017 года</w:t>
            </w:r>
          </w:p>
        </w:tc>
      </w:tr>
      <w:tr w:rsidR="001E6F4D" w:rsidRPr="00767E20" w:rsidTr="00A45708">
        <w:trPr>
          <w:trHeight w:val="607"/>
        </w:trPr>
        <w:tc>
          <w:tcPr>
            <w:tcW w:w="3119" w:type="dxa"/>
          </w:tcPr>
          <w:p w:rsidR="001E6F4D" w:rsidRPr="00767E20" w:rsidRDefault="001E6F4D" w:rsidP="00190738">
            <w:pPr>
              <w:pStyle w:val="Heading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1E6F4D" w:rsidRPr="00767E20" w:rsidRDefault="001E6F4D" w:rsidP="00A45708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899 000,0</w:t>
            </w:r>
          </w:p>
        </w:tc>
        <w:tc>
          <w:tcPr>
            <w:tcW w:w="15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1E6F4D" w:rsidRPr="00767E20" w:rsidRDefault="001E6F4D" w:rsidP="00A45708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9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899 000,0</w:t>
            </w:r>
          </w:p>
        </w:tc>
      </w:tr>
      <w:tr w:rsidR="001E6F4D" w:rsidRPr="00767E20" w:rsidTr="00A45708">
        <w:trPr>
          <w:trHeight w:val="607"/>
        </w:trPr>
        <w:tc>
          <w:tcPr>
            <w:tcW w:w="3119" w:type="dxa"/>
          </w:tcPr>
          <w:p w:rsidR="001E6F4D" w:rsidRPr="00767E20" w:rsidRDefault="001E6F4D" w:rsidP="00190738">
            <w:pPr>
              <w:pStyle w:val="Heading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vAlign w:val="bottom"/>
          </w:tcPr>
          <w:p w:rsidR="001E6F4D" w:rsidRPr="00767E20" w:rsidRDefault="001E6F4D" w:rsidP="00A45708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  <w:tc>
          <w:tcPr>
            <w:tcW w:w="15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5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1E6F4D" w:rsidRPr="00767E20" w:rsidRDefault="001E6F4D" w:rsidP="00A45708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7E20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1E6F4D" w:rsidRPr="00767E20" w:rsidTr="00A45708">
        <w:tc>
          <w:tcPr>
            <w:tcW w:w="3119" w:type="dxa"/>
          </w:tcPr>
          <w:p w:rsidR="001E6F4D" w:rsidRPr="00767E20" w:rsidRDefault="001E6F4D" w:rsidP="00A45708">
            <w:pPr>
              <w:pStyle w:val="Heading3"/>
              <w:ind w:right="-25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7E20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1E6F4D" w:rsidRPr="00767E20" w:rsidRDefault="001E6F4D" w:rsidP="00A45708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909 000,0</w:t>
            </w:r>
          </w:p>
        </w:tc>
        <w:tc>
          <w:tcPr>
            <w:tcW w:w="15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35" w:type="dxa"/>
            <w:vAlign w:val="bottom"/>
          </w:tcPr>
          <w:p w:rsidR="001E6F4D" w:rsidRPr="00767E20" w:rsidRDefault="001E6F4D" w:rsidP="00A45708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984" w:type="dxa"/>
            <w:vAlign w:val="bottom"/>
          </w:tcPr>
          <w:p w:rsidR="001E6F4D" w:rsidRPr="00767E20" w:rsidRDefault="001E6F4D" w:rsidP="00A4570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7E20">
              <w:rPr>
                <w:rFonts w:ascii="Arial" w:hAnsi="Arial" w:cs="Arial"/>
                <w:b/>
                <w:sz w:val="24"/>
                <w:szCs w:val="24"/>
              </w:rPr>
              <w:t>909 000,0</w:t>
            </w:r>
          </w:p>
        </w:tc>
      </w:tr>
    </w:tbl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1E6F4D" w:rsidRPr="00767E20" w:rsidRDefault="001E6F4D" w:rsidP="00190738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1E6F4D" w:rsidRPr="00767E20" w:rsidRDefault="001E6F4D" w:rsidP="00190738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1E6F4D" w:rsidRPr="00767E20" w:rsidRDefault="001E6F4D" w:rsidP="00190738">
      <w:pPr>
        <w:rPr>
          <w:rFonts w:ascii="Arial" w:hAnsi="Arial" w:cs="Arial"/>
          <w:b/>
          <w:sz w:val="24"/>
          <w:szCs w:val="24"/>
        </w:rPr>
      </w:pPr>
      <w:r w:rsidRPr="00767E20">
        <w:rPr>
          <w:rFonts w:ascii="Arial" w:hAnsi="Arial" w:cs="Arial"/>
          <w:b/>
          <w:sz w:val="24"/>
          <w:szCs w:val="24"/>
        </w:rPr>
        <w:t>экономики и муниципального заказа                                      О.В.Сахончик</w:t>
      </w:r>
    </w:p>
    <w:p w:rsidR="001E6F4D" w:rsidRPr="00767E20" w:rsidRDefault="001E6F4D" w:rsidP="00190738">
      <w:pPr>
        <w:rPr>
          <w:rFonts w:ascii="Arial" w:hAnsi="Arial" w:cs="Arial"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p w:rsidR="001E6F4D" w:rsidRPr="00767E20" w:rsidRDefault="001E6F4D" w:rsidP="00190738">
      <w:pPr>
        <w:ind w:left="4860"/>
        <w:jc w:val="center"/>
        <w:rPr>
          <w:rFonts w:ascii="Arial" w:hAnsi="Arial" w:cs="Arial"/>
          <w:b/>
          <w:sz w:val="24"/>
          <w:szCs w:val="24"/>
        </w:rPr>
      </w:pPr>
    </w:p>
    <w:sectPr w:rsidR="001E6F4D" w:rsidRPr="00767E20" w:rsidSect="00767E20">
      <w:headerReference w:type="default" r:id="rId13"/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4D" w:rsidRDefault="001E6F4D">
      <w:r>
        <w:separator/>
      </w:r>
    </w:p>
  </w:endnote>
  <w:endnote w:type="continuationSeparator" w:id="0">
    <w:p w:rsidR="001E6F4D" w:rsidRDefault="001E6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4D" w:rsidRDefault="001E6F4D">
      <w:r>
        <w:separator/>
      </w:r>
    </w:p>
  </w:footnote>
  <w:footnote w:type="continuationSeparator" w:id="0">
    <w:p w:rsidR="001E6F4D" w:rsidRDefault="001E6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4D" w:rsidRDefault="001E6F4D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3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31"/>
  </w:num>
  <w:num w:numId="5">
    <w:abstractNumId w:val="13"/>
  </w:num>
  <w:num w:numId="6">
    <w:abstractNumId w:val="33"/>
  </w:num>
  <w:num w:numId="7">
    <w:abstractNumId w:val="22"/>
  </w:num>
  <w:num w:numId="8">
    <w:abstractNumId w:val="33"/>
    <w:lvlOverride w:ilvl="0">
      <w:startOverride w:val="15"/>
    </w:lvlOverride>
  </w:num>
  <w:num w:numId="9">
    <w:abstractNumId w:val="29"/>
  </w:num>
  <w:num w:numId="10">
    <w:abstractNumId w:val="27"/>
  </w:num>
  <w:num w:numId="11">
    <w:abstractNumId w:val="3"/>
  </w:num>
  <w:num w:numId="12">
    <w:abstractNumId w:val="12"/>
  </w:num>
  <w:num w:numId="13">
    <w:abstractNumId w:val="21"/>
  </w:num>
  <w:num w:numId="14">
    <w:abstractNumId w:val="35"/>
  </w:num>
  <w:num w:numId="15">
    <w:abstractNumId w:val="18"/>
  </w:num>
  <w:num w:numId="16">
    <w:abstractNumId w:val="25"/>
  </w:num>
  <w:num w:numId="17">
    <w:abstractNumId w:val="17"/>
  </w:num>
  <w:num w:numId="18">
    <w:abstractNumId w:val="19"/>
  </w:num>
  <w:num w:numId="19">
    <w:abstractNumId w:val="4"/>
  </w:num>
  <w:num w:numId="20">
    <w:abstractNumId w:val="32"/>
  </w:num>
  <w:num w:numId="21">
    <w:abstractNumId w:val="14"/>
  </w:num>
  <w:num w:numId="22">
    <w:abstractNumId w:val="20"/>
  </w:num>
  <w:num w:numId="23">
    <w:abstractNumId w:val="7"/>
  </w:num>
  <w:num w:numId="24">
    <w:abstractNumId w:val="26"/>
  </w:num>
  <w:num w:numId="25">
    <w:abstractNumId w:val="28"/>
  </w:num>
  <w:num w:numId="26">
    <w:abstractNumId w:val="0"/>
  </w:num>
  <w:num w:numId="27">
    <w:abstractNumId w:val="8"/>
  </w:num>
  <w:num w:numId="28">
    <w:abstractNumId w:val="11"/>
  </w:num>
  <w:num w:numId="29">
    <w:abstractNumId w:val="36"/>
  </w:num>
  <w:num w:numId="30">
    <w:abstractNumId w:val="1"/>
  </w:num>
  <w:num w:numId="31">
    <w:abstractNumId w:val="24"/>
  </w:num>
  <w:num w:numId="32">
    <w:abstractNumId w:val="16"/>
  </w:num>
  <w:num w:numId="33">
    <w:abstractNumId w:val="6"/>
  </w:num>
  <w:num w:numId="34">
    <w:abstractNumId w:val="34"/>
  </w:num>
  <w:num w:numId="35">
    <w:abstractNumId w:val="9"/>
  </w:num>
  <w:num w:numId="36">
    <w:abstractNumId w:val="15"/>
  </w:num>
  <w:num w:numId="37">
    <w:abstractNumId w:val="2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2DD0"/>
    <w:rsid w:val="00003441"/>
    <w:rsid w:val="000039C3"/>
    <w:rsid w:val="00005BDB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4C34"/>
    <w:rsid w:val="0003747A"/>
    <w:rsid w:val="0004143A"/>
    <w:rsid w:val="0004516E"/>
    <w:rsid w:val="0004616E"/>
    <w:rsid w:val="00047CE5"/>
    <w:rsid w:val="00050869"/>
    <w:rsid w:val="00050E00"/>
    <w:rsid w:val="00051825"/>
    <w:rsid w:val="000524F4"/>
    <w:rsid w:val="000525C4"/>
    <w:rsid w:val="00054F2B"/>
    <w:rsid w:val="000565B1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71A66"/>
    <w:rsid w:val="00071B71"/>
    <w:rsid w:val="000726A8"/>
    <w:rsid w:val="00074127"/>
    <w:rsid w:val="00074D72"/>
    <w:rsid w:val="000750FA"/>
    <w:rsid w:val="00076519"/>
    <w:rsid w:val="00076B55"/>
    <w:rsid w:val="00076D40"/>
    <w:rsid w:val="00081C8F"/>
    <w:rsid w:val="00082938"/>
    <w:rsid w:val="00086722"/>
    <w:rsid w:val="0008695B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E2B"/>
    <w:rsid w:val="000E0506"/>
    <w:rsid w:val="000E0BCA"/>
    <w:rsid w:val="000E0F11"/>
    <w:rsid w:val="000E2189"/>
    <w:rsid w:val="000E23EE"/>
    <w:rsid w:val="000E4697"/>
    <w:rsid w:val="000E6C32"/>
    <w:rsid w:val="000E6DDC"/>
    <w:rsid w:val="000E70E4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C52"/>
    <w:rsid w:val="00102CF1"/>
    <w:rsid w:val="00103938"/>
    <w:rsid w:val="001051C0"/>
    <w:rsid w:val="001058E4"/>
    <w:rsid w:val="001059EF"/>
    <w:rsid w:val="00106ABF"/>
    <w:rsid w:val="00107201"/>
    <w:rsid w:val="00107520"/>
    <w:rsid w:val="00107BDC"/>
    <w:rsid w:val="00110DE8"/>
    <w:rsid w:val="001114F5"/>
    <w:rsid w:val="00112BF8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B0D"/>
    <w:rsid w:val="00147D3F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91B"/>
    <w:rsid w:val="00163C40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0738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89E"/>
    <w:rsid w:val="001A54D9"/>
    <w:rsid w:val="001B10CA"/>
    <w:rsid w:val="001B18E7"/>
    <w:rsid w:val="001B2695"/>
    <w:rsid w:val="001B2991"/>
    <w:rsid w:val="001B37BF"/>
    <w:rsid w:val="001B5CC8"/>
    <w:rsid w:val="001B5F50"/>
    <w:rsid w:val="001B7695"/>
    <w:rsid w:val="001C207E"/>
    <w:rsid w:val="001C2118"/>
    <w:rsid w:val="001C21BC"/>
    <w:rsid w:val="001C2790"/>
    <w:rsid w:val="001C33FE"/>
    <w:rsid w:val="001C36EC"/>
    <w:rsid w:val="001C39C4"/>
    <w:rsid w:val="001C4049"/>
    <w:rsid w:val="001C468E"/>
    <w:rsid w:val="001C6273"/>
    <w:rsid w:val="001C773F"/>
    <w:rsid w:val="001D3313"/>
    <w:rsid w:val="001D4F07"/>
    <w:rsid w:val="001D5869"/>
    <w:rsid w:val="001D643E"/>
    <w:rsid w:val="001D6447"/>
    <w:rsid w:val="001D68AD"/>
    <w:rsid w:val="001D6F2C"/>
    <w:rsid w:val="001D7AA9"/>
    <w:rsid w:val="001D7FCB"/>
    <w:rsid w:val="001E2DEC"/>
    <w:rsid w:val="001E5C99"/>
    <w:rsid w:val="001E62CA"/>
    <w:rsid w:val="001E6F4D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741A"/>
    <w:rsid w:val="00217950"/>
    <w:rsid w:val="00220791"/>
    <w:rsid w:val="00222387"/>
    <w:rsid w:val="00223A4F"/>
    <w:rsid w:val="002268AC"/>
    <w:rsid w:val="00227955"/>
    <w:rsid w:val="00227EF3"/>
    <w:rsid w:val="00230F3B"/>
    <w:rsid w:val="002324D9"/>
    <w:rsid w:val="00233357"/>
    <w:rsid w:val="00234D46"/>
    <w:rsid w:val="0023561A"/>
    <w:rsid w:val="002357A9"/>
    <w:rsid w:val="0023596D"/>
    <w:rsid w:val="00237BFC"/>
    <w:rsid w:val="00237D5E"/>
    <w:rsid w:val="00240F22"/>
    <w:rsid w:val="002415FA"/>
    <w:rsid w:val="002423D7"/>
    <w:rsid w:val="00242868"/>
    <w:rsid w:val="00243E57"/>
    <w:rsid w:val="0024442F"/>
    <w:rsid w:val="0024564C"/>
    <w:rsid w:val="00245B56"/>
    <w:rsid w:val="00245F1D"/>
    <w:rsid w:val="00247AD1"/>
    <w:rsid w:val="002515E1"/>
    <w:rsid w:val="00252A8B"/>
    <w:rsid w:val="0025322D"/>
    <w:rsid w:val="0025398D"/>
    <w:rsid w:val="00260C38"/>
    <w:rsid w:val="00263345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3D4"/>
    <w:rsid w:val="002779E0"/>
    <w:rsid w:val="00281662"/>
    <w:rsid w:val="00282561"/>
    <w:rsid w:val="00282CDD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AEB"/>
    <w:rsid w:val="002D51A4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561"/>
    <w:rsid w:val="002F3CAD"/>
    <w:rsid w:val="002F46BB"/>
    <w:rsid w:val="002F48FB"/>
    <w:rsid w:val="002F4B06"/>
    <w:rsid w:val="002F58A6"/>
    <w:rsid w:val="002F694B"/>
    <w:rsid w:val="002F6E52"/>
    <w:rsid w:val="002F6EC7"/>
    <w:rsid w:val="002F760E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31749"/>
    <w:rsid w:val="00332558"/>
    <w:rsid w:val="00333F60"/>
    <w:rsid w:val="003345AD"/>
    <w:rsid w:val="00334A9C"/>
    <w:rsid w:val="00334EF7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3640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DDD"/>
    <w:rsid w:val="00391EE1"/>
    <w:rsid w:val="003921E7"/>
    <w:rsid w:val="00393058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528"/>
    <w:rsid w:val="003F1DF5"/>
    <w:rsid w:val="003F2446"/>
    <w:rsid w:val="003F2E50"/>
    <w:rsid w:val="003F2EE4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63C"/>
    <w:rsid w:val="00421D33"/>
    <w:rsid w:val="00424233"/>
    <w:rsid w:val="00424779"/>
    <w:rsid w:val="00424BA7"/>
    <w:rsid w:val="00425704"/>
    <w:rsid w:val="00427614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CE2"/>
    <w:rsid w:val="004446EF"/>
    <w:rsid w:val="00444A2F"/>
    <w:rsid w:val="00444EE6"/>
    <w:rsid w:val="00445A70"/>
    <w:rsid w:val="004461E2"/>
    <w:rsid w:val="00447376"/>
    <w:rsid w:val="004477BF"/>
    <w:rsid w:val="00450F50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6524"/>
    <w:rsid w:val="004A74F7"/>
    <w:rsid w:val="004A7DFD"/>
    <w:rsid w:val="004B1312"/>
    <w:rsid w:val="004B1766"/>
    <w:rsid w:val="004B1D1F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B0"/>
    <w:rsid w:val="004C48C8"/>
    <w:rsid w:val="004C4FC0"/>
    <w:rsid w:val="004C5932"/>
    <w:rsid w:val="004C6C4F"/>
    <w:rsid w:val="004D09F5"/>
    <w:rsid w:val="004D0ABE"/>
    <w:rsid w:val="004D281C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E1"/>
    <w:rsid w:val="005042DE"/>
    <w:rsid w:val="00504A34"/>
    <w:rsid w:val="00504CE9"/>
    <w:rsid w:val="00505009"/>
    <w:rsid w:val="00510220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27AE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DB9"/>
    <w:rsid w:val="005C5022"/>
    <w:rsid w:val="005C5164"/>
    <w:rsid w:val="005C5947"/>
    <w:rsid w:val="005C639E"/>
    <w:rsid w:val="005C7E42"/>
    <w:rsid w:val="005D00D8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E0DFD"/>
    <w:rsid w:val="005E21FF"/>
    <w:rsid w:val="005E261E"/>
    <w:rsid w:val="005E26D2"/>
    <w:rsid w:val="005E4A7E"/>
    <w:rsid w:val="005E581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31C5"/>
    <w:rsid w:val="006133ED"/>
    <w:rsid w:val="00613BC4"/>
    <w:rsid w:val="00614662"/>
    <w:rsid w:val="00614834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F6D"/>
    <w:rsid w:val="00636054"/>
    <w:rsid w:val="006363D4"/>
    <w:rsid w:val="00636E0C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D89"/>
    <w:rsid w:val="0066398C"/>
    <w:rsid w:val="00663F55"/>
    <w:rsid w:val="00664834"/>
    <w:rsid w:val="006659A2"/>
    <w:rsid w:val="00665CDB"/>
    <w:rsid w:val="00665D97"/>
    <w:rsid w:val="00665EBA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EE9"/>
    <w:rsid w:val="00682725"/>
    <w:rsid w:val="00685D3C"/>
    <w:rsid w:val="00686661"/>
    <w:rsid w:val="0068717C"/>
    <w:rsid w:val="0068760E"/>
    <w:rsid w:val="00687AD4"/>
    <w:rsid w:val="00690919"/>
    <w:rsid w:val="00692657"/>
    <w:rsid w:val="00692C97"/>
    <w:rsid w:val="00694A9B"/>
    <w:rsid w:val="00696A71"/>
    <w:rsid w:val="006973D9"/>
    <w:rsid w:val="00697787"/>
    <w:rsid w:val="006A001E"/>
    <w:rsid w:val="006A0333"/>
    <w:rsid w:val="006A1529"/>
    <w:rsid w:val="006A28FB"/>
    <w:rsid w:val="006A37B8"/>
    <w:rsid w:val="006A50EE"/>
    <w:rsid w:val="006A51F5"/>
    <w:rsid w:val="006A6BEC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70D0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7F31"/>
    <w:rsid w:val="006F0433"/>
    <w:rsid w:val="006F056E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4BC9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2DAB"/>
    <w:rsid w:val="0072496F"/>
    <w:rsid w:val="00725AD2"/>
    <w:rsid w:val="00726C14"/>
    <w:rsid w:val="0073045E"/>
    <w:rsid w:val="00730B3A"/>
    <w:rsid w:val="00734C11"/>
    <w:rsid w:val="00736AA6"/>
    <w:rsid w:val="00737C25"/>
    <w:rsid w:val="0074063E"/>
    <w:rsid w:val="00741A42"/>
    <w:rsid w:val="007425A2"/>
    <w:rsid w:val="00743211"/>
    <w:rsid w:val="0074357E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3E2B"/>
    <w:rsid w:val="00764A18"/>
    <w:rsid w:val="00764E0D"/>
    <w:rsid w:val="00767560"/>
    <w:rsid w:val="00767C5F"/>
    <w:rsid w:val="00767E20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6EFA"/>
    <w:rsid w:val="007771CE"/>
    <w:rsid w:val="00777289"/>
    <w:rsid w:val="007800BF"/>
    <w:rsid w:val="007801E1"/>
    <w:rsid w:val="007820AB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87D8F"/>
    <w:rsid w:val="0079065B"/>
    <w:rsid w:val="00790A45"/>
    <w:rsid w:val="007939B3"/>
    <w:rsid w:val="00793E62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3D5"/>
    <w:rsid w:val="007D3AD8"/>
    <w:rsid w:val="007D5929"/>
    <w:rsid w:val="007D5981"/>
    <w:rsid w:val="007D5BFA"/>
    <w:rsid w:val="007D6DF9"/>
    <w:rsid w:val="007D6EC3"/>
    <w:rsid w:val="007D72AB"/>
    <w:rsid w:val="007E19E5"/>
    <w:rsid w:val="007E30C3"/>
    <w:rsid w:val="007E4BC4"/>
    <w:rsid w:val="007E54A8"/>
    <w:rsid w:val="007E6450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19FB"/>
    <w:rsid w:val="00801C2C"/>
    <w:rsid w:val="008045A1"/>
    <w:rsid w:val="00805920"/>
    <w:rsid w:val="00806277"/>
    <w:rsid w:val="00811936"/>
    <w:rsid w:val="00812F27"/>
    <w:rsid w:val="008137ED"/>
    <w:rsid w:val="00814C0A"/>
    <w:rsid w:val="008151F3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5985"/>
    <w:rsid w:val="00886227"/>
    <w:rsid w:val="00886269"/>
    <w:rsid w:val="00886581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40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E0D10"/>
    <w:rsid w:val="008E172C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7C"/>
    <w:rsid w:val="00904B27"/>
    <w:rsid w:val="00905B3C"/>
    <w:rsid w:val="00906249"/>
    <w:rsid w:val="00910B42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9D9"/>
    <w:rsid w:val="009278BF"/>
    <w:rsid w:val="009301FB"/>
    <w:rsid w:val="00930416"/>
    <w:rsid w:val="00930CED"/>
    <w:rsid w:val="009324A4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EEF"/>
    <w:rsid w:val="009431EA"/>
    <w:rsid w:val="00943413"/>
    <w:rsid w:val="009446E8"/>
    <w:rsid w:val="00944B5A"/>
    <w:rsid w:val="00945B4C"/>
    <w:rsid w:val="00951025"/>
    <w:rsid w:val="0095111E"/>
    <w:rsid w:val="0095292D"/>
    <w:rsid w:val="00953D51"/>
    <w:rsid w:val="0095494D"/>
    <w:rsid w:val="00954A95"/>
    <w:rsid w:val="00954C06"/>
    <w:rsid w:val="00955B81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151"/>
    <w:rsid w:val="009A7F55"/>
    <w:rsid w:val="009B15FB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4398"/>
    <w:rsid w:val="009C6318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BF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5C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C49"/>
    <w:rsid w:val="00A3187C"/>
    <w:rsid w:val="00A31979"/>
    <w:rsid w:val="00A321AE"/>
    <w:rsid w:val="00A32A78"/>
    <w:rsid w:val="00A33D35"/>
    <w:rsid w:val="00A36802"/>
    <w:rsid w:val="00A41CCD"/>
    <w:rsid w:val="00A42307"/>
    <w:rsid w:val="00A42C5E"/>
    <w:rsid w:val="00A434F0"/>
    <w:rsid w:val="00A4528B"/>
    <w:rsid w:val="00A45708"/>
    <w:rsid w:val="00A47889"/>
    <w:rsid w:val="00A510A9"/>
    <w:rsid w:val="00A517C4"/>
    <w:rsid w:val="00A5281D"/>
    <w:rsid w:val="00A52A9D"/>
    <w:rsid w:val="00A546C9"/>
    <w:rsid w:val="00A54F41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B079C"/>
    <w:rsid w:val="00AB0B13"/>
    <w:rsid w:val="00AB1470"/>
    <w:rsid w:val="00AB231E"/>
    <w:rsid w:val="00AB2AF0"/>
    <w:rsid w:val="00AB352D"/>
    <w:rsid w:val="00AB3754"/>
    <w:rsid w:val="00AB5249"/>
    <w:rsid w:val="00AB626F"/>
    <w:rsid w:val="00AB6313"/>
    <w:rsid w:val="00AB64C5"/>
    <w:rsid w:val="00AB6BA6"/>
    <w:rsid w:val="00AB7593"/>
    <w:rsid w:val="00AC0546"/>
    <w:rsid w:val="00AC079C"/>
    <w:rsid w:val="00AC21C0"/>
    <w:rsid w:val="00AC32C2"/>
    <w:rsid w:val="00AC42F2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3862"/>
    <w:rsid w:val="00AE41CE"/>
    <w:rsid w:val="00AE6B42"/>
    <w:rsid w:val="00AE740B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9CC"/>
    <w:rsid w:val="00B04AF8"/>
    <w:rsid w:val="00B05FFE"/>
    <w:rsid w:val="00B0622F"/>
    <w:rsid w:val="00B07F3E"/>
    <w:rsid w:val="00B1053E"/>
    <w:rsid w:val="00B10A6D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4688"/>
    <w:rsid w:val="00B85D0B"/>
    <w:rsid w:val="00B867B5"/>
    <w:rsid w:val="00B8727F"/>
    <w:rsid w:val="00B87F2B"/>
    <w:rsid w:val="00B902EE"/>
    <w:rsid w:val="00B9118D"/>
    <w:rsid w:val="00B9239E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108B"/>
    <w:rsid w:val="00BB1369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D28"/>
    <w:rsid w:val="00BF4FF8"/>
    <w:rsid w:val="00BF6B7E"/>
    <w:rsid w:val="00BF794C"/>
    <w:rsid w:val="00C003F0"/>
    <w:rsid w:val="00C00D8B"/>
    <w:rsid w:val="00C01F67"/>
    <w:rsid w:val="00C032D6"/>
    <w:rsid w:val="00C03499"/>
    <w:rsid w:val="00C047FE"/>
    <w:rsid w:val="00C05DF1"/>
    <w:rsid w:val="00C06AD4"/>
    <w:rsid w:val="00C06D70"/>
    <w:rsid w:val="00C10209"/>
    <w:rsid w:val="00C10C5C"/>
    <w:rsid w:val="00C11834"/>
    <w:rsid w:val="00C1205A"/>
    <w:rsid w:val="00C120D4"/>
    <w:rsid w:val="00C12169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F98"/>
    <w:rsid w:val="00C2571F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1C22"/>
    <w:rsid w:val="00C72360"/>
    <w:rsid w:val="00C72393"/>
    <w:rsid w:val="00C733BD"/>
    <w:rsid w:val="00C7492E"/>
    <w:rsid w:val="00C754CE"/>
    <w:rsid w:val="00C75BFA"/>
    <w:rsid w:val="00C75E85"/>
    <w:rsid w:val="00C7756F"/>
    <w:rsid w:val="00C77A80"/>
    <w:rsid w:val="00C77EE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2661"/>
    <w:rsid w:val="00C9310D"/>
    <w:rsid w:val="00C93219"/>
    <w:rsid w:val="00C93290"/>
    <w:rsid w:val="00C93300"/>
    <w:rsid w:val="00C9391F"/>
    <w:rsid w:val="00C95425"/>
    <w:rsid w:val="00CA03B1"/>
    <w:rsid w:val="00CA0864"/>
    <w:rsid w:val="00CA09CD"/>
    <w:rsid w:val="00CA1235"/>
    <w:rsid w:val="00CA12DB"/>
    <w:rsid w:val="00CA1434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349C"/>
    <w:rsid w:val="00CC3BF0"/>
    <w:rsid w:val="00CC63B9"/>
    <w:rsid w:val="00CC65D5"/>
    <w:rsid w:val="00CC6B31"/>
    <w:rsid w:val="00CC6F41"/>
    <w:rsid w:val="00CC70E8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9B1"/>
    <w:rsid w:val="00DA3162"/>
    <w:rsid w:val="00DA5130"/>
    <w:rsid w:val="00DA529A"/>
    <w:rsid w:val="00DA54C5"/>
    <w:rsid w:val="00DA5CC8"/>
    <w:rsid w:val="00DA64A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417B"/>
    <w:rsid w:val="00DF4DC4"/>
    <w:rsid w:val="00DF50A2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40591"/>
    <w:rsid w:val="00E4099B"/>
    <w:rsid w:val="00E40EC8"/>
    <w:rsid w:val="00E41FAD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57243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371A"/>
    <w:rsid w:val="00EB39A7"/>
    <w:rsid w:val="00EB51DE"/>
    <w:rsid w:val="00EB6B9B"/>
    <w:rsid w:val="00EB6FA5"/>
    <w:rsid w:val="00EB75A2"/>
    <w:rsid w:val="00EB75CE"/>
    <w:rsid w:val="00EB7703"/>
    <w:rsid w:val="00EB7A2C"/>
    <w:rsid w:val="00EC5417"/>
    <w:rsid w:val="00EC6017"/>
    <w:rsid w:val="00EC6193"/>
    <w:rsid w:val="00EC74A3"/>
    <w:rsid w:val="00EC76EC"/>
    <w:rsid w:val="00ED5223"/>
    <w:rsid w:val="00EE0625"/>
    <w:rsid w:val="00EE0F91"/>
    <w:rsid w:val="00EE1AF8"/>
    <w:rsid w:val="00EE37E4"/>
    <w:rsid w:val="00EE5FB8"/>
    <w:rsid w:val="00EE62FA"/>
    <w:rsid w:val="00EE790A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1965"/>
    <w:rsid w:val="00F11A16"/>
    <w:rsid w:val="00F11D5B"/>
    <w:rsid w:val="00F12B01"/>
    <w:rsid w:val="00F13EE6"/>
    <w:rsid w:val="00F160CA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19D9"/>
    <w:rsid w:val="00FB4331"/>
    <w:rsid w:val="00FB4345"/>
    <w:rsid w:val="00FB448D"/>
    <w:rsid w:val="00FB4A58"/>
    <w:rsid w:val="00FB5282"/>
    <w:rsid w:val="00FC0A2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3824"/>
    <w:rsid w:val="00FE4C12"/>
    <w:rsid w:val="00FE4CC5"/>
    <w:rsid w:val="00FE7204"/>
    <w:rsid w:val="00FE7D06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1">
    <w:name w:val="Продолжение ссылки"/>
    <w:basedOn w:val="DefaultParagraphFont"/>
    <w:uiPriority w:val="99"/>
    <w:rsid w:val="00450F50"/>
    <w:rPr>
      <w:rFonts w:cs="Times New Roman"/>
      <w:color w:val="008000"/>
      <w:sz w:val="20"/>
      <w:szCs w:val="20"/>
    </w:rPr>
  </w:style>
  <w:style w:type="paragraph" w:customStyle="1" w:styleId="a2">
    <w:name w:val="Нормальный (таблица)"/>
    <w:basedOn w:val="Normal"/>
    <w:next w:val="Normal"/>
    <w:uiPriority w:val="99"/>
    <w:rsid w:val="00450F5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450F5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F4D2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0258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3548.0" TargetMode="External"/><Relationship Id="rId12" Type="http://schemas.openxmlformats.org/officeDocument/2006/relationships/hyperlink" Target="garantF1://1206025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03548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60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54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130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18</cp:revision>
  <cp:lastPrinted>2015-12-24T08:45:00Z</cp:lastPrinted>
  <dcterms:created xsi:type="dcterms:W3CDTF">2015-12-24T12:45:00Z</dcterms:created>
  <dcterms:modified xsi:type="dcterms:W3CDTF">2015-12-25T06:54:00Z</dcterms:modified>
</cp:coreProperties>
</file>