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г. Дзержинска</w:t>
      </w:r>
    </w:p>
    <w:p w:rsidR="00151FC4" w:rsidRPr="000405C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pStyle w:val="1"/>
        <w:jc w:val="center"/>
      </w:pPr>
      <w:r>
        <w:rPr>
          <w:sz w:val="44"/>
          <w:szCs w:val="44"/>
        </w:rPr>
        <w:t>Р Е Ш Е Н И Е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</w:t>
      </w:r>
    </w:p>
    <w:p w:rsidR="00151FC4" w:rsidRPr="00B615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9349C">
        <w:rPr>
          <w:sz w:val="28"/>
          <w:szCs w:val="28"/>
        </w:rPr>
        <w:t xml:space="preserve">17 декабря </w:t>
      </w:r>
      <w:r>
        <w:rPr>
          <w:sz w:val="28"/>
          <w:szCs w:val="28"/>
        </w:rPr>
        <w:t>20</w:t>
      </w:r>
      <w:r w:rsidR="00855631">
        <w:rPr>
          <w:sz w:val="28"/>
          <w:szCs w:val="28"/>
        </w:rPr>
        <w:t>2</w:t>
      </w:r>
      <w:r w:rsidR="00BA393E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69349C">
        <w:rPr>
          <w:sz w:val="28"/>
          <w:szCs w:val="28"/>
        </w:rPr>
        <w:t>№ 41</w:t>
      </w:r>
    </w:p>
    <w:p w:rsidR="00151FC4" w:rsidRPr="00B81398" w:rsidRDefault="00151FC4" w:rsidP="00330E01">
      <w:pPr>
        <w:pStyle w:val="a3"/>
        <w:tabs>
          <w:tab w:val="left" w:pos="-1843"/>
        </w:tabs>
      </w:pPr>
    </w:p>
    <w:p w:rsidR="00151FC4" w:rsidRPr="0015512A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О внесении изменений в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решение   городской   Думы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от </w:t>
      </w:r>
      <w:r w:rsidR="00F83043">
        <w:rPr>
          <w:b/>
          <w:bCs/>
          <w:sz w:val="28"/>
          <w:szCs w:val="28"/>
        </w:rPr>
        <w:t>18</w:t>
      </w:r>
      <w:r w:rsidRPr="0015512A">
        <w:rPr>
          <w:b/>
          <w:bCs/>
          <w:sz w:val="28"/>
          <w:szCs w:val="28"/>
        </w:rPr>
        <w:t>.12.20</w:t>
      </w:r>
      <w:r w:rsidR="00D008A5" w:rsidRPr="0015512A">
        <w:rPr>
          <w:b/>
          <w:bCs/>
          <w:sz w:val="28"/>
          <w:szCs w:val="28"/>
        </w:rPr>
        <w:t>2</w:t>
      </w:r>
      <w:r w:rsidR="00F83043">
        <w:rPr>
          <w:b/>
          <w:bCs/>
          <w:sz w:val="28"/>
          <w:szCs w:val="28"/>
        </w:rPr>
        <w:t>4</w:t>
      </w:r>
      <w:r w:rsidRPr="0015512A">
        <w:rPr>
          <w:b/>
          <w:bCs/>
          <w:sz w:val="28"/>
          <w:szCs w:val="28"/>
        </w:rPr>
        <w:t xml:space="preserve"> № </w:t>
      </w:r>
      <w:r w:rsidR="00F83043">
        <w:rPr>
          <w:b/>
          <w:bCs/>
          <w:sz w:val="28"/>
          <w:szCs w:val="28"/>
        </w:rPr>
        <w:t>727</w:t>
      </w:r>
    </w:p>
    <w:p w:rsidR="00151FC4" w:rsidRPr="0015512A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4D64C8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4C8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4D64C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4D64C8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A55781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55781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BA393E" w:rsidRPr="00A55781">
        <w:rPr>
          <w:rFonts w:ascii="Times New Roman" w:hAnsi="Times New Roman" w:cs="Times New Roman"/>
          <w:sz w:val="28"/>
          <w:szCs w:val="28"/>
        </w:rPr>
        <w:t>18</w:t>
      </w:r>
      <w:r w:rsidR="00613C58" w:rsidRPr="00A55781">
        <w:rPr>
          <w:rFonts w:ascii="Times New Roman" w:hAnsi="Times New Roman" w:cs="Times New Roman"/>
          <w:sz w:val="28"/>
          <w:szCs w:val="28"/>
        </w:rPr>
        <w:t>.12</w:t>
      </w:r>
      <w:r w:rsidRPr="00A55781">
        <w:rPr>
          <w:rFonts w:ascii="Times New Roman" w:hAnsi="Times New Roman" w:cs="Times New Roman"/>
          <w:sz w:val="28"/>
          <w:szCs w:val="28"/>
        </w:rPr>
        <w:t>.20</w:t>
      </w:r>
      <w:r w:rsidR="008B2267" w:rsidRPr="00A55781">
        <w:rPr>
          <w:rFonts w:ascii="Times New Roman" w:hAnsi="Times New Roman" w:cs="Times New Roman"/>
          <w:sz w:val="28"/>
          <w:szCs w:val="28"/>
        </w:rPr>
        <w:t>2</w:t>
      </w:r>
      <w:r w:rsidR="00BA393E" w:rsidRPr="00A55781">
        <w:rPr>
          <w:rFonts w:ascii="Times New Roman" w:hAnsi="Times New Roman" w:cs="Times New Roman"/>
          <w:sz w:val="28"/>
          <w:szCs w:val="28"/>
        </w:rPr>
        <w:t>4</w:t>
      </w:r>
      <w:r w:rsidRPr="00A55781">
        <w:rPr>
          <w:rFonts w:ascii="Times New Roman" w:hAnsi="Times New Roman" w:cs="Times New Roman"/>
          <w:sz w:val="28"/>
          <w:szCs w:val="28"/>
        </w:rPr>
        <w:t xml:space="preserve"> № </w:t>
      </w:r>
      <w:r w:rsidR="00BA393E" w:rsidRPr="00A55781">
        <w:rPr>
          <w:rFonts w:ascii="Times New Roman" w:hAnsi="Times New Roman" w:cs="Times New Roman"/>
          <w:sz w:val="28"/>
          <w:szCs w:val="28"/>
        </w:rPr>
        <w:t>727</w:t>
      </w:r>
      <w:r w:rsidRPr="00A55781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A55781">
        <w:rPr>
          <w:rFonts w:ascii="Times New Roman" w:hAnsi="Times New Roman" w:cs="Times New Roman"/>
          <w:sz w:val="28"/>
          <w:szCs w:val="28"/>
        </w:rPr>
        <w:t>2</w:t>
      </w:r>
      <w:r w:rsidR="00BA393E" w:rsidRPr="00A55781">
        <w:rPr>
          <w:rFonts w:ascii="Times New Roman" w:hAnsi="Times New Roman" w:cs="Times New Roman"/>
          <w:sz w:val="28"/>
          <w:szCs w:val="28"/>
        </w:rPr>
        <w:t>5</w:t>
      </w:r>
      <w:r w:rsidRPr="00A5578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A393E" w:rsidRPr="00A55781">
        <w:rPr>
          <w:rFonts w:ascii="Times New Roman" w:hAnsi="Times New Roman" w:cs="Times New Roman"/>
          <w:sz w:val="28"/>
          <w:szCs w:val="28"/>
        </w:rPr>
        <w:t>6</w:t>
      </w:r>
      <w:r w:rsidR="008A5143" w:rsidRPr="00A55781">
        <w:rPr>
          <w:rFonts w:ascii="Times New Roman" w:hAnsi="Times New Roman" w:cs="Times New Roman"/>
          <w:sz w:val="28"/>
          <w:szCs w:val="28"/>
        </w:rPr>
        <w:t xml:space="preserve"> </w:t>
      </w:r>
      <w:r w:rsidRPr="00A55781">
        <w:rPr>
          <w:rFonts w:ascii="Times New Roman" w:hAnsi="Times New Roman" w:cs="Times New Roman"/>
          <w:sz w:val="28"/>
          <w:szCs w:val="28"/>
        </w:rPr>
        <w:t>и 202</w:t>
      </w:r>
      <w:r w:rsidR="00BA393E" w:rsidRPr="00A55781">
        <w:rPr>
          <w:rFonts w:ascii="Times New Roman" w:hAnsi="Times New Roman" w:cs="Times New Roman"/>
          <w:sz w:val="28"/>
          <w:szCs w:val="28"/>
        </w:rPr>
        <w:t>7</w:t>
      </w:r>
      <w:r w:rsidR="00855631" w:rsidRPr="00A5578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B14D9" w:rsidRPr="00A55781">
        <w:rPr>
          <w:rFonts w:ascii="Times New Roman" w:hAnsi="Times New Roman" w:cs="Times New Roman"/>
          <w:sz w:val="28"/>
          <w:szCs w:val="28"/>
        </w:rPr>
        <w:t xml:space="preserve"> </w:t>
      </w:r>
      <w:r w:rsidR="00C93D1D" w:rsidRPr="00A55781">
        <w:rPr>
          <w:rFonts w:ascii="Times New Roman" w:hAnsi="Times New Roman" w:cs="Times New Roman"/>
          <w:sz w:val="28"/>
          <w:szCs w:val="28"/>
        </w:rPr>
        <w:t>(с изменени</w:t>
      </w:r>
      <w:r w:rsidR="001A2066" w:rsidRPr="00A55781">
        <w:rPr>
          <w:rFonts w:ascii="Times New Roman" w:hAnsi="Times New Roman" w:cs="Times New Roman"/>
          <w:sz w:val="28"/>
          <w:szCs w:val="28"/>
        </w:rPr>
        <w:t>я</w:t>
      </w:r>
      <w:r w:rsidR="00C93D1D" w:rsidRPr="00A55781">
        <w:rPr>
          <w:rFonts w:ascii="Times New Roman" w:hAnsi="Times New Roman" w:cs="Times New Roman"/>
          <w:sz w:val="28"/>
          <w:szCs w:val="28"/>
        </w:rPr>
        <w:t>м</w:t>
      </w:r>
      <w:r w:rsidR="001A2066" w:rsidRPr="00A55781">
        <w:rPr>
          <w:rFonts w:ascii="Times New Roman" w:hAnsi="Times New Roman" w:cs="Times New Roman"/>
          <w:sz w:val="28"/>
          <w:szCs w:val="28"/>
        </w:rPr>
        <w:t>и</w:t>
      </w:r>
      <w:r w:rsidR="00C93D1D" w:rsidRPr="00A55781">
        <w:rPr>
          <w:rFonts w:ascii="Times New Roman" w:hAnsi="Times New Roman" w:cs="Times New Roman"/>
          <w:sz w:val="28"/>
          <w:szCs w:val="28"/>
        </w:rPr>
        <w:t xml:space="preserve"> от 05.02.2025 № 748</w:t>
      </w:r>
      <w:r w:rsidR="003A431E" w:rsidRPr="00A55781">
        <w:rPr>
          <w:rFonts w:ascii="Times New Roman" w:hAnsi="Times New Roman" w:cs="Times New Roman"/>
          <w:sz w:val="28"/>
          <w:szCs w:val="28"/>
        </w:rPr>
        <w:t>, от 26.02.2025 № 749</w:t>
      </w:r>
      <w:r w:rsidR="006C18A9" w:rsidRPr="00A55781">
        <w:rPr>
          <w:rFonts w:ascii="Times New Roman" w:hAnsi="Times New Roman" w:cs="Times New Roman"/>
          <w:sz w:val="28"/>
          <w:szCs w:val="28"/>
        </w:rPr>
        <w:t>, от 26.03.2025 № 761</w:t>
      </w:r>
      <w:r w:rsidR="00B9260B" w:rsidRPr="00A55781">
        <w:rPr>
          <w:rFonts w:ascii="Times New Roman" w:hAnsi="Times New Roman" w:cs="Times New Roman"/>
          <w:sz w:val="28"/>
          <w:szCs w:val="28"/>
        </w:rPr>
        <w:t>, от 23.04.2025 № 774</w:t>
      </w:r>
      <w:r w:rsidR="00195157" w:rsidRPr="00A55781">
        <w:rPr>
          <w:rFonts w:ascii="Times New Roman" w:hAnsi="Times New Roman" w:cs="Times New Roman"/>
          <w:sz w:val="28"/>
          <w:szCs w:val="28"/>
        </w:rPr>
        <w:t>, от 28.05.2025 № 797</w:t>
      </w:r>
      <w:r w:rsidR="00E60042" w:rsidRPr="00A55781">
        <w:rPr>
          <w:rFonts w:ascii="Times New Roman" w:hAnsi="Times New Roman" w:cs="Times New Roman"/>
          <w:sz w:val="28"/>
          <w:szCs w:val="28"/>
        </w:rPr>
        <w:t>, от 25.06.2025 № 808</w:t>
      </w:r>
      <w:r w:rsidR="007E6BE2" w:rsidRPr="00A55781">
        <w:rPr>
          <w:rFonts w:ascii="Times New Roman" w:hAnsi="Times New Roman" w:cs="Times New Roman"/>
          <w:sz w:val="28"/>
          <w:szCs w:val="28"/>
        </w:rPr>
        <w:t>, от 27.08.2025 № 823</w:t>
      </w:r>
      <w:r w:rsidR="00406E3F" w:rsidRPr="00A55781">
        <w:rPr>
          <w:rFonts w:ascii="Times New Roman" w:hAnsi="Times New Roman" w:cs="Times New Roman"/>
          <w:sz w:val="28"/>
          <w:szCs w:val="28"/>
        </w:rPr>
        <w:t xml:space="preserve">, </w:t>
      </w:r>
      <w:r w:rsidR="00A45FC0" w:rsidRPr="00A55781">
        <w:rPr>
          <w:rFonts w:ascii="Times New Roman" w:hAnsi="Times New Roman" w:cs="Times New Roman"/>
          <w:sz w:val="28"/>
          <w:szCs w:val="28"/>
        </w:rPr>
        <w:t>от</w:t>
      </w:r>
      <w:r w:rsidR="00406E3F" w:rsidRPr="00A55781">
        <w:rPr>
          <w:rFonts w:ascii="Times New Roman" w:hAnsi="Times New Roman" w:cs="Times New Roman"/>
          <w:sz w:val="28"/>
          <w:szCs w:val="28"/>
        </w:rPr>
        <w:t xml:space="preserve"> 03.09.2025 № 834</w:t>
      </w:r>
      <w:r w:rsidR="00A235B5">
        <w:rPr>
          <w:rFonts w:ascii="Times New Roman" w:hAnsi="Times New Roman" w:cs="Times New Roman"/>
          <w:sz w:val="28"/>
          <w:szCs w:val="28"/>
        </w:rPr>
        <w:t>,</w:t>
      </w:r>
      <w:r w:rsidR="00A235B5" w:rsidRPr="00A235B5">
        <w:rPr>
          <w:rFonts w:ascii="Times New Roman" w:hAnsi="Times New Roman" w:cs="Times New Roman"/>
          <w:sz w:val="28"/>
          <w:szCs w:val="28"/>
        </w:rPr>
        <w:t xml:space="preserve"> </w:t>
      </w:r>
      <w:r w:rsidR="00A235B5">
        <w:rPr>
          <w:rFonts w:ascii="Times New Roman" w:hAnsi="Times New Roman" w:cs="Times New Roman"/>
          <w:sz w:val="28"/>
          <w:szCs w:val="28"/>
        </w:rPr>
        <w:t>от 27.10.2025 № 17</w:t>
      </w:r>
      <w:r w:rsidR="00C93D1D" w:rsidRPr="00A55781">
        <w:rPr>
          <w:rFonts w:ascii="Times New Roman" w:hAnsi="Times New Roman" w:cs="Times New Roman"/>
          <w:sz w:val="28"/>
          <w:szCs w:val="28"/>
        </w:rPr>
        <w:t xml:space="preserve">) </w:t>
      </w:r>
      <w:r w:rsidR="00A439CF" w:rsidRPr="00A55781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A55781">
        <w:rPr>
          <w:rFonts w:ascii="Times New Roman" w:hAnsi="Times New Roman" w:cs="Times New Roman"/>
          <w:sz w:val="28"/>
          <w:szCs w:val="28"/>
        </w:rPr>
        <w:t>:</w:t>
      </w:r>
    </w:p>
    <w:p w:rsidR="00653030" w:rsidRPr="00F621FC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21FC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653030" w:rsidRPr="00F621FC" w:rsidRDefault="00653030" w:rsidP="00653030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21FC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2025 год:</w:t>
      </w:r>
    </w:p>
    <w:p w:rsidR="00653030" w:rsidRPr="00120BB8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0BB8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7923CC" w:rsidRPr="00120BB8">
        <w:rPr>
          <w:rFonts w:ascii="Times New Roman" w:hAnsi="Times New Roman" w:cs="Times New Roman"/>
          <w:sz w:val="28"/>
          <w:szCs w:val="28"/>
        </w:rPr>
        <w:t>11</w:t>
      </w:r>
      <w:r w:rsidR="00120BB8" w:rsidRPr="00120BB8">
        <w:rPr>
          <w:rFonts w:ascii="Times New Roman" w:hAnsi="Times New Roman" w:cs="Times New Roman"/>
          <w:sz w:val="28"/>
          <w:szCs w:val="28"/>
        </w:rPr>
        <w:t> 780 006 575,52</w:t>
      </w:r>
      <w:r w:rsidRPr="00120BB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772505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250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772505" w:rsidRPr="00772505">
        <w:rPr>
          <w:rFonts w:ascii="Times New Roman" w:hAnsi="Times New Roman" w:cs="Times New Roman"/>
          <w:bCs/>
          <w:iCs/>
          <w:sz w:val="28"/>
          <w:szCs w:val="28"/>
        </w:rPr>
        <w:t>12 157 990 420,54</w:t>
      </w:r>
      <w:r w:rsidRPr="0077250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72505">
        <w:rPr>
          <w:rFonts w:ascii="Times New Roman" w:hAnsi="Times New Roman" w:cs="Times New Roman"/>
          <w:sz w:val="28"/>
          <w:szCs w:val="28"/>
        </w:rPr>
        <w:t>рублей;</w:t>
      </w:r>
    </w:p>
    <w:p w:rsidR="00653030" w:rsidRPr="00120BB8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0BB8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120BB8" w:rsidRPr="00120BB8">
        <w:rPr>
          <w:rFonts w:ascii="Times New Roman" w:hAnsi="Times New Roman" w:cs="Times New Roman"/>
          <w:sz w:val="28"/>
          <w:szCs w:val="28"/>
        </w:rPr>
        <w:t>377 983 845,02</w:t>
      </w:r>
      <w:r w:rsidRPr="00120BB8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:rsidR="00653030" w:rsidRPr="00CF5455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5455">
        <w:rPr>
          <w:rFonts w:ascii="Times New Roman" w:hAnsi="Times New Roman" w:cs="Times New Roman"/>
          <w:sz w:val="28"/>
          <w:szCs w:val="28"/>
        </w:rPr>
        <w:t>2) пункт 2 изложить в следующей редакции</w:t>
      </w:r>
    </w:p>
    <w:p w:rsidR="00653030" w:rsidRPr="00120BB8" w:rsidRDefault="00653030" w:rsidP="00653030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5455">
        <w:rPr>
          <w:rFonts w:ascii="Times New Roman" w:hAnsi="Times New Roman" w:cs="Times New Roman"/>
          <w:sz w:val="28"/>
          <w:szCs w:val="28"/>
        </w:rPr>
        <w:t>«2.</w:t>
      </w:r>
      <w:r w:rsidRPr="00120BB8"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городского бюджета на плановый период 2026 и 2027 годов:</w:t>
      </w:r>
    </w:p>
    <w:p w:rsidR="00653030" w:rsidRPr="00120BB8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120BB8">
        <w:rPr>
          <w:rFonts w:ascii="Times New Roman" w:hAnsi="Times New Roman" w:cs="Times New Roman"/>
          <w:sz w:val="28"/>
          <w:szCs w:val="28"/>
        </w:rPr>
        <w:t>общий объем доходов на 2026 год в сумме 1</w:t>
      </w:r>
      <w:r w:rsidR="00120BB8" w:rsidRPr="00120BB8">
        <w:rPr>
          <w:rFonts w:ascii="Times New Roman" w:hAnsi="Times New Roman" w:cs="Times New Roman"/>
          <w:sz w:val="28"/>
          <w:szCs w:val="28"/>
        </w:rPr>
        <w:t>0 998 370 359,66</w:t>
      </w:r>
      <w:r w:rsidRPr="00120BB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120BB8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0BB8">
        <w:rPr>
          <w:rFonts w:ascii="Times New Roman" w:hAnsi="Times New Roman" w:cs="Times New Roman"/>
          <w:sz w:val="28"/>
          <w:szCs w:val="28"/>
        </w:rPr>
        <w:t xml:space="preserve">общий объем расходов на 2026 год в сумме </w:t>
      </w:r>
      <w:r w:rsidR="00120BB8" w:rsidRPr="00120BB8">
        <w:rPr>
          <w:rFonts w:ascii="Times New Roman" w:hAnsi="Times New Roman" w:cs="Times New Roman"/>
          <w:sz w:val="28"/>
          <w:szCs w:val="28"/>
        </w:rPr>
        <w:t>10 998 370 359,66</w:t>
      </w:r>
      <w:r w:rsidR="00F621FC" w:rsidRPr="00120BB8">
        <w:rPr>
          <w:rFonts w:ascii="Times New Roman" w:hAnsi="Times New Roman" w:cs="Times New Roman"/>
          <w:sz w:val="28"/>
          <w:szCs w:val="28"/>
        </w:rPr>
        <w:t xml:space="preserve"> </w:t>
      </w:r>
      <w:r w:rsidRPr="00120BB8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</w:t>
      </w:r>
      <w:r w:rsidRPr="002847D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921B23" w:rsidRPr="002847D1">
        <w:rPr>
          <w:rFonts w:ascii="Times New Roman" w:hAnsi="Times New Roman" w:cs="Times New Roman"/>
          <w:sz w:val="28"/>
          <w:szCs w:val="28"/>
        </w:rPr>
        <w:t>332 461 665,</w:t>
      </w:r>
      <w:r w:rsidR="002847D1" w:rsidRPr="002847D1">
        <w:rPr>
          <w:rFonts w:ascii="Times New Roman" w:hAnsi="Times New Roman" w:cs="Times New Roman"/>
          <w:sz w:val="28"/>
          <w:szCs w:val="28"/>
        </w:rPr>
        <w:t>80</w:t>
      </w:r>
      <w:r w:rsidRPr="00120BB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120BB8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056540"/>
      <w:r w:rsidRPr="00120BB8">
        <w:rPr>
          <w:rFonts w:ascii="Times New Roman" w:hAnsi="Times New Roman" w:cs="Times New Roman"/>
          <w:sz w:val="28"/>
          <w:szCs w:val="28"/>
        </w:rPr>
        <w:t>дефицит городского бюджета на 2026 год в сумме 0,00 рублей</w:t>
      </w:r>
      <w:bookmarkEnd w:id="0"/>
      <w:r w:rsidRPr="00120BB8">
        <w:rPr>
          <w:rFonts w:ascii="Times New Roman" w:hAnsi="Times New Roman" w:cs="Times New Roman"/>
          <w:sz w:val="28"/>
          <w:szCs w:val="28"/>
        </w:rPr>
        <w:t>;</w:t>
      </w:r>
    </w:p>
    <w:p w:rsidR="00653030" w:rsidRPr="00120BB8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120BB8">
        <w:rPr>
          <w:rFonts w:ascii="Times New Roman" w:hAnsi="Times New Roman" w:cs="Times New Roman"/>
          <w:sz w:val="28"/>
          <w:szCs w:val="28"/>
        </w:rPr>
        <w:t>общий объем доходов на 2027 год в сумме 11</w:t>
      </w:r>
      <w:r w:rsidR="00F621FC" w:rsidRPr="00120BB8">
        <w:rPr>
          <w:rFonts w:ascii="Times New Roman" w:hAnsi="Times New Roman" w:cs="Times New Roman"/>
          <w:sz w:val="28"/>
          <w:szCs w:val="28"/>
        </w:rPr>
        <w:t> 059 140 227,23</w:t>
      </w:r>
      <w:r w:rsidRPr="00120BB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120BB8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0BB8">
        <w:rPr>
          <w:rFonts w:ascii="Times New Roman" w:hAnsi="Times New Roman" w:cs="Times New Roman"/>
          <w:sz w:val="28"/>
          <w:szCs w:val="28"/>
        </w:rPr>
        <w:t xml:space="preserve">общий объем расходов на 2027 год в сумме </w:t>
      </w:r>
      <w:r w:rsidR="00F621FC" w:rsidRPr="00120BB8">
        <w:rPr>
          <w:rFonts w:ascii="Times New Roman" w:hAnsi="Times New Roman" w:cs="Times New Roman"/>
          <w:sz w:val="28"/>
          <w:szCs w:val="28"/>
        </w:rPr>
        <w:t>11 059 140 227,23</w:t>
      </w:r>
      <w:r w:rsidRPr="00120BB8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8</w:t>
      </w:r>
      <w:r w:rsidR="00F621FC" w:rsidRPr="00120BB8">
        <w:rPr>
          <w:rFonts w:ascii="Times New Roman" w:hAnsi="Times New Roman" w:cs="Times New Roman"/>
          <w:sz w:val="28"/>
          <w:szCs w:val="28"/>
        </w:rPr>
        <w:t>81 254 474,63</w:t>
      </w:r>
      <w:r w:rsidRPr="00120BB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120BB8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0BB8">
        <w:rPr>
          <w:rFonts w:ascii="Times New Roman" w:hAnsi="Times New Roman" w:cs="Times New Roman"/>
          <w:sz w:val="28"/>
          <w:szCs w:val="28"/>
        </w:rPr>
        <w:t>дефицит городского бюджета на 2027 год в сумме 0,00 рублей.»;</w:t>
      </w:r>
    </w:p>
    <w:p w:rsidR="00653030" w:rsidRPr="00120BB8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0BB8">
        <w:rPr>
          <w:rFonts w:ascii="Times New Roman" w:hAnsi="Times New Roman" w:cs="Times New Roman"/>
          <w:sz w:val="28"/>
          <w:szCs w:val="28"/>
        </w:rPr>
        <w:t>3) пункт 6 изложить в следующей редакции:</w:t>
      </w:r>
    </w:p>
    <w:p w:rsidR="00653030" w:rsidRPr="00120BB8" w:rsidRDefault="00653030" w:rsidP="00653030">
      <w:pPr>
        <w:pStyle w:val="Con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0BB8">
        <w:rPr>
          <w:rFonts w:ascii="Times New Roman" w:hAnsi="Times New Roman" w:cs="Times New Roman"/>
          <w:sz w:val="28"/>
          <w:szCs w:val="28"/>
        </w:rPr>
        <w:t>«6. Утвердить объем межбюджетных трансфертов, получаемых из других бюджетов бюджетной системы Российской Федерации:</w:t>
      </w:r>
    </w:p>
    <w:p w:rsidR="00653030" w:rsidRPr="00120BB8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BB8">
        <w:rPr>
          <w:rFonts w:ascii="Times New Roman" w:hAnsi="Times New Roman" w:cs="Times New Roman"/>
          <w:sz w:val="28"/>
          <w:szCs w:val="28"/>
        </w:rPr>
        <w:lastRenderedPageBreak/>
        <w:t xml:space="preserve">на 2025 год в сумме </w:t>
      </w:r>
      <w:r w:rsidR="00120BB8" w:rsidRPr="00120BB8">
        <w:rPr>
          <w:rFonts w:ascii="Times New Roman" w:hAnsi="Times New Roman" w:cs="Times New Roman"/>
          <w:sz w:val="28"/>
          <w:szCs w:val="28"/>
        </w:rPr>
        <w:t>5 981 010 738,28</w:t>
      </w:r>
      <w:r w:rsidRPr="00120BB8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653030" w:rsidRPr="00120BB8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BB8">
        <w:rPr>
          <w:rFonts w:ascii="Times New Roman" w:hAnsi="Times New Roman" w:cs="Times New Roman"/>
          <w:sz w:val="28"/>
          <w:szCs w:val="28"/>
        </w:rPr>
        <w:t>на 2026 год в сумме 5</w:t>
      </w:r>
      <w:r w:rsidR="00F621FC" w:rsidRPr="00120BB8">
        <w:rPr>
          <w:rFonts w:ascii="Times New Roman" w:hAnsi="Times New Roman" w:cs="Times New Roman"/>
          <w:sz w:val="28"/>
          <w:szCs w:val="28"/>
        </w:rPr>
        <w:t> 8</w:t>
      </w:r>
      <w:r w:rsidR="00120BB8" w:rsidRPr="00120BB8">
        <w:rPr>
          <w:rFonts w:ascii="Times New Roman" w:hAnsi="Times New Roman" w:cs="Times New Roman"/>
          <w:sz w:val="28"/>
          <w:szCs w:val="28"/>
        </w:rPr>
        <w:t>13 526 959,66</w:t>
      </w:r>
      <w:r w:rsidRPr="00120BB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120BB8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BB8">
        <w:rPr>
          <w:rFonts w:ascii="Times New Roman" w:hAnsi="Times New Roman" w:cs="Times New Roman"/>
          <w:sz w:val="28"/>
          <w:szCs w:val="28"/>
        </w:rPr>
        <w:t>на 2027 год в сумме 5</w:t>
      </w:r>
      <w:r w:rsidR="00F621FC" w:rsidRPr="00120BB8">
        <w:rPr>
          <w:rFonts w:ascii="Times New Roman" w:hAnsi="Times New Roman" w:cs="Times New Roman"/>
          <w:sz w:val="28"/>
          <w:szCs w:val="28"/>
        </w:rPr>
        <w:t> 518 627 927,23</w:t>
      </w:r>
      <w:r w:rsidRPr="00120BB8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:rsidR="00A55781" w:rsidRPr="001C30D5" w:rsidRDefault="00A55781" w:rsidP="0013487A">
      <w:pPr>
        <w:ind w:left="426"/>
        <w:jc w:val="both"/>
        <w:rPr>
          <w:sz w:val="28"/>
          <w:szCs w:val="28"/>
        </w:rPr>
      </w:pPr>
      <w:r w:rsidRPr="001C30D5">
        <w:rPr>
          <w:sz w:val="28"/>
          <w:szCs w:val="28"/>
        </w:rPr>
        <w:t xml:space="preserve">4) в подпункте 4 пункта 8 слова «в сумме </w:t>
      </w:r>
      <w:r w:rsidR="001C30D5" w:rsidRPr="001C30D5">
        <w:rPr>
          <w:sz w:val="28"/>
          <w:szCs w:val="28"/>
        </w:rPr>
        <w:t xml:space="preserve">58 434 758,52 </w:t>
      </w:r>
      <w:r w:rsidRPr="001C30D5">
        <w:rPr>
          <w:sz w:val="28"/>
          <w:szCs w:val="28"/>
        </w:rPr>
        <w:t xml:space="preserve">рублей» заменить словами «в сумме </w:t>
      </w:r>
      <w:r w:rsidR="001C30D5" w:rsidRPr="001C30D5">
        <w:rPr>
          <w:sz w:val="28"/>
          <w:szCs w:val="28"/>
        </w:rPr>
        <w:t>68 132 163,07</w:t>
      </w:r>
      <w:r w:rsidRPr="001C30D5">
        <w:rPr>
          <w:sz w:val="28"/>
          <w:szCs w:val="28"/>
        </w:rPr>
        <w:t xml:space="preserve"> рублей»;</w:t>
      </w:r>
    </w:p>
    <w:p w:rsidR="00E916BA" w:rsidRDefault="00120BB8" w:rsidP="00A235B5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16BA" w:rsidRPr="00A235B5">
        <w:rPr>
          <w:rFonts w:ascii="Times New Roman" w:hAnsi="Times New Roman" w:cs="Times New Roman"/>
          <w:sz w:val="28"/>
          <w:szCs w:val="28"/>
        </w:rPr>
        <w:t xml:space="preserve">) </w:t>
      </w:r>
      <w:r w:rsidR="00A235B5" w:rsidRPr="00A235B5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0C389E">
        <w:rPr>
          <w:rFonts w:ascii="Times New Roman" w:hAnsi="Times New Roman" w:cs="Times New Roman"/>
          <w:sz w:val="28"/>
          <w:szCs w:val="28"/>
        </w:rPr>
        <w:t>6</w:t>
      </w:r>
      <w:r w:rsidR="00A235B5" w:rsidRPr="00A235B5">
        <w:rPr>
          <w:rFonts w:ascii="Times New Roman" w:hAnsi="Times New Roman" w:cs="Times New Roman"/>
          <w:sz w:val="28"/>
          <w:szCs w:val="28"/>
        </w:rPr>
        <w:t xml:space="preserve"> </w:t>
      </w:r>
      <w:r w:rsidR="00E916BA" w:rsidRPr="00A235B5">
        <w:rPr>
          <w:rFonts w:ascii="Times New Roman" w:hAnsi="Times New Roman" w:cs="Times New Roman"/>
          <w:sz w:val="28"/>
          <w:szCs w:val="28"/>
        </w:rPr>
        <w:t>пункт</w:t>
      </w:r>
      <w:r w:rsidR="00A235B5" w:rsidRPr="00A235B5">
        <w:rPr>
          <w:rFonts w:ascii="Times New Roman" w:hAnsi="Times New Roman" w:cs="Times New Roman"/>
          <w:sz w:val="28"/>
          <w:szCs w:val="28"/>
        </w:rPr>
        <w:t>а</w:t>
      </w:r>
      <w:r w:rsidR="00E916BA" w:rsidRPr="00A235B5">
        <w:rPr>
          <w:rFonts w:ascii="Times New Roman" w:hAnsi="Times New Roman" w:cs="Times New Roman"/>
          <w:sz w:val="28"/>
          <w:szCs w:val="28"/>
        </w:rPr>
        <w:t xml:space="preserve"> </w:t>
      </w:r>
      <w:r w:rsidR="00A235B5">
        <w:rPr>
          <w:rFonts w:ascii="Times New Roman" w:hAnsi="Times New Roman" w:cs="Times New Roman"/>
          <w:sz w:val="28"/>
          <w:szCs w:val="28"/>
        </w:rPr>
        <w:t xml:space="preserve">14 </w:t>
      </w:r>
      <w:r w:rsidR="0013487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13487A" w:rsidRPr="0013487A">
        <w:rPr>
          <w:rFonts w:ascii="Times New Roman" w:hAnsi="Times New Roman" w:cs="Times New Roman"/>
          <w:sz w:val="28"/>
          <w:szCs w:val="28"/>
        </w:rPr>
        <w:t>«Футбольный клуб «Химик»</w:t>
      </w:r>
      <w:r w:rsidR="00A235B5" w:rsidRPr="0013487A">
        <w:rPr>
          <w:rFonts w:ascii="Times New Roman" w:hAnsi="Times New Roman" w:cs="Times New Roman"/>
          <w:sz w:val="28"/>
          <w:szCs w:val="28"/>
        </w:rPr>
        <w:t xml:space="preserve"> </w:t>
      </w:r>
      <w:r w:rsidR="0013487A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A235B5" w:rsidRPr="00A235B5">
        <w:rPr>
          <w:rFonts w:ascii="Times New Roman" w:hAnsi="Times New Roman" w:cs="Times New Roman"/>
          <w:sz w:val="28"/>
          <w:szCs w:val="28"/>
        </w:rPr>
        <w:t>«</w:t>
      </w:r>
      <w:r w:rsidR="0013487A" w:rsidRPr="0013487A">
        <w:rPr>
          <w:rFonts w:ascii="Times New Roman" w:hAnsi="Times New Roman" w:cs="Times New Roman"/>
          <w:sz w:val="28"/>
          <w:szCs w:val="28"/>
        </w:rPr>
        <w:t>Футбольный клуб «Химик</w:t>
      </w:r>
      <w:r w:rsidR="0042751D">
        <w:rPr>
          <w:rFonts w:ascii="Times New Roman" w:hAnsi="Times New Roman" w:cs="Times New Roman"/>
          <w:sz w:val="28"/>
          <w:szCs w:val="28"/>
        </w:rPr>
        <w:t>»</w:t>
      </w:r>
      <w:r w:rsidR="0013487A" w:rsidRPr="00A23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5B5" w:rsidRPr="00A235B5">
        <w:rPr>
          <w:rFonts w:ascii="Times New Roman" w:hAnsi="Times New Roman" w:cs="Times New Roman"/>
          <w:sz w:val="28"/>
          <w:szCs w:val="28"/>
        </w:rPr>
        <w:t>г.Дзержинск</w:t>
      </w:r>
      <w:proofErr w:type="spellEnd"/>
      <w:r w:rsidR="00A235B5" w:rsidRPr="00A235B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A235B5">
        <w:rPr>
          <w:rFonts w:ascii="Times New Roman" w:hAnsi="Times New Roman" w:cs="Times New Roman"/>
          <w:sz w:val="28"/>
          <w:szCs w:val="28"/>
        </w:rPr>
        <w:t>»</w:t>
      </w:r>
      <w:r w:rsidR="00F94C24" w:rsidRPr="00A235B5">
        <w:rPr>
          <w:rFonts w:ascii="Times New Roman" w:hAnsi="Times New Roman" w:cs="Times New Roman"/>
          <w:sz w:val="28"/>
          <w:szCs w:val="28"/>
        </w:rPr>
        <w:t>;</w:t>
      </w:r>
    </w:p>
    <w:p w:rsidR="007A02A0" w:rsidRDefault="007A02A0" w:rsidP="00A235B5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пункт 16 </w:t>
      </w:r>
      <w:r w:rsidRPr="00120BB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A02A0" w:rsidRPr="007A02A0" w:rsidRDefault="007A02A0" w:rsidP="007A02A0">
      <w:pPr>
        <w:pStyle w:val="ConsNormal"/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A02A0">
        <w:rPr>
          <w:rFonts w:ascii="Times New Roman" w:hAnsi="Times New Roman" w:cs="Times New Roman"/>
          <w:sz w:val="28"/>
          <w:szCs w:val="28"/>
        </w:rPr>
        <w:t>16. Установить верхний предел муниципального внутреннего долга городского округа город Дзержинск:</w:t>
      </w:r>
    </w:p>
    <w:p w:rsidR="007A02A0" w:rsidRPr="007A02A0" w:rsidRDefault="007A02A0" w:rsidP="007A02A0">
      <w:pPr>
        <w:pStyle w:val="ConsNormal"/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2A0">
        <w:rPr>
          <w:rFonts w:ascii="Times New Roman" w:hAnsi="Times New Roman" w:cs="Times New Roman"/>
          <w:sz w:val="28"/>
          <w:szCs w:val="28"/>
        </w:rPr>
        <w:t>1) на 1 января 2026 года в размере 1 1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7A0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</w:t>
      </w:r>
      <w:r w:rsidRPr="007A0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A02A0">
        <w:rPr>
          <w:rFonts w:ascii="Times New Roman" w:hAnsi="Times New Roman" w:cs="Times New Roman"/>
          <w:sz w:val="28"/>
          <w:szCs w:val="28"/>
        </w:rPr>
        <w:t>00,00 рублей, в том числе установить верхний предел долга по муниципальным гарантиям в валюте Российской Федерации на 1 января 2026 года в размере 0,00 рублей;</w:t>
      </w:r>
    </w:p>
    <w:p w:rsidR="007A02A0" w:rsidRPr="007A02A0" w:rsidRDefault="007A02A0" w:rsidP="007A02A0">
      <w:pPr>
        <w:pStyle w:val="ConsNormal"/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2A0">
        <w:rPr>
          <w:rFonts w:ascii="Times New Roman" w:hAnsi="Times New Roman" w:cs="Times New Roman"/>
          <w:sz w:val="28"/>
          <w:szCs w:val="28"/>
        </w:rPr>
        <w:t xml:space="preserve">2) на 1 января 2027 года в размере </w:t>
      </w:r>
      <w:r w:rsidR="00EC73A0" w:rsidRPr="007A02A0">
        <w:rPr>
          <w:rFonts w:ascii="Times New Roman" w:hAnsi="Times New Roman" w:cs="Times New Roman"/>
          <w:sz w:val="28"/>
          <w:szCs w:val="28"/>
        </w:rPr>
        <w:t>1 1</w:t>
      </w:r>
      <w:r w:rsidR="00EC73A0">
        <w:rPr>
          <w:rFonts w:ascii="Times New Roman" w:hAnsi="Times New Roman" w:cs="Times New Roman"/>
          <w:sz w:val="28"/>
          <w:szCs w:val="28"/>
        </w:rPr>
        <w:t>46</w:t>
      </w:r>
      <w:r w:rsidR="00EC73A0" w:rsidRPr="007A02A0">
        <w:rPr>
          <w:rFonts w:ascii="Times New Roman" w:hAnsi="Times New Roman" w:cs="Times New Roman"/>
          <w:sz w:val="28"/>
          <w:szCs w:val="28"/>
        </w:rPr>
        <w:t xml:space="preserve"> </w:t>
      </w:r>
      <w:r w:rsidR="00EC73A0">
        <w:rPr>
          <w:rFonts w:ascii="Times New Roman" w:hAnsi="Times New Roman" w:cs="Times New Roman"/>
          <w:sz w:val="28"/>
          <w:szCs w:val="28"/>
        </w:rPr>
        <w:t>000</w:t>
      </w:r>
      <w:r w:rsidR="00EC73A0" w:rsidRPr="007A02A0">
        <w:rPr>
          <w:rFonts w:ascii="Times New Roman" w:hAnsi="Times New Roman" w:cs="Times New Roman"/>
          <w:sz w:val="28"/>
          <w:szCs w:val="28"/>
        </w:rPr>
        <w:t xml:space="preserve"> </w:t>
      </w:r>
      <w:r w:rsidR="00EC73A0">
        <w:rPr>
          <w:rFonts w:ascii="Times New Roman" w:hAnsi="Times New Roman" w:cs="Times New Roman"/>
          <w:sz w:val="28"/>
          <w:szCs w:val="28"/>
        </w:rPr>
        <w:t>0</w:t>
      </w:r>
      <w:r w:rsidR="00EC73A0" w:rsidRPr="007A02A0">
        <w:rPr>
          <w:rFonts w:ascii="Times New Roman" w:hAnsi="Times New Roman" w:cs="Times New Roman"/>
          <w:sz w:val="28"/>
          <w:szCs w:val="28"/>
        </w:rPr>
        <w:t xml:space="preserve">00,00 </w:t>
      </w:r>
      <w:r w:rsidRPr="007A02A0">
        <w:rPr>
          <w:rFonts w:ascii="Times New Roman" w:hAnsi="Times New Roman" w:cs="Times New Roman"/>
          <w:sz w:val="28"/>
          <w:szCs w:val="28"/>
        </w:rPr>
        <w:t>рублей, в том числе установить верхний предел долга по муниципальным гарантиям в валюте Российской Федерации на 1 января 2027 года в размере 0,00 рублей;</w:t>
      </w:r>
    </w:p>
    <w:p w:rsidR="007A02A0" w:rsidRPr="00A235B5" w:rsidRDefault="007A02A0" w:rsidP="007A02A0">
      <w:pPr>
        <w:pStyle w:val="ConsNormal"/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2A0">
        <w:rPr>
          <w:rFonts w:ascii="Times New Roman" w:hAnsi="Times New Roman" w:cs="Times New Roman"/>
          <w:sz w:val="28"/>
          <w:szCs w:val="28"/>
        </w:rPr>
        <w:t xml:space="preserve">3) на 1 января 2028 года в размере </w:t>
      </w:r>
      <w:r w:rsidR="00EC73A0" w:rsidRPr="007A02A0">
        <w:rPr>
          <w:rFonts w:ascii="Times New Roman" w:hAnsi="Times New Roman" w:cs="Times New Roman"/>
          <w:sz w:val="28"/>
          <w:szCs w:val="28"/>
        </w:rPr>
        <w:t>1 1</w:t>
      </w:r>
      <w:r w:rsidR="00EC73A0">
        <w:rPr>
          <w:rFonts w:ascii="Times New Roman" w:hAnsi="Times New Roman" w:cs="Times New Roman"/>
          <w:sz w:val="28"/>
          <w:szCs w:val="28"/>
        </w:rPr>
        <w:t>46</w:t>
      </w:r>
      <w:r w:rsidR="00EC73A0" w:rsidRPr="007A02A0">
        <w:rPr>
          <w:rFonts w:ascii="Times New Roman" w:hAnsi="Times New Roman" w:cs="Times New Roman"/>
          <w:sz w:val="28"/>
          <w:szCs w:val="28"/>
        </w:rPr>
        <w:t xml:space="preserve"> </w:t>
      </w:r>
      <w:r w:rsidR="00EC73A0">
        <w:rPr>
          <w:rFonts w:ascii="Times New Roman" w:hAnsi="Times New Roman" w:cs="Times New Roman"/>
          <w:sz w:val="28"/>
          <w:szCs w:val="28"/>
        </w:rPr>
        <w:t>000</w:t>
      </w:r>
      <w:r w:rsidR="00EC73A0" w:rsidRPr="007A02A0">
        <w:rPr>
          <w:rFonts w:ascii="Times New Roman" w:hAnsi="Times New Roman" w:cs="Times New Roman"/>
          <w:sz w:val="28"/>
          <w:szCs w:val="28"/>
        </w:rPr>
        <w:t xml:space="preserve"> </w:t>
      </w:r>
      <w:r w:rsidR="00EC73A0">
        <w:rPr>
          <w:rFonts w:ascii="Times New Roman" w:hAnsi="Times New Roman" w:cs="Times New Roman"/>
          <w:sz w:val="28"/>
          <w:szCs w:val="28"/>
        </w:rPr>
        <w:t>0</w:t>
      </w:r>
      <w:r w:rsidR="00EC73A0" w:rsidRPr="007A02A0">
        <w:rPr>
          <w:rFonts w:ascii="Times New Roman" w:hAnsi="Times New Roman" w:cs="Times New Roman"/>
          <w:sz w:val="28"/>
          <w:szCs w:val="28"/>
        </w:rPr>
        <w:t xml:space="preserve">00,00 </w:t>
      </w:r>
      <w:r w:rsidRPr="007A02A0">
        <w:rPr>
          <w:rFonts w:ascii="Times New Roman" w:hAnsi="Times New Roman" w:cs="Times New Roman"/>
          <w:sz w:val="28"/>
          <w:szCs w:val="28"/>
        </w:rPr>
        <w:t>рублей, в том числе установить верхний предел долга по муниципальным гарантиям в валюте Российской Федерации на 1 января 2028 года в размере 0,00 рублей.</w:t>
      </w:r>
      <w:r w:rsidR="00EC73A0">
        <w:rPr>
          <w:rFonts w:ascii="Times New Roman" w:hAnsi="Times New Roman" w:cs="Times New Roman"/>
          <w:sz w:val="28"/>
          <w:szCs w:val="28"/>
        </w:rPr>
        <w:t>»;</w:t>
      </w:r>
    </w:p>
    <w:p w:rsidR="00EC73A0" w:rsidRDefault="00EC73A0" w:rsidP="001F2E83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 подпункте 1 пункта 17 слова «</w:t>
      </w:r>
      <w:r w:rsidRPr="00EC73A0">
        <w:rPr>
          <w:rFonts w:ascii="Times New Roman" w:hAnsi="Times New Roman" w:cs="Times New Roman"/>
          <w:sz w:val="28"/>
          <w:szCs w:val="28"/>
        </w:rPr>
        <w:t>в размере 28 410 000,00 рублей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EC73A0">
        <w:rPr>
          <w:rFonts w:ascii="Times New Roman" w:hAnsi="Times New Roman" w:cs="Times New Roman"/>
          <w:sz w:val="28"/>
          <w:szCs w:val="28"/>
        </w:rPr>
        <w:t xml:space="preserve">в размере 2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C73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C7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649</w:t>
      </w:r>
      <w:r w:rsidRPr="00EC73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EC73A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F2E83" w:rsidRDefault="00EC73A0" w:rsidP="001F2E83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F2E83" w:rsidRPr="00120BB8">
        <w:rPr>
          <w:rFonts w:ascii="Times New Roman" w:hAnsi="Times New Roman" w:cs="Times New Roman"/>
          <w:sz w:val="28"/>
          <w:szCs w:val="28"/>
        </w:rPr>
        <w:t>) Приложение 1 «Доходы городского бюджета по группам, подгруппам и статьям классификации доходов на 2025 год и плановый период 2026 и 2027 годов» изложить в новой редакции согласно Приложению 1;</w:t>
      </w:r>
    </w:p>
    <w:p w:rsidR="00120BB8" w:rsidRPr="00120BB8" w:rsidRDefault="00EC73A0" w:rsidP="001F2E83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20BB8">
        <w:rPr>
          <w:rFonts w:ascii="Times New Roman" w:hAnsi="Times New Roman" w:cs="Times New Roman"/>
          <w:sz w:val="28"/>
          <w:szCs w:val="28"/>
        </w:rPr>
        <w:t xml:space="preserve">) </w:t>
      </w:r>
      <w:r w:rsidR="00120BB8" w:rsidRPr="00120BB8">
        <w:rPr>
          <w:rFonts w:ascii="Times New Roman" w:hAnsi="Times New Roman" w:cs="Times New Roman"/>
          <w:sz w:val="28"/>
          <w:szCs w:val="28"/>
        </w:rPr>
        <w:t>Приложение 2 «Источники финансирования дефицита городского бюджета на 2025 год и плановый период 2026 и 2027 годов» изложить в новой редакции согласно Приложению 2</w:t>
      </w:r>
      <w:r w:rsidR="00120BB8">
        <w:rPr>
          <w:rFonts w:ascii="Times New Roman" w:hAnsi="Times New Roman" w:cs="Times New Roman"/>
          <w:sz w:val="28"/>
          <w:szCs w:val="28"/>
        </w:rPr>
        <w:t>;</w:t>
      </w:r>
    </w:p>
    <w:p w:rsidR="00151FC4" w:rsidRPr="00A235B5" w:rsidRDefault="00EC73A0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7417" w:rsidRPr="00A235B5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A235B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A235B5">
        <w:rPr>
          <w:rFonts w:ascii="Times New Roman" w:hAnsi="Times New Roman" w:cs="Times New Roman"/>
          <w:sz w:val="28"/>
          <w:szCs w:val="28"/>
        </w:rPr>
        <w:t>3</w:t>
      </w:r>
      <w:r w:rsidR="00151FC4" w:rsidRPr="00A235B5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EC2CAA" w:rsidRPr="00A235B5">
        <w:rPr>
          <w:rFonts w:ascii="Times New Roman" w:hAnsi="Times New Roman" w:cs="Times New Roman"/>
          <w:sz w:val="28"/>
          <w:szCs w:val="28"/>
        </w:rPr>
        <w:t>2</w:t>
      </w:r>
      <w:r w:rsidR="00F926C2" w:rsidRPr="00A235B5">
        <w:rPr>
          <w:rFonts w:ascii="Times New Roman" w:hAnsi="Times New Roman" w:cs="Times New Roman"/>
          <w:sz w:val="28"/>
          <w:szCs w:val="28"/>
        </w:rPr>
        <w:t>5</w:t>
      </w:r>
      <w:r w:rsidR="00151FC4" w:rsidRPr="00A235B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926C2" w:rsidRPr="00A235B5">
        <w:rPr>
          <w:rFonts w:ascii="Times New Roman" w:hAnsi="Times New Roman" w:cs="Times New Roman"/>
          <w:sz w:val="28"/>
          <w:szCs w:val="28"/>
        </w:rPr>
        <w:t>6</w:t>
      </w:r>
      <w:r w:rsidR="00151FC4" w:rsidRPr="00A235B5">
        <w:rPr>
          <w:rFonts w:ascii="Times New Roman" w:hAnsi="Times New Roman" w:cs="Times New Roman"/>
          <w:sz w:val="28"/>
          <w:szCs w:val="28"/>
        </w:rPr>
        <w:t xml:space="preserve"> и 202</w:t>
      </w:r>
      <w:r w:rsidR="00F926C2" w:rsidRPr="00A235B5">
        <w:rPr>
          <w:rFonts w:ascii="Times New Roman" w:hAnsi="Times New Roman" w:cs="Times New Roman"/>
          <w:sz w:val="28"/>
          <w:szCs w:val="28"/>
        </w:rPr>
        <w:t>7</w:t>
      </w:r>
      <w:r w:rsidR="00151FC4" w:rsidRPr="00A235B5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120BB8">
        <w:rPr>
          <w:rFonts w:ascii="Times New Roman" w:hAnsi="Times New Roman" w:cs="Times New Roman"/>
          <w:sz w:val="28"/>
          <w:szCs w:val="28"/>
        </w:rPr>
        <w:t>3</w:t>
      </w:r>
      <w:r w:rsidR="00151FC4" w:rsidRPr="00A235B5">
        <w:rPr>
          <w:rFonts w:ascii="Times New Roman" w:hAnsi="Times New Roman" w:cs="Times New Roman"/>
          <w:sz w:val="28"/>
          <w:szCs w:val="28"/>
        </w:rPr>
        <w:t>;</w:t>
      </w:r>
    </w:p>
    <w:p w:rsidR="00151FC4" w:rsidRPr="00A235B5" w:rsidRDefault="00EC73A0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32DD5" w:rsidRPr="00A235B5">
        <w:rPr>
          <w:rFonts w:ascii="Times New Roman" w:hAnsi="Times New Roman" w:cs="Times New Roman"/>
          <w:sz w:val="28"/>
          <w:szCs w:val="28"/>
        </w:rPr>
        <w:t>)</w:t>
      </w:r>
      <w:r w:rsidR="00151FC4" w:rsidRPr="00A235B5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A235B5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A235B5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A235B5">
        <w:rPr>
          <w:rFonts w:ascii="Times New Roman" w:hAnsi="Times New Roman" w:cs="Times New Roman"/>
          <w:sz w:val="28"/>
          <w:szCs w:val="28"/>
        </w:rPr>
        <w:t>2</w:t>
      </w:r>
      <w:r w:rsidR="00F926C2" w:rsidRPr="00A235B5">
        <w:rPr>
          <w:rFonts w:ascii="Times New Roman" w:hAnsi="Times New Roman" w:cs="Times New Roman"/>
          <w:sz w:val="28"/>
          <w:szCs w:val="28"/>
        </w:rPr>
        <w:t>5</w:t>
      </w:r>
      <w:r w:rsidR="00151FC4" w:rsidRPr="00A235B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926C2" w:rsidRPr="00A235B5">
        <w:rPr>
          <w:rFonts w:ascii="Times New Roman" w:hAnsi="Times New Roman" w:cs="Times New Roman"/>
          <w:sz w:val="28"/>
          <w:szCs w:val="28"/>
        </w:rPr>
        <w:t>6</w:t>
      </w:r>
      <w:r w:rsidR="00151FC4" w:rsidRPr="00A235B5">
        <w:rPr>
          <w:rFonts w:ascii="Times New Roman" w:hAnsi="Times New Roman" w:cs="Times New Roman"/>
          <w:sz w:val="28"/>
          <w:szCs w:val="28"/>
        </w:rPr>
        <w:t xml:space="preserve"> и 202</w:t>
      </w:r>
      <w:r w:rsidR="00F926C2" w:rsidRPr="00A235B5">
        <w:rPr>
          <w:rFonts w:ascii="Times New Roman" w:hAnsi="Times New Roman" w:cs="Times New Roman"/>
          <w:sz w:val="28"/>
          <w:szCs w:val="28"/>
        </w:rPr>
        <w:t>7</w:t>
      </w:r>
      <w:r w:rsidR="00151FC4" w:rsidRPr="00A235B5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120BB8">
        <w:rPr>
          <w:rFonts w:ascii="Times New Roman" w:hAnsi="Times New Roman" w:cs="Times New Roman"/>
          <w:sz w:val="28"/>
          <w:szCs w:val="28"/>
        </w:rPr>
        <w:t>4</w:t>
      </w:r>
      <w:r w:rsidR="00151FC4" w:rsidRPr="00A235B5">
        <w:rPr>
          <w:rFonts w:ascii="Times New Roman" w:hAnsi="Times New Roman" w:cs="Times New Roman"/>
          <w:sz w:val="28"/>
          <w:szCs w:val="28"/>
        </w:rPr>
        <w:t>;</w:t>
      </w:r>
    </w:p>
    <w:p w:rsidR="00AB149D" w:rsidRDefault="00F94C24" w:rsidP="00453C90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35B5">
        <w:rPr>
          <w:rFonts w:ascii="Times New Roman" w:hAnsi="Times New Roman" w:cs="Times New Roman"/>
          <w:sz w:val="28"/>
          <w:szCs w:val="28"/>
        </w:rPr>
        <w:t>1</w:t>
      </w:r>
      <w:r w:rsidR="00EC73A0">
        <w:rPr>
          <w:rFonts w:ascii="Times New Roman" w:hAnsi="Times New Roman" w:cs="Times New Roman"/>
          <w:sz w:val="28"/>
          <w:szCs w:val="28"/>
        </w:rPr>
        <w:t>2</w:t>
      </w:r>
      <w:r w:rsidR="00430F95" w:rsidRPr="00A235B5">
        <w:rPr>
          <w:rFonts w:ascii="Times New Roman" w:hAnsi="Times New Roman" w:cs="Times New Roman"/>
          <w:sz w:val="28"/>
          <w:szCs w:val="28"/>
        </w:rPr>
        <w:t>)</w:t>
      </w:r>
      <w:r w:rsidR="00151FC4" w:rsidRPr="00A235B5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A235B5">
        <w:rPr>
          <w:rFonts w:ascii="Times New Roman" w:hAnsi="Times New Roman" w:cs="Times New Roman"/>
          <w:sz w:val="28"/>
          <w:szCs w:val="28"/>
        </w:rPr>
        <w:t>5</w:t>
      </w:r>
      <w:r w:rsidR="00151FC4" w:rsidRPr="00A235B5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A235B5">
        <w:rPr>
          <w:rFonts w:ascii="Times New Roman" w:hAnsi="Times New Roman" w:cs="Times New Roman"/>
          <w:sz w:val="28"/>
          <w:szCs w:val="28"/>
        </w:rPr>
        <w:t>,</w:t>
      </w:r>
      <w:r w:rsidR="00151FC4" w:rsidRPr="00A235B5">
        <w:rPr>
          <w:rFonts w:ascii="Times New Roman" w:hAnsi="Times New Roman" w:cs="Times New Roman"/>
          <w:sz w:val="28"/>
          <w:szCs w:val="28"/>
        </w:rPr>
        <w:t xml:space="preserve"> группам видов расходов классификации расходов бюджетов на 20</w:t>
      </w:r>
      <w:r w:rsidR="00EC2CAA" w:rsidRPr="00A235B5">
        <w:rPr>
          <w:rFonts w:ascii="Times New Roman" w:hAnsi="Times New Roman" w:cs="Times New Roman"/>
          <w:sz w:val="28"/>
          <w:szCs w:val="28"/>
        </w:rPr>
        <w:t>2</w:t>
      </w:r>
      <w:r w:rsidR="00F926C2" w:rsidRPr="00A235B5">
        <w:rPr>
          <w:rFonts w:ascii="Times New Roman" w:hAnsi="Times New Roman" w:cs="Times New Roman"/>
          <w:sz w:val="28"/>
          <w:szCs w:val="28"/>
        </w:rPr>
        <w:t>5</w:t>
      </w:r>
      <w:r w:rsidR="00151FC4" w:rsidRPr="00A235B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926C2" w:rsidRPr="00A235B5">
        <w:rPr>
          <w:rFonts w:ascii="Times New Roman" w:hAnsi="Times New Roman" w:cs="Times New Roman"/>
          <w:sz w:val="28"/>
          <w:szCs w:val="28"/>
        </w:rPr>
        <w:t>6</w:t>
      </w:r>
      <w:r w:rsidR="00151FC4" w:rsidRPr="00A235B5">
        <w:rPr>
          <w:rFonts w:ascii="Times New Roman" w:hAnsi="Times New Roman" w:cs="Times New Roman"/>
          <w:sz w:val="28"/>
          <w:szCs w:val="28"/>
        </w:rPr>
        <w:t xml:space="preserve"> и 202</w:t>
      </w:r>
      <w:r w:rsidR="00F926C2" w:rsidRPr="00A235B5">
        <w:rPr>
          <w:rFonts w:ascii="Times New Roman" w:hAnsi="Times New Roman" w:cs="Times New Roman"/>
          <w:sz w:val="28"/>
          <w:szCs w:val="28"/>
        </w:rPr>
        <w:t>7</w:t>
      </w:r>
      <w:r w:rsidR="00151FC4" w:rsidRPr="00A235B5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A235B5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A235B5">
        <w:rPr>
          <w:rFonts w:ascii="Times New Roman" w:hAnsi="Times New Roman" w:cs="Times New Roman"/>
          <w:sz w:val="28"/>
          <w:szCs w:val="28"/>
        </w:rPr>
        <w:t xml:space="preserve"> </w:t>
      </w:r>
      <w:r w:rsidR="00120BB8">
        <w:rPr>
          <w:rFonts w:ascii="Times New Roman" w:hAnsi="Times New Roman" w:cs="Times New Roman"/>
          <w:sz w:val="28"/>
          <w:szCs w:val="28"/>
        </w:rPr>
        <w:t>5</w:t>
      </w:r>
      <w:r w:rsidR="00A55781" w:rsidRPr="00A235B5">
        <w:rPr>
          <w:rFonts w:ascii="Times New Roman" w:hAnsi="Times New Roman" w:cs="Times New Roman"/>
          <w:sz w:val="28"/>
          <w:szCs w:val="28"/>
        </w:rPr>
        <w:t>;</w:t>
      </w:r>
    </w:p>
    <w:p w:rsidR="007A02A0" w:rsidRDefault="00120BB8" w:rsidP="007A02A0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73A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Приложение 6 «Программа </w:t>
      </w:r>
      <w:r w:rsidRPr="00120BB8">
        <w:rPr>
          <w:rFonts w:ascii="Times New Roman" w:hAnsi="Times New Roman" w:cs="Times New Roman"/>
          <w:sz w:val="28"/>
          <w:szCs w:val="28"/>
        </w:rPr>
        <w:t>муниципальных внутренних заимствований города Дзержинска на 2025 год и плановый период 2026 и 2027 годов</w:t>
      </w:r>
      <w:r w:rsidR="007A02A0">
        <w:rPr>
          <w:rFonts w:ascii="Times New Roman" w:hAnsi="Times New Roman" w:cs="Times New Roman"/>
          <w:sz w:val="28"/>
          <w:szCs w:val="28"/>
        </w:rPr>
        <w:t>»</w:t>
      </w:r>
      <w:r w:rsidR="007A02A0" w:rsidRPr="007A02A0">
        <w:rPr>
          <w:rFonts w:ascii="Times New Roman" w:hAnsi="Times New Roman" w:cs="Times New Roman"/>
          <w:sz w:val="28"/>
          <w:szCs w:val="28"/>
        </w:rPr>
        <w:t xml:space="preserve"> </w:t>
      </w:r>
      <w:r w:rsidR="007A02A0" w:rsidRPr="00A235B5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</w:t>
      </w:r>
      <w:r w:rsidR="007A02A0">
        <w:rPr>
          <w:rFonts w:ascii="Times New Roman" w:hAnsi="Times New Roman" w:cs="Times New Roman"/>
          <w:sz w:val="28"/>
          <w:szCs w:val="28"/>
        </w:rPr>
        <w:t>6</w:t>
      </w:r>
      <w:r w:rsidR="007A02A0" w:rsidRPr="00A235B5">
        <w:rPr>
          <w:rFonts w:ascii="Times New Roman" w:hAnsi="Times New Roman" w:cs="Times New Roman"/>
          <w:sz w:val="28"/>
          <w:szCs w:val="28"/>
        </w:rPr>
        <w:t>;</w:t>
      </w:r>
    </w:p>
    <w:p w:rsidR="00A55781" w:rsidRPr="00A235B5" w:rsidRDefault="001F2E83" w:rsidP="00A55781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35B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C73A0">
        <w:rPr>
          <w:rFonts w:ascii="Times New Roman" w:hAnsi="Times New Roman" w:cs="Times New Roman"/>
          <w:sz w:val="28"/>
          <w:szCs w:val="28"/>
        </w:rPr>
        <w:t>4</w:t>
      </w:r>
      <w:r w:rsidR="00A55781" w:rsidRPr="00A235B5">
        <w:rPr>
          <w:rFonts w:ascii="Times New Roman" w:hAnsi="Times New Roman" w:cs="Times New Roman"/>
          <w:sz w:val="28"/>
          <w:szCs w:val="28"/>
        </w:rPr>
        <w:t xml:space="preserve">) Приложение 10 «Перечень публичных нормативных обязательств, подлежащих исполнению за счет средств городского бюджета на 2025 год и плановый период 2026 и 2027 годов» изложить в новой редакции согласно Приложению </w:t>
      </w:r>
      <w:r w:rsidR="007A02A0">
        <w:rPr>
          <w:rFonts w:ascii="Times New Roman" w:hAnsi="Times New Roman" w:cs="Times New Roman"/>
          <w:sz w:val="28"/>
          <w:szCs w:val="28"/>
        </w:rPr>
        <w:t>7</w:t>
      </w:r>
      <w:r w:rsidR="00A55781" w:rsidRPr="00A235B5">
        <w:rPr>
          <w:rFonts w:ascii="Times New Roman" w:hAnsi="Times New Roman" w:cs="Times New Roman"/>
          <w:sz w:val="28"/>
          <w:szCs w:val="28"/>
        </w:rPr>
        <w:t>.</w:t>
      </w:r>
    </w:p>
    <w:p w:rsidR="00151FC4" w:rsidRPr="00A55781" w:rsidRDefault="00D21697" w:rsidP="00D94489">
      <w:pPr>
        <w:pStyle w:val="ConsNormal"/>
        <w:tabs>
          <w:tab w:val="num" w:pos="113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235B5">
        <w:rPr>
          <w:rFonts w:ascii="Times New Roman" w:hAnsi="Times New Roman" w:cs="Times New Roman"/>
          <w:sz w:val="28"/>
          <w:szCs w:val="28"/>
        </w:rPr>
        <w:t>2.</w:t>
      </w:r>
      <w:r w:rsidR="00BF3A2B" w:rsidRPr="00A235B5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A235B5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Pr="00A55781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55781">
        <w:rPr>
          <w:rFonts w:ascii="Times New Roman" w:hAnsi="Times New Roman" w:cs="Times New Roman"/>
          <w:sz w:val="28"/>
          <w:szCs w:val="28"/>
        </w:rPr>
        <w:t>3</w:t>
      </w:r>
      <w:r w:rsidR="00BF3A2B" w:rsidRPr="00A55781">
        <w:rPr>
          <w:rFonts w:ascii="Times New Roman" w:hAnsi="Times New Roman" w:cs="Times New Roman"/>
          <w:sz w:val="28"/>
          <w:szCs w:val="28"/>
        </w:rPr>
        <w:t xml:space="preserve">.  </w:t>
      </w:r>
      <w:r w:rsidRPr="00A55781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 w:rsidRPr="00A55781">
        <w:rPr>
          <w:rFonts w:ascii="Times New Roman" w:hAnsi="Times New Roman" w:cs="Times New Roman"/>
          <w:sz w:val="28"/>
          <w:szCs w:val="28"/>
        </w:rPr>
        <w:t xml:space="preserve"> </w:t>
      </w:r>
      <w:r w:rsidRPr="00A55781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AF3912" w:rsidRDefault="00151FC4" w:rsidP="007B6762">
      <w:pPr>
        <w:pStyle w:val="ConsNormal"/>
        <w:ind w:left="426" w:hanging="426"/>
        <w:jc w:val="both"/>
        <w:rPr>
          <w:b/>
          <w:bCs/>
          <w:sz w:val="28"/>
          <w:szCs w:val="28"/>
        </w:rPr>
      </w:pPr>
      <w:r w:rsidRPr="00A55781">
        <w:rPr>
          <w:rFonts w:ascii="Times New Roman" w:hAnsi="Times New Roman" w:cs="Times New Roman"/>
          <w:sz w:val="28"/>
          <w:szCs w:val="28"/>
        </w:rPr>
        <w:t>4</w:t>
      </w:r>
      <w:r w:rsidR="00BF3A2B" w:rsidRPr="00A55781">
        <w:rPr>
          <w:rFonts w:ascii="Times New Roman" w:hAnsi="Times New Roman" w:cs="Times New Roman"/>
          <w:sz w:val="28"/>
          <w:szCs w:val="28"/>
        </w:rPr>
        <w:t xml:space="preserve">. </w:t>
      </w:r>
      <w:r w:rsidRPr="00A5578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</w:t>
      </w:r>
      <w:r w:rsidR="00687183" w:rsidRPr="00A55781">
        <w:rPr>
          <w:rFonts w:ascii="Times New Roman" w:hAnsi="Times New Roman" w:cs="Times New Roman"/>
          <w:sz w:val="28"/>
          <w:szCs w:val="28"/>
        </w:rPr>
        <w:t xml:space="preserve"> </w:t>
      </w:r>
      <w:r w:rsidRPr="00A55781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 w:rsidRPr="00A55781">
        <w:rPr>
          <w:rFonts w:ascii="Times New Roman" w:hAnsi="Times New Roman" w:cs="Times New Roman"/>
          <w:sz w:val="28"/>
          <w:szCs w:val="28"/>
        </w:rPr>
        <w:t xml:space="preserve"> </w:t>
      </w:r>
      <w:r w:rsidRPr="00A55781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3805B7" w:rsidRDefault="003805B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BF3957" w:rsidRDefault="00BF395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52702B" w:rsidRDefault="0052702B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151FC4" w:rsidRDefault="009533CE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51FC4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151FC4">
        <w:rPr>
          <w:b/>
          <w:bCs/>
          <w:sz w:val="28"/>
          <w:szCs w:val="28"/>
        </w:rPr>
        <w:t xml:space="preserve"> городской Думы        </w:t>
      </w:r>
      <w:r w:rsidR="00AC6F0C">
        <w:rPr>
          <w:b/>
          <w:bCs/>
          <w:sz w:val="28"/>
          <w:szCs w:val="28"/>
        </w:rPr>
        <w:t xml:space="preserve"> </w:t>
      </w:r>
      <w:r w:rsidR="00475975">
        <w:rPr>
          <w:b/>
          <w:bCs/>
          <w:sz w:val="28"/>
          <w:szCs w:val="28"/>
        </w:rPr>
        <w:t xml:space="preserve">  </w:t>
      </w:r>
      <w:r w:rsidR="003B14D9">
        <w:rPr>
          <w:b/>
          <w:bCs/>
          <w:sz w:val="28"/>
          <w:szCs w:val="28"/>
        </w:rPr>
        <w:t xml:space="preserve">     </w:t>
      </w:r>
      <w:r w:rsidR="0098629D">
        <w:rPr>
          <w:b/>
          <w:bCs/>
          <w:sz w:val="28"/>
          <w:szCs w:val="28"/>
        </w:rPr>
        <w:t xml:space="preserve">      </w:t>
      </w:r>
      <w:r w:rsidR="003B14D9">
        <w:rPr>
          <w:b/>
          <w:bCs/>
          <w:sz w:val="28"/>
          <w:szCs w:val="28"/>
        </w:rPr>
        <w:t xml:space="preserve"> </w:t>
      </w:r>
      <w:r w:rsidR="00761168">
        <w:rPr>
          <w:b/>
          <w:bCs/>
          <w:sz w:val="28"/>
          <w:szCs w:val="28"/>
        </w:rPr>
        <w:t xml:space="preserve"> </w:t>
      </w:r>
      <w:r w:rsidR="00DA1563">
        <w:rPr>
          <w:b/>
          <w:bCs/>
          <w:sz w:val="28"/>
          <w:szCs w:val="28"/>
        </w:rPr>
        <w:t>Г</w:t>
      </w:r>
      <w:r w:rsidR="00151FC4">
        <w:rPr>
          <w:b/>
          <w:bCs/>
          <w:sz w:val="28"/>
          <w:szCs w:val="28"/>
        </w:rPr>
        <w:t>лав</w:t>
      </w:r>
      <w:r w:rsidR="00DA1563">
        <w:rPr>
          <w:b/>
          <w:bCs/>
          <w:sz w:val="28"/>
          <w:szCs w:val="28"/>
        </w:rPr>
        <w:t>а</w:t>
      </w:r>
      <w:r w:rsidR="00901D48">
        <w:rPr>
          <w:b/>
          <w:bCs/>
          <w:sz w:val="28"/>
          <w:szCs w:val="28"/>
        </w:rPr>
        <w:t xml:space="preserve"> </w:t>
      </w:r>
      <w:r w:rsidR="00151FC4">
        <w:rPr>
          <w:b/>
          <w:bCs/>
          <w:sz w:val="28"/>
          <w:szCs w:val="28"/>
        </w:rPr>
        <w:t>города</w:t>
      </w:r>
    </w:p>
    <w:p w:rsidR="00151FC4" w:rsidRDefault="00151FC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</w:p>
    <w:p w:rsidR="00D70211" w:rsidRDefault="00A737D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203C3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</w:t>
      </w:r>
      <w:r w:rsidR="003B14D9">
        <w:rPr>
          <w:b/>
          <w:bCs/>
          <w:sz w:val="28"/>
          <w:szCs w:val="28"/>
        </w:rPr>
        <w:t xml:space="preserve"> </w:t>
      </w:r>
      <w:r w:rsidR="009533CE">
        <w:rPr>
          <w:b/>
          <w:bCs/>
          <w:sz w:val="28"/>
          <w:szCs w:val="28"/>
        </w:rPr>
        <w:t xml:space="preserve">     </w:t>
      </w:r>
      <w:r w:rsidR="00475975">
        <w:rPr>
          <w:b/>
          <w:bCs/>
          <w:sz w:val="28"/>
          <w:szCs w:val="28"/>
        </w:rPr>
        <w:t xml:space="preserve"> </w:t>
      </w:r>
      <w:proofErr w:type="spellStart"/>
      <w:r w:rsidR="009533CE">
        <w:rPr>
          <w:b/>
          <w:bCs/>
          <w:sz w:val="28"/>
          <w:szCs w:val="28"/>
        </w:rPr>
        <w:t>В.Г.Николаева</w:t>
      </w:r>
      <w:proofErr w:type="spellEnd"/>
      <w:r w:rsidR="00151FC4">
        <w:rPr>
          <w:b/>
          <w:bCs/>
          <w:sz w:val="28"/>
          <w:szCs w:val="28"/>
        </w:rPr>
        <w:t xml:space="preserve">                                </w:t>
      </w:r>
      <w:r w:rsidR="00901D48">
        <w:rPr>
          <w:b/>
          <w:bCs/>
          <w:sz w:val="28"/>
          <w:szCs w:val="28"/>
        </w:rPr>
        <w:t xml:space="preserve">      </w:t>
      </w:r>
      <w:r w:rsidR="00FA4F59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proofErr w:type="spellStart"/>
      <w:r w:rsidR="00DA1563">
        <w:rPr>
          <w:b/>
          <w:bCs/>
          <w:sz w:val="28"/>
          <w:szCs w:val="28"/>
        </w:rPr>
        <w:t>М.П.Клинков</w:t>
      </w:r>
      <w:proofErr w:type="spellEnd"/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1FC4" w:rsidRDefault="00151FC4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  <w:sectPr w:rsidR="00BF3957" w:rsidSect="007B6762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2283"/>
        <w:gridCol w:w="5529"/>
        <w:gridCol w:w="2409"/>
        <w:gridCol w:w="2410"/>
        <w:gridCol w:w="2410"/>
      </w:tblGrid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bookmarkStart w:id="1" w:name="RANGE!A1:E195"/>
            <w:bookmarkEnd w:id="1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17 декабря 2025 г. № 41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от 18.12.2024 № 727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BF3957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BF3957" w:rsidRPr="00BF3957" w:rsidTr="005B5BC2">
        <w:trPr>
          <w:trHeight w:val="435"/>
        </w:trPr>
        <w:tc>
          <w:tcPr>
            <w:tcW w:w="1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2025 год и плановый период 2026 и 2027 годов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F395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F395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BF3957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Всего 2025 год</w:t>
            </w:r>
            <w:r w:rsidRPr="00BF3957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Всего 2026 год</w:t>
            </w:r>
            <w:r w:rsidRPr="00BF3957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Всего 2027 год </w:t>
            </w:r>
            <w:r w:rsidRPr="00BF3957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11 780 006 575,52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10 998 370 359,66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11 059 140 227,23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F3957" w:rsidRPr="00BF3957" w:rsidTr="005B5BC2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5 388 661 054,09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5 184 843 400,00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5 540 512 300,00</w:t>
            </w:r>
          </w:p>
        </w:tc>
      </w:tr>
      <w:tr w:rsidR="00BF3957" w:rsidRPr="00BF3957" w:rsidTr="005B5BC2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3 641 812 229,81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3 490 646 300,00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3 758 636 600,00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3 641 812 229,81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3 490 646 300,00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3 758 636 600,00</w:t>
            </w:r>
          </w:p>
        </w:tc>
      </w:tr>
      <w:tr w:rsidR="00BF3957" w:rsidRPr="00BF3957" w:rsidTr="005B5BC2">
        <w:trPr>
          <w:trHeight w:val="8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16 964 000,00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18 096 600,00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24 102 300,00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16 964 000,00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18 096 600,00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24 102 300,00</w:t>
            </w:r>
          </w:p>
        </w:tc>
      </w:tr>
      <w:tr w:rsidR="00BF3957" w:rsidRPr="00BF3957" w:rsidTr="005B5BC2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636 059 811,00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686 927 500,00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735 492 400,00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548 000 000,00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625 464 000,00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672 373 800,00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236 411,00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201 400,00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202 400,00</w:t>
            </w:r>
          </w:p>
        </w:tc>
      </w:tr>
      <w:tr w:rsidR="00BF3957" w:rsidRPr="00BF3957" w:rsidTr="005B5BC2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87 823 400,00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61 262 100,00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62 916 200,00</w:t>
            </w:r>
          </w:p>
        </w:tc>
      </w:tr>
      <w:tr w:rsidR="00BF3957" w:rsidRPr="00BF3957" w:rsidTr="005B5BC2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490 756 217,00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462 601 600,00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486 484 200,00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217 689 700,00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235 975 600,00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255 325 600,00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273 066 517,00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226 626 000,00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231 158 600,00</w:t>
            </w:r>
          </w:p>
        </w:tc>
      </w:tr>
      <w:tr w:rsidR="00BF3957" w:rsidRPr="00BF3957" w:rsidTr="005B5BC2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133 337 160,84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95 082 100,00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97 454 700,00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132 944 660,84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94 773 100,00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97 139 500,00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392 500,00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309 000,00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315 200,00</w:t>
            </w:r>
          </w:p>
        </w:tc>
      </w:tr>
      <w:tr w:rsidR="00BF3957" w:rsidRPr="00BF3957" w:rsidTr="005B5BC2">
        <w:trPr>
          <w:trHeight w:val="10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193 977 600,00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208 496 700,00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216 836 600,00</w:t>
            </w:r>
          </w:p>
        </w:tc>
      </w:tr>
      <w:tr w:rsidR="00BF3957" w:rsidRPr="00BF3957" w:rsidTr="005B5BC2">
        <w:trPr>
          <w:trHeight w:val="17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156 506 500,00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169 526 800,00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176 307 900,00</w:t>
            </w:r>
          </w:p>
        </w:tc>
      </w:tr>
      <w:tr w:rsidR="00BF3957" w:rsidRPr="00BF3957" w:rsidTr="005B5BC2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83 724 400,00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93 833 392,20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97 586 717,10</w:t>
            </w:r>
          </w:p>
        </w:tc>
      </w:tr>
      <w:tr w:rsidR="00BF3957" w:rsidRPr="00BF3957" w:rsidTr="005B5BC2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F3957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43 300 000,00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45 032 007,80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46 833 282,90</w:t>
            </w:r>
          </w:p>
        </w:tc>
      </w:tr>
      <w:tr w:rsidR="00BF3957" w:rsidRPr="00BF3957" w:rsidTr="005B5BC2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29 482 100,00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30 661 400,00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31 887 900,00</w:t>
            </w:r>
          </w:p>
        </w:tc>
      </w:tr>
      <w:tr w:rsidR="00BF3957" w:rsidRPr="00BF3957" w:rsidTr="00660A03">
        <w:trPr>
          <w:trHeight w:val="43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  <w:p w:rsidR="00660A03" w:rsidRPr="00BF3957" w:rsidRDefault="00660A03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29 482 100,00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30 661 400,00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31 887 900,00</w:t>
            </w:r>
          </w:p>
        </w:tc>
      </w:tr>
      <w:tr w:rsidR="00BF3957" w:rsidRPr="00BF3957" w:rsidTr="005B5BC2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1 806 800,00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1 879 050,00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1 954 240,00</w:t>
            </w:r>
          </w:p>
        </w:tc>
      </w:tr>
      <w:tr w:rsidR="00BF3957" w:rsidRPr="00BF3957" w:rsidTr="005B5BC2">
        <w:trPr>
          <w:trHeight w:val="22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1 706 800,00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1 775 050,00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1 846 070,00</w:t>
            </w:r>
          </w:p>
        </w:tc>
      </w:tr>
      <w:tr w:rsidR="00BF3957" w:rsidRPr="00BF3957" w:rsidTr="005B5BC2">
        <w:trPr>
          <w:trHeight w:val="18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104 000,00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108 170,00</w:t>
            </w:r>
          </w:p>
        </w:tc>
      </w:tr>
      <w:tr w:rsidR="00BF3957" w:rsidRPr="00BF3957" w:rsidTr="00660A03">
        <w:trPr>
          <w:trHeight w:val="72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32 550,00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33 860,00</w:t>
            </w:r>
          </w:p>
        </w:tc>
      </w:tr>
      <w:tr w:rsidR="00BF3957" w:rsidRPr="00BF3957" w:rsidTr="005B5BC2">
        <w:trPr>
          <w:trHeight w:val="26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32 550,00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33 860,00</w:t>
            </w:r>
          </w:p>
        </w:tc>
      </w:tr>
      <w:tr w:rsidR="00BF3957" w:rsidRPr="00BF3957" w:rsidTr="005B5BC2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5 300,00</w:t>
            </w:r>
          </w:p>
        </w:tc>
      </w:tr>
      <w:tr w:rsidR="00BF3957" w:rsidRPr="00BF3957" w:rsidTr="005B5BC2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5 300,00</w:t>
            </w:r>
          </w:p>
        </w:tc>
      </w:tr>
      <w:tr w:rsidR="00BF3957" w:rsidRPr="00BF3957" w:rsidTr="00660A03">
        <w:trPr>
          <w:trHeight w:val="43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35 628 100,00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37 053 200,00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38 535 300,00</w:t>
            </w:r>
          </w:p>
        </w:tc>
      </w:tr>
      <w:tr w:rsidR="00BF3957" w:rsidRPr="00BF3957" w:rsidTr="005B5BC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1 11 09 044 00 0 000 120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22 293 000,00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23 184 700,00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24 112 100,00</w:t>
            </w:r>
          </w:p>
        </w:tc>
      </w:tr>
      <w:tr w:rsidR="00BF3957" w:rsidRPr="00BF3957" w:rsidTr="005B5BC2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22 293 000,00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23 184 700,00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24 112 100,00</w:t>
            </w:r>
          </w:p>
        </w:tc>
      </w:tr>
      <w:tr w:rsidR="00BF3957" w:rsidRPr="00BF3957" w:rsidTr="005B5BC2">
        <w:trPr>
          <w:trHeight w:val="22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13 335 100,00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13 868 500,00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14 423 200,00</w:t>
            </w:r>
          </w:p>
        </w:tc>
      </w:tr>
      <w:tr w:rsidR="00BF3957" w:rsidRPr="00BF3957" w:rsidTr="005B5BC2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13 335 100,00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13 868 500,00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14 423 200,00</w:t>
            </w:r>
          </w:p>
        </w:tc>
      </w:tr>
      <w:tr w:rsidR="00BF3957" w:rsidRPr="00BF3957" w:rsidTr="005B5BC2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69 456 500,00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72 234 800,00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75 124 200,00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69 407 000,00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72 183 300,00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75 070 600,00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53 600,00</w:t>
            </w:r>
          </w:p>
        </w:tc>
      </w:tr>
      <w:tr w:rsidR="00BF3957" w:rsidRPr="00BF3957" w:rsidTr="005B5BC2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12 917 863,70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13 365 900,00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13 900 500,00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7 785 900,00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8 097 300,00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8 421 200,00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7 785 900,00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8 097 300,00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8 421 200,00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5 131 963,70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5 268 600,00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5 479 300,00</w:t>
            </w:r>
          </w:p>
        </w:tc>
      </w:tr>
      <w:tr w:rsidR="00BF3957" w:rsidRPr="00BF3957" w:rsidTr="005B5BC2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5 131 963,70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5 268 600,00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5 479 300,00</w:t>
            </w:r>
          </w:p>
        </w:tc>
      </w:tr>
      <w:tr w:rsidR="00BF3957" w:rsidRPr="00BF3957" w:rsidTr="005B5BC2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149 593 700,00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74 334 300,00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66 900 900,00</w:t>
            </w:r>
          </w:p>
        </w:tc>
      </w:tr>
      <w:tr w:rsidR="00BF3957" w:rsidRPr="00BF3957" w:rsidTr="005B5BC2">
        <w:trPr>
          <w:trHeight w:val="15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593 700,00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534 300,00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480 900,00</w:t>
            </w:r>
          </w:p>
        </w:tc>
      </w:tr>
      <w:tr w:rsidR="00BF3957" w:rsidRPr="00BF3957" w:rsidTr="005B5BC2">
        <w:trPr>
          <w:trHeight w:val="19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593 700,00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534 300,00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480 900,00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BF3957" w:rsidRPr="00BF3957" w:rsidTr="005B5BC2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BF3957" w:rsidRPr="00BF3957" w:rsidTr="005B5BC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18 000 000,00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16 200 000,00</w:t>
            </w:r>
          </w:p>
        </w:tc>
      </w:tr>
      <w:tr w:rsidR="00BF3957" w:rsidRPr="00BF3957" w:rsidTr="005B5BC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18 000 000,00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16 200 000,00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84 000 000,00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13 770 000,00</w:t>
            </w:r>
          </w:p>
        </w:tc>
      </w:tr>
      <w:tr w:rsidR="00BF3957" w:rsidRPr="00BF3957" w:rsidTr="005B5BC2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84 000 000,00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13 770 000,00</w:t>
            </w:r>
          </w:p>
        </w:tc>
      </w:tr>
      <w:tr w:rsidR="00BF3957" w:rsidRPr="00BF3957" w:rsidTr="005B5BC2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42 792 123,22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62 576 100,00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65 079 100,00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3 034 080,00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3 155 450,00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3 281 660,00</w:t>
            </w:r>
          </w:p>
        </w:tc>
      </w:tr>
      <w:tr w:rsidR="00BF3957" w:rsidRPr="00BF3957" w:rsidTr="005B5BC2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1 16 02 000 00 0 000 140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1 543 230,00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1 604 960,00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1 669 160,00</w:t>
            </w:r>
          </w:p>
        </w:tc>
      </w:tr>
      <w:tr w:rsidR="00BF3957" w:rsidRPr="00BF3957" w:rsidTr="005B5BC2">
        <w:trPr>
          <w:trHeight w:val="23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4 219 990,00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4 388 690,00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4 564 280,00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33 994 823,22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53 427 000,00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55 564 000,00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3957" w:rsidRPr="00BF3957" w:rsidTr="005B5BC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32 500 000,00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52 000 000,00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54 080 000,00</w:t>
            </w:r>
          </w:p>
        </w:tc>
      </w:tr>
      <w:tr w:rsidR="00BF3957" w:rsidRPr="00BF3957" w:rsidTr="005B5BC2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993 848,52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481 500,00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500 800,00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463 000,00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481 500,00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500 800,00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1 17 15 020 04 0 000 150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530 848,52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6 391 345 521,43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5 813 526 959,66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5 518 627 927,23</w:t>
            </w:r>
          </w:p>
        </w:tc>
      </w:tr>
      <w:tr w:rsidR="00BF3957" w:rsidRPr="00BF3957" w:rsidTr="005B5BC2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5 981 010 738,28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5 813 526 959,66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5 518 627 927,23</w:t>
            </w:r>
          </w:p>
        </w:tc>
      </w:tr>
      <w:tr w:rsidR="00BF3957" w:rsidRPr="00BF3957" w:rsidTr="005B5BC2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1 041 651 900,00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1 173 621 000,00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1 326 744 200,00</w:t>
            </w:r>
          </w:p>
        </w:tc>
      </w:tr>
      <w:tr w:rsidR="00BF3957" w:rsidRPr="00BF3957" w:rsidTr="005B5BC2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30 728 200,00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2 581 100,00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79 257 700,00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1 010 923 700,00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1 171 039 900,00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1 247 486 500,00</w:t>
            </w:r>
          </w:p>
        </w:tc>
      </w:tr>
      <w:tr w:rsidR="00BF3957" w:rsidRPr="00BF3957" w:rsidTr="005B5BC2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1 276 915 588,28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987 177 018,66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552 748 547,23</w:t>
            </w:r>
          </w:p>
        </w:tc>
      </w:tr>
      <w:tr w:rsidR="00540621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BF395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F3957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138 842 500,00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102 856 700,00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40621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BF395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F3957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138 842 500,00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102 856 700,00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40621" w:rsidRPr="00BF3957" w:rsidTr="005B5BC2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220 982 000,00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57 531 800,00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40621" w:rsidRPr="00BF3957" w:rsidTr="005B5BC2">
        <w:trPr>
          <w:trHeight w:val="19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220 982 000,00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57 531 800,00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40621" w:rsidRPr="00BF3957" w:rsidTr="005B5BC2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2 02 20 299 00 0 000 150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108 842 312,99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40621" w:rsidRPr="00BF3957" w:rsidTr="005B5BC2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2 02 20 299 04 0 220 150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108 842 312,99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40621" w:rsidRPr="00BF3957" w:rsidTr="005B5BC2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2 02 20 302 00 0 000 150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128 959 796,68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40621" w:rsidRPr="00BF3957" w:rsidTr="005B5BC2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2 02 20 302 04 0 220 150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128 959 796,68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F3957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113 039 520,85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104 286 102,22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99 356 841,95</w:t>
            </w:r>
          </w:p>
        </w:tc>
      </w:tr>
      <w:tr w:rsidR="00BF3957" w:rsidRPr="00BF3957" w:rsidTr="005B5BC2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84 779 640,70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76 128 854,60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69 549 789,30</w:t>
            </w:r>
          </w:p>
        </w:tc>
      </w:tr>
      <w:tr w:rsidR="00540621" w:rsidRPr="00BF3957" w:rsidTr="005B5BC2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28 259 880,15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28 157 247,62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29 807 052,65</w:t>
            </w:r>
          </w:p>
        </w:tc>
      </w:tr>
      <w:tr w:rsidR="00540621" w:rsidRPr="00BF3957" w:rsidTr="005B5BC2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1 518 591,90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1 757 350,87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1 720 897,06</w:t>
            </w:r>
          </w:p>
        </w:tc>
      </w:tr>
      <w:tr w:rsidR="00540621" w:rsidRPr="00BF3957" w:rsidTr="005B5BC2">
        <w:trPr>
          <w:trHeight w:val="11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1 138 943,73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1 282 857,02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1 204 639,83</w:t>
            </w:r>
          </w:p>
        </w:tc>
      </w:tr>
      <w:tr w:rsidR="00540621" w:rsidRPr="00BF3957" w:rsidTr="005B5BC2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379 648,17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474 493,85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516 257,23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4 290 272,52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1 298 200,00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1 345 600,00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3 217 701,02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947 700,00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941 900,00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1 072 571,50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350 500,00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403 700,00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526 771,26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489 033,80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488 802,13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395 077,62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356 994,67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342 161,49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131 693,64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132 039,13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146 640,64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708 343,23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709 526,51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759 270,39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531 257,42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517 954,35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531 489,27</w:t>
            </w:r>
          </w:p>
        </w:tc>
      </w:tr>
      <w:tr w:rsidR="00BF3957" w:rsidRPr="00BF3957" w:rsidTr="005B5BC2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177 085,81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191 572,16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227 781,12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50 828 541,67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57 502 234,04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54 547 314,35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48 795 400,00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54 052 100,00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50 729 000,00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2 033 141,67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3 450 134,04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3 818 314,35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 xml:space="preserve">2 02 25 580 00 0 000 150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15 002 605,00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21 276 600,00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 xml:space="preserve">2 02 25 580 04 0 110 150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14 402 500,00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 xml:space="preserve">2 02 25 580 04 0 220 150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600 105,00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1 276 600,00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 xml:space="preserve">2 02 25 750 00 0 000 150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136 948 428,58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 xml:space="preserve">2 02 25 750 04 0 110 150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95 863 900,00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 xml:space="preserve">2 02 25 750 04 0 220 150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41 084 528,58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493 374 332,18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639 469 471,22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257 581 392,77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493 374 332,18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639 469 471,22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257 581 392,77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3957" w:rsidRPr="00BF3957" w:rsidTr="005B5BC2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  <w:r w:rsidRPr="00BF3957">
              <w:rPr>
                <w:color w:val="000000"/>
                <w:sz w:val="28"/>
                <w:szCs w:val="28"/>
              </w:rPr>
              <w:br/>
              <w:t>ситуаций на территории и объектах муниципального образования</w:t>
            </w:r>
            <w:r w:rsidRPr="00BF3957">
              <w:rPr>
                <w:color w:val="000000"/>
                <w:sz w:val="28"/>
                <w:szCs w:val="28"/>
              </w:rPr>
              <w:br/>
              <w:t>Нижегородской области как муниципальной части</w:t>
            </w:r>
            <w:r w:rsidRPr="00BF3957">
              <w:rPr>
                <w:color w:val="000000"/>
                <w:sz w:val="28"/>
                <w:szCs w:val="28"/>
              </w:rPr>
              <w:br/>
              <w:t>правоохранительного сегмента аппаратно-программного</w:t>
            </w:r>
            <w:r w:rsidRPr="00BF3957">
              <w:rPr>
                <w:color w:val="000000"/>
                <w:sz w:val="28"/>
                <w:szCs w:val="28"/>
              </w:rPr>
              <w:br/>
              <w:t xml:space="preserve">комплекса "Безопасный город"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108 923 300,00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34 922 762,02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55 381 000,00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приобретение контейнеров и (или) бункеров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128 333,30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200 800,00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200 800,00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ликвидацию свалок и объектов размещения отходов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9 875 250,00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12 305 540,00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13 509 900,00</w:t>
            </w:r>
          </w:p>
        </w:tc>
      </w:tr>
      <w:tr w:rsidR="00BF3957" w:rsidRPr="00BF3957" w:rsidTr="005B5BC2">
        <w:trPr>
          <w:trHeight w:val="18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24 613 500,00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23 818 500,00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23 818 500,00</w:t>
            </w:r>
          </w:p>
        </w:tc>
      </w:tr>
      <w:tr w:rsidR="00BF3957" w:rsidRPr="00BF3957" w:rsidTr="005B5BC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33 910 199,70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31 284 266,40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29 805 562,20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14 937 800,00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14 937 800,00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14 937 800,00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- на обеспечение мероприятий по переселению граждан из аварийного жилищного фонда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396 660 350,76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660A03">
        <w:trPr>
          <w:trHeight w:val="72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F3957">
              <w:rPr>
                <w:color w:val="000000"/>
                <w:sz w:val="28"/>
                <w:szCs w:val="28"/>
              </w:rPr>
              <w:t xml:space="preserve">- на </w:t>
            </w:r>
            <w:proofErr w:type="spellStart"/>
            <w:r w:rsidRPr="00BF395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F3957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года до 1 января 2022 года"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104 811 631,83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4 298 654,06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субсидии на командирование спортсменов до 18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12 482 480,80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7 282 200,00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7 232 600,00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7 155 000,00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34 433 900,00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34 433 900,00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34 433 900,00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25 289 000,00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реализацию мероприятий по модернизации школьных систем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20 627 230,57</w:t>
            </w:r>
          </w:p>
        </w:tc>
      </w:tr>
      <w:tr w:rsidR="00BF3957" w:rsidRPr="00BF3957" w:rsidTr="005B5BC2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6 032 477,09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4 169 400,00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4 169 400,00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4 169 400,00</w:t>
            </w:r>
          </w:p>
        </w:tc>
      </w:tr>
      <w:tr w:rsidR="00BF3957" w:rsidRPr="00BF3957" w:rsidTr="005B5BC2">
        <w:trPr>
          <w:trHeight w:val="7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495 000,00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- на реализацию мероприятий по формированию системы комплексной реабилитации и </w:t>
            </w:r>
            <w:proofErr w:type="spellStart"/>
            <w:r w:rsidRPr="00BF3957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BF3957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1 378 900,00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1 137 457,44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864 200,00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40621" w:rsidRPr="00BF3957" w:rsidTr="005B5BC2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3 572 797 118,00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3 574 741 120,00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3 571 648 520,00</w:t>
            </w:r>
          </w:p>
        </w:tc>
      </w:tr>
      <w:tr w:rsidR="00540621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3 283 616 043,00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3 290 887 040,00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3 290 887 040,00</w:t>
            </w:r>
          </w:p>
        </w:tc>
      </w:tr>
      <w:tr w:rsidR="00540621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3 283 616 043,00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3 290 887 040,00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3 290 887 040,00</w:t>
            </w:r>
          </w:p>
        </w:tc>
      </w:tr>
      <w:tr w:rsidR="00540621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40621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540621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540621" w:rsidRPr="00BF3957" w:rsidTr="005B5BC2">
        <w:trPr>
          <w:trHeight w:val="15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540621" w:rsidRPr="00BF3957" w:rsidTr="005B5BC2">
        <w:trPr>
          <w:trHeight w:val="2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540621" w:rsidRPr="00BF3957" w:rsidTr="005B5BC2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9 598 600,00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540621" w:rsidRPr="00BF3957" w:rsidTr="005B5BC2">
        <w:trPr>
          <w:trHeight w:val="19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8 538 500,00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540621" w:rsidRPr="00BF3957" w:rsidTr="005B5BC2">
        <w:trPr>
          <w:trHeight w:val="3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F3957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BF3957">
              <w:rPr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540621" w:rsidRPr="00BF3957" w:rsidTr="005B5BC2">
        <w:trPr>
          <w:trHeight w:val="22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1 050 000,00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540621" w:rsidRPr="00BF3957" w:rsidTr="005B5BC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4 480 900,00</w:t>
            </w:r>
          </w:p>
        </w:tc>
      </w:tr>
      <w:tr w:rsidR="00BF3957" w:rsidRPr="00BF3957" w:rsidTr="005B5BC2">
        <w:trPr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F3957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BF3957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BF3957" w:rsidRPr="00BF3957" w:rsidTr="005B5BC2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BF3957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1 132 300,00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BF3957" w:rsidRPr="00BF3957" w:rsidTr="005B5BC2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BF3957" w:rsidRPr="00BF3957" w:rsidTr="005B5BC2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BF3957" w:rsidRPr="00BF3957" w:rsidTr="005B5BC2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112 225 959,00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104 314 700,00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104 314 700,00</w:t>
            </w:r>
          </w:p>
        </w:tc>
      </w:tr>
      <w:tr w:rsidR="00BF3957" w:rsidRPr="00BF3957" w:rsidTr="005B5BC2">
        <w:trPr>
          <w:trHeight w:val="11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112 225 959,00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BF3957" w:rsidRPr="00BF3957" w:rsidTr="005B5BC2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BF3957" w:rsidRPr="00BF3957" w:rsidTr="005B5BC2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BF3957" w:rsidRPr="00BF3957" w:rsidTr="005B5BC2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BF3957" w:rsidRPr="00BF3957" w:rsidTr="005B5BC2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540621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17 473 400,00</w:t>
            </w:r>
          </w:p>
        </w:tc>
      </w:tr>
      <w:tr w:rsidR="00540621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17 473 400,00</w:t>
            </w:r>
          </w:p>
        </w:tc>
      </w:tr>
      <w:tr w:rsidR="00540621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40621" w:rsidRPr="00BF3957" w:rsidTr="005B5BC2">
        <w:trPr>
          <w:trHeight w:val="11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11 609 500,00</w:t>
            </w:r>
          </w:p>
        </w:tc>
      </w:tr>
      <w:tr w:rsidR="00540621" w:rsidRPr="00BF3957" w:rsidTr="005B5BC2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3 412 000,00</w:t>
            </w:r>
          </w:p>
        </w:tc>
      </w:tr>
      <w:tr w:rsidR="00540621" w:rsidRPr="00BF3957" w:rsidTr="005B5BC2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2 401 900,00</w:t>
            </w:r>
          </w:p>
        </w:tc>
      </w:tr>
      <w:tr w:rsidR="00540621" w:rsidRPr="00BF3957" w:rsidTr="005B5BC2">
        <w:trPr>
          <w:trHeight w:val="11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540621" w:rsidRPr="00BF3957" w:rsidTr="005B5BC2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89 646 132,00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77 987 821,00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67 486 660,00</w:t>
            </w:r>
          </w:p>
        </w:tc>
      </w:tr>
      <w:tr w:rsidR="00540621" w:rsidRPr="00BF3957" w:rsidTr="005B5BC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10 705 924,00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10 967 182,00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11 165 551,00</w:t>
            </w:r>
          </w:p>
        </w:tc>
      </w:tr>
      <w:tr w:rsidR="00BF3957" w:rsidRPr="00BF3957" w:rsidTr="005B5BC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2 02 45 179 04 0 110 150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10 277 687,00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10 309 151,00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10 383 962,00</w:t>
            </w:r>
          </w:p>
        </w:tc>
      </w:tr>
      <w:tr w:rsidR="00540621" w:rsidRPr="00BF3957" w:rsidTr="005B5BC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428 237,00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658 031,00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781 589,00</w:t>
            </w:r>
          </w:p>
        </w:tc>
      </w:tr>
      <w:tr w:rsidR="00540621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2 02 49 999 04 0 000 150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78 940 208,00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67 020 639,00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56 321 109,00</w:t>
            </w:r>
          </w:p>
        </w:tc>
      </w:tr>
      <w:tr w:rsidR="005B5BC2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2 02 49 999 04 0 110 150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310 000,00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78 630 208,00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67 020 639,00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56 321 109,00</w:t>
            </w:r>
          </w:p>
        </w:tc>
      </w:tr>
      <w:tr w:rsidR="00BF3957" w:rsidRPr="00BF3957" w:rsidTr="005B5BC2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2 03 00 000 00 0 000 000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117 748 400,00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2 03 04 099 04 0 000 150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117 748 400,00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2 07 00 000 00 0 000 000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79 672 232,38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2 07 04 050 04 0 000 000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79 672 232,38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15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327 053 035,85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327 053 035,85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10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-114 138 885,08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F3957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2 19 25 304 04 0 110 150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-0,02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F3957">
              <w:rPr>
                <w:color w:val="000000"/>
                <w:sz w:val="28"/>
                <w:szCs w:val="28"/>
              </w:rPr>
              <w:t>2 19 25 304 04 0 220 150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-0,01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 xml:space="preserve">2 19 60 010 04 0 220 150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-114 138 885,05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0,00</w:t>
            </w:r>
          </w:p>
        </w:tc>
      </w:tr>
      <w:tr w:rsidR="00BF3957" w:rsidRPr="00BF3957" w:rsidTr="005B5BC2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957" w:rsidRPr="00BF3957" w:rsidRDefault="00BF3957" w:rsidP="00BF3957">
            <w:pPr>
              <w:autoSpaceDE/>
              <w:autoSpaceDN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957" w:rsidRPr="00BF3957" w:rsidRDefault="00BF3957" w:rsidP="00BF3957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F3957">
              <w:rPr>
                <w:sz w:val="28"/>
                <w:szCs w:val="28"/>
              </w:rPr>
              <w:t> </w:t>
            </w:r>
          </w:p>
        </w:tc>
      </w:tr>
      <w:tr w:rsidR="00660A03" w:rsidRPr="00BF3957" w:rsidTr="007D20D3">
        <w:trPr>
          <w:trHeight w:val="360"/>
        </w:trPr>
        <w:tc>
          <w:tcPr>
            <w:tcW w:w="1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0A03" w:rsidRDefault="00660A03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округа, </w:t>
            </w:r>
          </w:p>
          <w:p w:rsidR="00660A03" w:rsidRPr="00BF3957" w:rsidRDefault="00660A03" w:rsidP="00660A0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F3957">
              <w:rPr>
                <w:b/>
                <w:bCs/>
                <w:color w:val="000000"/>
                <w:sz w:val="28"/>
                <w:szCs w:val="28"/>
              </w:rPr>
              <w:t>директор департамента финансов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proofErr w:type="spellStart"/>
            <w:r w:rsidRPr="00BF3957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  <w:tr w:rsidR="00660A03" w:rsidRPr="00BF3957" w:rsidTr="007D20D3">
        <w:trPr>
          <w:trHeight w:val="360"/>
        </w:trPr>
        <w:tc>
          <w:tcPr>
            <w:tcW w:w="1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60A03" w:rsidRPr="00BF3957" w:rsidRDefault="00660A03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60A03" w:rsidRPr="00BF3957" w:rsidTr="007D20D3">
        <w:trPr>
          <w:trHeight w:val="360"/>
        </w:trPr>
        <w:tc>
          <w:tcPr>
            <w:tcW w:w="1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60A03" w:rsidRPr="00BF3957" w:rsidRDefault="00660A03" w:rsidP="00BF395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F3957" w:rsidRDefault="00BF3957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A6B" w:rsidRDefault="00D00A6B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A6B" w:rsidRDefault="00D00A6B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A6B" w:rsidRDefault="00D00A6B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A6B" w:rsidRDefault="00D00A6B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A6B" w:rsidRDefault="00D00A6B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00A6B" w:rsidRPr="000F6011" w:rsidRDefault="00D00A6B" w:rsidP="00D00A6B">
      <w:pPr>
        <w:ind w:left="9639" w:firstLine="34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198C4" wp14:editId="40AE62CE">
                <wp:simplePos x="0" y="0"/>
                <wp:positionH relativeFrom="column">
                  <wp:posOffset>2782570</wp:posOffset>
                </wp:positionH>
                <wp:positionV relativeFrom="paragraph">
                  <wp:posOffset>-311150</wp:posOffset>
                </wp:positionV>
                <wp:extent cx="375920" cy="3162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90D" w:rsidRDefault="0046090D" w:rsidP="00D00A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.1pt;margin-top:-24.5pt;width:29.6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    <v:textbox>
                  <w:txbxContent>
                    <w:p w:rsidR="0046090D" w:rsidRDefault="0046090D" w:rsidP="00D00A6B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  <w:r w:rsidRPr="000F6011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</w:p>
    <w:p w:rsidR="00D00A6B" w:rsidRPr="000F6011" w:rsidRDefault="00D00A6B" w:rsidP="00D00A6B">
      <w:pPr>
        <w:ind w:left="9639" w:firstLine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011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0F6011">
        <w:rPr>
          <w:sz w:val="28"/>
          <w:szCs w:val="28"/>
        </w:rPr>
        <w:t>ородской Думы</w:t>
      </w:r>
    </w:p>
    <w:p w:rsidR="00D00A6B" w:rsidRDefault="00D00A6B" w:rsidP="00D00A6B">
      <w:pPr>
        <w:ind w:left="9639" w:firstLine="3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011">
        <w:rPr>
          <w:sz w:val="28"/>
          <w:szCs w:val="28"/>
        </w:rPr>
        <w:t xml:space="preserve">от </w:t>
      </w:r>
      <w:r w:rsidR="007D20D3">
        <w:rPr>
          <w:sz w:val="28"/>
          <w:szCs w:val="28"/>
        </w:rPr>
        <w:t xml:space="preserve">17 декабря </w:t>
      </w:r>
      <w:r w:rsidRPr="000F601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687D96">
        <w:rPr>
          <w:sz w:val="28"/>
          <w:szCs w:val="28"/>
        </w:rPr>
        <w:t>5</w:t>
      </w:r>
      <w:r w:rsidR="007D20D3">
        <w:rPr>
          <w:sz w:val="28"/>
          <w:szCs w:val="28"/>
        </w:rPr>
        <w:t xml:space="preserve"> г. № 41</w:t>
      </w:r>
    </w:p>
    <w:p w:rsidR="00D00A6B" w:rsidRDefault="00D00A6B" w:rsidP="00D00A6B">
      <w:pPr>
        <w:ind w:left="9639" w:firstLine="34"/>
        <w:jc w:val="center"/>
        <w:rPr>
          <w:b/>
          <w:sz w:val="28"/>
          <w:szCs w:val="28"/>
        </w:rPr>
      </w:pPr>
    </w:p>
    <w:p w:rsidR="00D00A6B" w:rsidRPr="000F6011" w:rsidRDefault="00D00A6B" w:rsidP="00D00A6B">
      <w:pPr>
        <w:ind w:left="9639" w:firstLine="34"/>
        <w:jc w:val="center"/>
        <w:rPr>
          <w:b/>
          <w:sz w:val="28"/>
          <w:szCs w:val="28"/>
        </w:rPr>
      </w:pPr>
      <w:r w:rsidRPr="000F6011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</w:p>
    <w:p w:rsidR="00D00A6B" w:rsidRPr="000F6011" w:rsidRDefault="00D00A6B" w:rsidP="00D00A6B">
      <w:pPr>
        <w:ind w:left="9639" w:firstLine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011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0F6011">
        <w:rPr>
          <w:sz w:val="28"/>
          <w:szCs w:val="28"/>
        </w:rPr>
        <w:t>ородской Думы</w:t>
      </w:r>
    </w:p>
    <w:p w:rsidR="00D00A6B" w:rsidRPr="00E21F0F" w:rsidRDefault="00D00A6B" w:rsidP="00D00A6B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011">
        <w:rPr>
          <w:sz w:val="28"/>
          <w:szCs w:val="28"/>
        </w:rPr>
        <w:t xml:space="preserve">от </w:t>
      </w:r>
      <w:r w:rsidRPr="00C5615E">
        <w:rPr>
          <w:sz w:val="28"/>
          <w:szCs w:val="28"/>
        </w:rPr>
        <w:t>1</w:t>
      </w:r>
      <w:r w:rsidRPr="00E21F0F">
        <w:rPr>
          <w:sz w:val="28"/>
          <w:szCs w:val="28"/>
        </w:rPr>
        <w:t>8</w:t>
      </w:r>
      <w:r>
        <w:rPr>
          <w:sz w:val="28"/>
          <w:szCs w:val="28"/>
        </w:rPr>
        <w:t xml:space="preserve"> декабря </w:t>
      </w:r>
      <w:r w:rsidRPr="000F601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E21F0F">
        <w:rPr>
          <w:sz w:val="28"/>
          <w:szCs w:val="28"/>
        </w:rPr>
        <w:t>4</w:t>
      </w:r>
      <w:r w:rsidRPr="000F6011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</w:t>
      </w:r>
      <w:r w:rsidRPr="00E21F0F">
        <w:rPr>
          <w:sz w:val="28"/>
          <w:szCs w:val="28"/>
        </w:rPr>
        <w:t>727</w:t>
      </w:r>
    </w:p>
    <w:p w:rsidR="00D00A6B" w:rsidRDefault="00D00A6B" w:rsidP="00D00A6B">
      <w:pPr>
        <w:ind w:left="10206" w:firstLine="34"/>
        <w:jc w:val="center"/>
        <w:rPr>
          <w:b/>
          <w:sz w:val="28"/>
          <w:szCs w:val="28"/>
        </w:rPr>
      </w:pPr>
    </w:p>
    <w:p w:rsidR="00D00A6B" w:rsidRDefault="00D00A6B" w:rsidP="00D00A6B">
      <w:pPr>
        <w:ind w:left="5040"/>
        <w:jc w:val="center"/>
        <w:rPr>
          <w:sz w:val="28"/>
          <w:szCs w:val="28"/>
        </w:rPr>
      </w:pPr>
    </w:p>
    <w:p w:rsidR="00D00A6B" w:rsidRDefault="00D00A6B" w:rsidP="00D00A6B">
      <w:pPr>
        <w:pStyle w:val="1"/>
        <w:ind w:left="426" w:hanging="142"/>
        <w:jc w:val="center"/>
        <w:rPr>
          <w:szCs w:val="28"/>
        </w:rPr>
      </w:pPr>
      <w:r>
        <w:t xml:space="preserve">Источники финансирования дефицита городского </w:t>
      </w:r>
      <w:r w:rsidRPr="00717AF5">
        <w:t xml:space="preserve">бюджета </w:t>
      </w:r>
      <w:r w:rsidRPr="00717AF5">
        <w:rPr>
          <w:szCs w:val="28"/>
        </w:rPr>
        <w:t xml:space="preserve">на </w:t>
      </w:r>
      <w:r>
        <w:rPr>
          <w:szCs w:val="28"/>
        </w:rPr>
        <w:t>202</w:t>
      </w:r>
      <w:r w:rsidRPr="00E21F0F">
        <w:rPr>
          <w:szCs w:val="28"/>
        </w:rPr>
        <w:t>5</w:t>
      </w:r>
      <w:r>
        <w:rPr>
          <w:szCs w:val="28"/>
        </w:rPr>
        <w:t xml:space="preserve"> год и плановый период 202</w:t>
      </w:r>
      <w:r w:rsidRPr="00E21F0F">
        <w:rPr>
          <w:szCs w:val="28"/>
        </w:rPr>
        <w:t>6</w:t>
      </w:r>
      <w:r>
        <w:rPr>
          <w:szCs w:val="28"/>
        </w:rPr>
        <w:t xml:space="preserve"> и 202</w:t>
      </w:r>
      <w:r w:rsidRPr="00E21F0F">
        <w:rPr>
          <w:szCs w:val="28"/>
        </w:rPr>
        <w:t>7</w:t>
      </w:r>
      <w:r w:rsidRPr="00717AF5">
        <w:rPr>
          <w:szCs w:val="28"/>
        </w:rPr>
        <w:t xml:space="preserve"> год</w:t>
      </w:r>
      <w:r>
        <w:rPr>
          <w:szCs w:val="28"/>
        </w:rPr>
        <w:t>ов</w:t>
      </w:r>
    </w:p>
    <w:p w:rsidR="00D00A6B" w:rsidRPr="0083303C" w:rsidRDefault="00D00A6B" w:rsidP="00D00A6B"/>
    <w:p w:rsidR="00D00A6B" w:rsidRDefault="00D00A6B" w:rsidP="00D00A6B">
      <w:pPr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2268"/>
        <w:gridCol w:w="2268"/>
        <w:gridCol w:w="2268"/>
      </w:tblGrid>
      <w:tr w:rsidR="00D00A6B" w:rsidRPr="008E73E0" w:rsidTr="007D20D3">
        <w:trPr>
          <w:tblHeader/>
        </w:trPr>
        <w:tc>
          <w:tcPr>
            <w:tcW w:w="8046" w:type="dxa"/>
            <w:shd w:val="clear" w:color="auto" w:fill="auto"/>
            <w:vAlign w:val="center"/>
          </w:tcPr>
          <w:p w:rsidR="00D00A6B" w:rsidRPr="008E73E0" w:rsidRDefault="00D00A6B" w:rsidP="007D20D3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0A6B" w:rsidRPr="008E73E0" w:rsidRDefault="00D00A6B" w:rsidP="007D20D3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8E73E0">
              <w:rPr>
                <w:b/>
                <w:sz w:val="28"/>
                <w:szCs w:val="28"/>
              </w:rPr>
              <w:t xml:space="preserve"> год</w:t>
            </w:r>
          </w:p>
          <w:p w:rsidR="00D00A6B" w:rsidRPr="008E73E0" w:rsidRDefault="00D00A6B" w:rsidP="007D20D3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0A6B" w:rsidRDefault="00D00A6B" w:rsidP="007D20D3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8E73E0">
              <w:rPr>
                <w:b/>
                <w:sz w:val="28"/>
                <w:szCs w:val="28"/>
              </w:rPr>
              <w:t xml:space="preserve"> год </w:t>
            </w:r>
          </w:p>
          <w:p w:rsidR="00D00A6B" w:rsidRPr="008E73E0" w:rsidRDefault="00D00A6B" w:rsidP="007D20D3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0A6B" w:rsidRPr="008E73E0" w:rsidRDefault="00D00A6B" w:rsidP="007D20D3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 xml:space="preserve">7 </w:t>
            </w:r>
            <w:r w:rsidRPr="008E73E0">
              <w:rPr>
                <w:b/>
                <w:sz w:val="28"/>
                <w:szCs w:val="28"/>
              </w:rPr>
              <w:t>год         (руб.)</w:t>
            </w:r>
          </w:p>
        </w:tc>
      </w:tr>
      <w:tr w:rsidR="00D00A6B" w:rsidRPr="008E73E0" w:rsidTr="007D20D3">
        <w:tc>
          <w:tcPr>
            <w:tcW w:w="8046" w:type="dxa"/>
            <w:shd w:val="clear" w:color="auto" w:fill="auto"/>
            <w:vAlign w:val="center"/>
          </w:tcPr>
          <w:p w:rsidR="00D00A6B" w:rsidRDefault="00D00A6B" w:rsidP="007D20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Pr="00DE1F27" w:rsidRDefault="00D00A6B" w:rsidP="007D2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377 983 845,02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Default="00D00A6B" w:rsidP="007D2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Default="00D00A6B" w:rsidP="007D2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00A6B" w:rsidRPr="008E73E0" w:rsidTr="007D20D3">
        <w:tc>
          <w:tcPr>
            <w:tcW w:w="8046" w:type="dxa"/>
            <w:shd w:val="clear" w:color="auto" w:fill="auto"/>
            <w:vAlign w:val="center"/>
          </w:tcPr>
          <w:p w:rsidR="00D00A6B" w:rsidRDefault="00D00A6B" w:rsidP="007D20D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Pr="00687D96" w:rsidRDefault="00D00A6B" w:rsidP="007D20D3">
            <w:pPr>
              <w:jc w:val="right"/>
              <w:rPr>
                <w:sz w:val="28"/>
                <w:szCs w:val="28"/>
              </w:rPr>
            </w:pPr>
            <w:r w:rsidRPr="004E7FC4">
              <w:rPr>
                <w:sz w:val="28"/>
                <w:szCs w:val="28"/>
              </w:rPr>
              <w:t>40 192 506,67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Pr="00687D96" w:rsidRDefault="00D00A6B" w:rsidP="007D20D3">
            <w:pPr>
              <w:jc w:val="right"/>
              <w:rPr>
                <w:sz w:val="28"/>
                <w:szCs w:val="28"/>
              </w:rPr>
            </w:pPr>
            <w:r w:rsidRPr="00687D96">
              <w:rPr>
                <w:sz w:val="28"/>
                <w:szCs w:val="28"/>
              </w:rPr>
              <w:t>66 129 106,67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Pr="00687D96" w:rsidRDefault="00D00A6B" w:rsidP="007D20D3">
            <w:pPr>
              <w:jc w:val="right"/>
              <w:rPr>
                <w:sz w:val="28"/>
                <w:szCs w:val="28"/>
              </w:rPr>
            </w:pPr>
            <w:r w:rsidRPr="00687D96">
              <w:rPr>
                <w:sz w:val="28"/>
                <w:szCs w:val="28"/>
              </w:rPr>
              <w:t>66 129 106,67</w:t>
            </w:r>
          </w:p>
        </w:tc>
      </w:tr>
      <w:tr w:rsidR="00D00A6B" w:rsidRPr="008E73E0" w:rsidTr="007D20D3">
        <w:tc>
          <w:tcPr>
            <w:tcW w:w="8046" w:type="dxa"/>
            <w:shd w:val="clear" w:color="auto" w:fill="auto"/>
            <w:vAlign w:val="center"/>
          </w:tcPr>
          <w:p w:rsidR="00D00A6B" w:rsidRDefault="00D00A6B" w:rsidP="007D20D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2268" w:type="dxa"/>
            <w:shd w:val="clear" w:color="auto" w:fill="auto"/>
            <w:vAlign w:val="bottom"/>
          </w:tcPr>
          <w:p w:rsidR="00D00A6B" w:rsidRPr="00687D96" w:rsidRDefault="00D00A6B" w:rsidP="007D20D3">
            <w:pPr>
              <w:jc w:val="right"/>
              <w:rPr>
                <w:sz w:val="28"/>
                <w:szCs w:val="28"/>
              </w:rPr>
            </w:pPr>
            <w:r w:rsidRPr="00687D96">
              <w:rPr>
                <w:sz w:val="28"/>
                <w:szCs w:val="28"/>
              </w:rPr>
              <w:t>- 66 129 106,67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Pr="00687D96" w:rsidRDefault="00D00A6B" w:rsidP="007D20D3">
            <w:pPr>
              <w:jc w:val="right"/>
              <w:rPr>
                <w:sz w:val="28"/>
                <w:szCs w:val="28"/>
              </w:rPr>
            </w:pPr>
            <w:r w:rsidRPr="00687D96">
              <w:rPr>
                <w:sz w:val="28"/>
                <w:szCs w:val="28"/>
              </w:rPr>
              <w:t>- 66 129 106,67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Pr="00687D96" w:rsidRDefault="00D00A6B" w:rsidP="007D20D3">
            <w:pPr>
              <w:jc w:val="right"/>
              <w:rPr>
                <w:sz w:val="28"/>
                <w:szCs w:val="28"/>
              </w:rPr>
            </w:pPr>
            <w:r w:rsidRPr="00687D96">
              <w:rPr>
                <w:sz w:val="28"/>
                <w:szCs w:val="28"/>
              </w:rPr>
              <w:t>- 66 129 106,67</w:t>
            </w:r>
          </w:p>
        </w:tc>
      </w:tr>
      <w:tr w:rsidR="00D00A6B" w:rsidRPr="008E73E0" w:rsidTr="007D20D3">
        <w:trPr>
          <w:trHeight w:val="466"/>
        </w:trPr>
        <w:tc>
          <w:tcPr>
            <w:tcW w:w="8046" w:type="dxa"/>
            <w:shd w:val="clear" w:color="auto" w:fill="auto"/>
            <w:vAlign w:val="center"/>
          </w:tcPr>
          <w:p w:rsidR="00D00A6B" w:rsidRDefault="00D00A6B" w:rsidP="007D20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Pr="00DE1F27" w:rsidRDefault="00D00A6B" w:rsidP="007D2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403 920 445,02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Default="00D00A6B" w:rsidP="007D2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Default="00D00A6B" w:rsidP="007D2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00A6B" w:rsidRPr="008E73E0" w:rsidTr="007D20D3">
        <w:trPr>
          <w:trHeight w:val="466"/>
        </w:trPr>
        <w:tc>
          <w:tcPr>
            <w:tcW w:w="8046" w:type="dxa"/>
            <w:shd w:val="clear" w:color="auto" w:fill="auto"/>
            <w:vAlign w:val="center"/>
          </w:tcPr>
          <w:p w:rsidR="00D00A6B" w:rsidRDefault="00D00A6B" w:rsidP="007D20D3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Default="00D00A6B" w:rsidP="007D2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Default="00D00A6B" w:rsidP="007D2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Default="00D00A6B" w:rsidP="007D2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00A6B" w:rsidRPr="008E73E0" w:rsidTr="007D20D3">
        <w:trPr>
          <w:trHeight w:val="466"/>
        </w:trPr>
        <w:tc>
          <w:tcPr>
            <w:tcW w:w="8046" w:type="dxa"/>
            <w:shd w:val="clear" w:color="auto" w:fill="auto"/>
            <w:vAlign w:val="bottom"/>
          </w:tcPr>
          <w:p w:rsidR="00D00A6B" w:rsidRDefault="00D00A6B" w:rsidP="007D2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</w:t>
            </w:r>
          </w:p>
          <w:p w:rsidR="00D00A6B" w:rsidRDefault="00D00A6B" w:rsidP="007D2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использования целевых иностранных кредитов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Default="00D00A6B" w:rsidP="007D2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Default="00D00A6B" w:rsidP="007D2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Default="00D00A6B" w:rsidP="007D2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00A6B" w:rsidRPr="002C5A09" w:rsidTr="007D20D3">
        <w:trPr>
          <w:trHeight w:val="466"/>
        </w:trPr>
        <w:tc>
          <w:tcPr>
            <w:tcW w:w="8046" w:type="dxa"/>
            <w:shd w:val="clear" w:color="auto" w:fill="auto"/>
            <w:vAlign w:val="bottom"/>
          </w:tcPr>
          <w:p w:rsidR="00D00A6B" w:rsidRDefault="00D00A6B" w:rsidP="007D20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источников финансирования дефицита бюджета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Pr="00B00A48" w:rsidRDefault="00D00A6B" w:rsidP="007D20D3">
            <w:pPr>
              <w:jc w:val="right"/>
              <w:rPr>
                <w:b/>
                <w:sz w:val="28"/>
                <w:szCs w:val="28"/>
              </w:rPr>
            </w:pPr>
            <w:r w:rsidRPr="004E7FC4">
              <w:rPr>
                <w:b/>
                <w:sz w:val="28"/>
                <w:szCs w:val="28"/>
              </w:rPr>
              <w:t>377 983 845,02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Default="00D00A6B" w:rsidP="007D20D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0A6B" w:rsidRDefault="00D00A6B" w:rsidP="007D20D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</w:tr>
    </w:tbl>
    <w:p w:rsidR="00D00A6B" w:rsidRDefault="00D00A6B" w:rsidP="00D00A6B">
      <w:pPr>
        <w:jc w:val="center"/>
        <w:rPr>
          <w:sz w:val="28"/>
          <w:szCs w:val="28"/>
        </w:rPr>
      </w:pPr>
    </w:p>
    <w:p w:rsidR="00D00A6B" w:rsidRDefault="00D00A6B" w:rsidP="00D00A6B">
      <w:pPr>
        <w:jc w:val="both"/>
        <w:rPr>
          <w:sz w:val="28"/>
          <w:szCs w:val="28"/>
        </w:rPr>
      </w:pPr>
    </w:p>
    <w:p w:rsidR="00D00A6B" w:rsidRDefault="00D00A6B" w:rsidP="00D00A6B">
      <w:pPr>
        <w:jc w:val="both"/>
        <w:rPr>
          <w:sz w:val="28"/>
          <w:szCs w:val="28"/>
        </w:rPr>
      </w:pPr>
    </w:p>
    <w:p w:rsidR="00D00A6B" w:rsidRDefault="00D00A6B" w:rsidP="00D00A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 администрации</w:t>
      </w:r>
    </w:p>
    <w:p w:rsidR="00D00A6B" w:rsidRPr="00514E18" w:rsidRDefault="00D00A6B" w:rsidP="007D20D3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округа, д</w:t>
      </w:r>
      <w:r w:rsidRPr="00514E18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департамента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финансов</w:t>
      </w:r>
      <w:r>
        <w:rPr>
          <w:b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С.В.Федоров</w:t>
      </w:r>
      <w:proofErr w:type="spellEnd"/>
    </w:p>
    <w:p w:rsidR="00D00A6B" w:rsidRDefault="00D00A6B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61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672"/>
        <w:gridCol w:w="361"/>
        <w:gridCol w:w="410"/>
        <w:gridCol w:w="982"/>
        <w:gridCol w:w="625"/>
        <w:gridCol w:w="1016"/>
        <w:gridCol w:w="1016"/>
        <w:gridCol w:w="7534"/>
      </w:tblGrid>
      <w:tr w:rsidR="00563F97" w:rsidRPr="007D20D3" w:rsidTr="00563F97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4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  <w:p w:rsidR="00563F97" w:rsidRPr="007D20D3" w:rsidRDefault="00563F97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к решению городской Думы</w:t>
            </w:r>
          </w:p>
          <w:p w:rsidR="00563F97" w:rsidRDefault="00563F97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 xml:space="preserve">от  </w:t>
            </w:r>
            <w:r w:rsidR="00182DC4">
              <w:rPr>
                <w:color w:val="000000"/>
                <w:sz w:val="28"/>
                <w:szCs w:val="28"/>
              </w:rPr>
              <w:t>17 декабря  № 41</w:t>
            </w:r>
          </w:p>
          <w:p w:rsidR="00182DC4" w:rsidRPr="007D20D3" w:rsidRDefault="00182DC4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  <w:p w:rsidR="00563F97" w:rsidRPr="007D20D3" w:rsidRDefault="00563F97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b/>
                <w:bCs/>
                <w:color w:val="000000"/>
                <w:sz w:val="28"/>
                <w:szCs w:val="28"/>
              </w:rPr>
              <w:t xml:space="preserve">Приложение 3 </w:t>
            </w:r>
          </w:p>
          <w:p w:rsidR="00563F97" w:rsidRPr="007D20D3" w:rsidRDefault="00563F97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к решению городской Думы</w:t>
            </w:r>
          </w:p>
          <w:p w:rsidR="00563F97" w:rsidRPr="007D20D3" w:rsidRDefault="00563F97" w:rsidP="007D20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от 18.12.2024 № 727</w:t>
            </w:r>
          </w:p>
        </w:tc>
      </w:tr>
      <w:tr w:rsidR="00563F97" w:rsidRPr="007D20D3" w:rsidTr="00563F97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4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63F97" w:rsidRPr="007D20D3" w:rsidTr="00563F97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4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63F97" w:rsidRPr="007D20D3" w:rsidTr="00563F97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F97" w:rsidRPr="007D20D3" w:rsidRDefault="00563F97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F97" w:rsidRPr="007D20D3" w:rsidRDefault="00563F97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F97" w:rsidRPr="007D20D3" w:rsidRDefault="00563F97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F97" w:rsidRPr="007D20D3" w:rsidRDefault="00563F97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F97" w:rsidRPr="007D20D3" w:rsidRDefault="00563F97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F97" w:rsidRPr="007D20D3" w:rsidRDefault="00563F97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F97" w:rsidRPr="007D20D3" w:rsidRDefault="00563F97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34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563F97" w:rsidRPr="007D20D3" w:rsidRDefault="00563F97" w:rsidP="007D20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63F97" w:rsidRPr="007D20D3" w:rsidTr="00563F97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20D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4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63F97" w:rsidRPr="007D20D3" w:rsidTr="00563F97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4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63F97" w:rsidRPr="007D20D3" w:rsidTr="00563F97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20D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4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63F97" w:rsidRPr="007D20D3" w:rsidRDefault="00563F97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20D3" w:rsidRPr="007D20D3" w:rsidTr="00563F97">
        <w:trPr>
          <w:trHeight w:val="300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2DC4" w:rsidRDefault="00182DC4" w:rsidP="007D20D3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F4164" w:rsidRDefault="008F4164" w:rsidP="007D20D3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D20D3" w:rsidRPr="007D20D3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20D3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7D20D3" w:rsidRPr="007D20D3" w:rsidTr="00563F97">
        <w:trPr>
          <w:trHeight w:val="300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20D3" w:rsidRPr="007D20D3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20D3">
              <w:rPr>
                <w:b/>
                <w:color w:val="000000"/>
                <w:sz w:val="28"/>
                <w:szCs w:val="28"/>
              </w:rPr>
              <w:t xml:space="preserve"> по разделам, подразделам, целевым статьям (муниципальным программам и непрограммным направлениям  деятельности), группам </w:t>
            </w:r>
            <w:proofErr w:type="gramStart"/>
            <w:r w:rsidRPr="007D20D3">
              <w:rPr>
                <w:b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7D20D3">
              <w:rPr>
                <w:b/>
                <w:color w:val="000000"/>
                <w:sz w:val="28"/>
                <w:szCs w:val="28"/>
              </w:rPr>
              <w:t xml:space="preserve"> на 2025 год и плановый период 2026 и 2027 годов</w:t>
            </w:r>
          </w:p>
        </w:tc>
      </w:tr>
    </w:tbl>
    <w:p w:rsidR="007D20D3" w:rsidRPr="007D20D3" w:rsidRDefault="007D20D3" w:rsidP="007D20D3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474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817"/>
        <w:gridCol w:w="374"/>
        <w:gridCol w:w="426"/>
        <w:gridCol w:w="3061"/>
        <w:gridCol w:w="992"/>
        <w:gridCol w:w="2268"/>
        <w:gridCol w:w="2268"/>
        <w:gridCol w:w="2268"/>
      </w:tblGrid>
      <w:tr w:rsidR="007D20D3" w:rsidRPr="00563F97" w:rsidTr="008F4164">
        <w:trPr>
          <w:trHeight w:val="322"/>
          <w:tblHeader/>
        </w:trPr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4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</w:tr>
      <w:tr w:rsidR="007D20D3" w:rsidRPr="00563F97" w:rsidTr="008F4164">
        <w:trPr>
          <w:trHeight w:val="322"/>
          <w:tblHeader/>
        </w:trPr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20D3" w:rsidRPr="00563F97" w:rsidTr="008F4164">
        <w:trPr>
          <w:trHeight w:val="630"/>
          <w:tblHeader/>
        </w:trPr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Целевая статья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Вид рас хода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20D3" w:rsidRPr="00563F97" w:rsidTr="008F4164">
        <w:trPr>
          <w:trHeight w:val="30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12 157 990 420,54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10 998 370 359,66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11 059 140 227,23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1 411 977 938,93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1 259 868 485,78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1 773 920 176,71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5 992 095,48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5 992 095,48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5 682 095,48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5 682 095,48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5 682 095,48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межбюджетные трансферты федерального и областного бюджетов (кроме областных фондов)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90.7.00.00000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Поощрение муниципальных управленческих команд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90.7.05.00000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межбюджетные трансферты на поощрение муниципальных управленческих команд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90.7.05.55490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90.7.05.55490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40 324 431,42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40 324 431,42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40 324 431,42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40 324 431,42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753 834,88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3 422 394,21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753 834,88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3 422 394,21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4 115 305,83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4 115 305,83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39 179 996,54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35 311 273,45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35 311 273,45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37 057 603,79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33 560 394,03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33 560 394,03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2 110 392,75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1 710 879,42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1 710 879,42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505 306 279,54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464 407 693,24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464 393 805,24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61 084 726,27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32 401 656,82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61 084 726,27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32 401 656,82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60 084 726,27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60 084 726,27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60 084 726,27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444 221 553,27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432 006 036,42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431 992 148,42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444 221 553,27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432 006 036,42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431 992 148,42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422 317 253,27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410 101 736,42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410 087 848,42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422 317 253,27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410 101 736,42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410 087 848,42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415 059 914,28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403 349 300,29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403 349 300,29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7 030 878,99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6 525 976,13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6 512 088,13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226 460,00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226 460,00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226 460,00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21 904 300,00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21 904 300,00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21 904 300,00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4 480 900,00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795 736,64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795 736,64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795 736,64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3 685 163,36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3 685 163,36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3 685 163,36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3 412 000,00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3 360 500,00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3 360 500,00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3 360 500,00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51 500,00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2 401 900,00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2 345 200,00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2 345 200,00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2 345 200,00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11 609 500,00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11 533 400,00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11 533 400,00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11 533 400,00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19 423 931,93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19 423 931,93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19 423 931,93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19 423 931,93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9 349 949,82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9 349 949,82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10 073 982,11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12 294 010,77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12 294 010,77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9 544 888,40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11 274 444,16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11 285 833,82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498 093,71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981 566,61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970 176,95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512 492 303,65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717 487 701,55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1 231 865 180,48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46 917 717,18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46 917 717,18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46 917 717,18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46 917 717,18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46 917 717,18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175 655 350,31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117 692 762,70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116 371 749,48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135 118 668,31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108 044 512,70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106 723 499,48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8 491 835,00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8 491 835,00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8 352 645,00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139 190,00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1 690 580,70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2 931 379,69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2 945 267,69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1 690 580,70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2 931 379,69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2 945 267,69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518 746,67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1 327 545,66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1 341 433,66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1 603 834,03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1 603 834,03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110 608 872,27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83 285 707,67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81 950 806,45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110 608 872,27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83 285 707,67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81 950 806,45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48 961 456,52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48 526 312,31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48 526 312,31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60 474 475,22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33 593 822,82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32 258 921,60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7 131,00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1 165 809,53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1 165 572,54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1 165 572,54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14 327 380,34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14 327 380,34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14 248 180,34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14 248 180,34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14 248 180,34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27 605 360,00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27 605 360,00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27 605 360,00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1 524 300,00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1 524 300,00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1 524 300,00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134 337 844,52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92 827 020,72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61 804 915,92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112 105 550,50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41 791 792,36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41 791 792,36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22 769 291,62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22 769 291,62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16 866 255,67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5 903 035,95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29 565 267,88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29 565 267,88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29 565 267,88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59 770 991,00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59 770 991,00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59 770 991,00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22 232 294,02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51 035 228,36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20 013 123,56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19 461 299,52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17 995 717,07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17 995 717,07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19 461 299,52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17 995 717,07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17 995 717,07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15 744 041,67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15 744 041,67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15 744 041,67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3 517 482,36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2 051 899,91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2 051 899,91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199 775,49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199 775,49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199 775,49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1 784 380,71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33 039 511,29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2 017 406,49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1 784 380,71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33 039 511,29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2 017 406,49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1 784 380,71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33 039 511,29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2 017 406,49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986 613,79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986 613,79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986 613,79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103 942 114,95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93 907 765,03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93 907 765,03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103 942 114,95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93 907 765,03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93 907 765,03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41 500 334,08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41 500 334,08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41 500 334,08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2 305 336,81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780 019,68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784 320,50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2 305 336,81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780 019,68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784 320,50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2 305 336,81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780 019,68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784 320,50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2 305 336,81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780 019,68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784 320,50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730 794,02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107 520,47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111 821,29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1 574 542,79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672 499,21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672 499,21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16.3.07.28430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16.3.07.28430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24 382 896,25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15 134 000,01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15 134 000,01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24 308 896,24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15 060 000,00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24 248 896,24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24 248 896,24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24 248 896,24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24 717 710,30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357 179 376,10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905 972 184,93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354 061 665,80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902 854 474,63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332 461 665,80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881 254 474,63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332 461 665,80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881 254 474,63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332 461 665,80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881 254 474,63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175 836 987,96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173 367 209,90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169 095 190,78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7 689 771,89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6 287 047,25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6 437 058,25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7 111 991,39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5 872 487,39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5 872 487,39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114 412 781,82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106 621 196,44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106 621 196,44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114 412 781,82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106 621 196,44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106 621 196,44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56 585 453,96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49 243 868,58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49 243 868,58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24 045 525,63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24 045 525,63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24 045 525,63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31 089 819,37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31 089 819,37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31 089 819,37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57 827 327,86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57 377 327,86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57 377 327,86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53 734 434,25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60 458 966,21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56 036 936,09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7 668 436,25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6 194 426,21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1 772 396,09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7 668 436,25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6 194 426,21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1 772 396,09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1 474 604,09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1 474 604,09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1 162 604,09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1 162 604,09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1 162 604,09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46 065 998,00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46 065 998,00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46 065 998,00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46 065 998,00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46 065 998,00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1 684 875 383,29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944 764 122,69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1 061 167 894,57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225 361 393,82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124 248 439,34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119 999 999,44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225 361 393,82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124 248 439,34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119 999 999,44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225 361 393,82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124 248 439,34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119 999 999,44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152 092 144,96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152 092 144,96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152 092 144,96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02.3.04.2324N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02.3.04.2324N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60 523 930,30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60 523 930,30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60 523 930,30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1 204 537 121,97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586 453 187,33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707 050 335,65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917 797 196,27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420 919 473,87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353 966 322,32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917 797 196,27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420 919 473,87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353 966 322,32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572 858 177,06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316 306 731,76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309 812 431,76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399 534 703,93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301 461 394,19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309 812 431,76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399 534 703,93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301 461 394,19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309 812 431,76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02.1.01.SД010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30 466 330,27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14 845 337,57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02.1.01.SД010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30 466 330,27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14 845 337,57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02.1.01.SД040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142 857 142,86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02.1.01.SД040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142 857 142,86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210 775 718,04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02.1.04.2731N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02.1.04.2731N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02.1.04.2734N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02.1.04.2734N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приобретение специализированной техники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02.1.04.27410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158 143 430,00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02.1.04.27410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158 143 430,00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приобретение специализированной техники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02.1.04.2741N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21 190 000,00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02.1.04.2741N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21 190 000,00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31 070 517,17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31 070 517,17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дороги по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абережная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, проезд между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ул.Дербасовой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ул.Советская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7 483 879,12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7 483 879,12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проезд между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аксима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Горького, д.87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ул.Герцена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, д.32, по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ул.Герцена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от д.16 до д.32 (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пос.Дачный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г.Дзержинска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5 266 426,51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5 266 426,51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ольцова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, по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пер.Линейному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пер.Ульянова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, проезд от улицы Чехова с северной стороны переулков в поселке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7 763 551,24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7 763 551,24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портивный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и проезда от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ул.Железнодорожная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пер.Спортивный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4 895 116,66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4 895 116,66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реализацию проекта "Обустройство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велопешеходной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дорожки по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калова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к центральной площади в поселке Пыра" в рамках проекта инициативного бюджетирования "Вам решать!"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5 661 543,64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5 661 543,64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286 739 925,70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165 533 713,46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353 084 013,33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286 739 925,70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165 533 713,46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353 084 013,33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16.2.04.28020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16.2.04.28020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16.2.05.28110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16.2.05.28110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243 182 463,42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133 078 289,32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133 078 289,32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 в рамках Адресной инвестиционной программы Нижегородской области, планируемые к списанию задолженности по бюджетным кредитам в соответствии с законодательством Российской Федерации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16.2.09.S062V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88 653 962,84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16.2.09.S062V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88 653 962,84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16.2.09.SД030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21 450 211,26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16.2.09.SД030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21 450 211,26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6 798 145,73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365 911,73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365 911,73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16.2.11.2822N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6 432 234,00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16.2.11.2822N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6 432 234,00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, до пр. Циолковского в городском округе город Дзержинск Нижегородской области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35 470 282,18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, до пр. Циолковского в городском округе город Дзержинск Нижегородской области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1 621 780,84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1 621 780,84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, до пр. Циолковского в городском округе город Дзержинск Нижегородской области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16.2.12.2830N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33 848 501,34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16.2.12.2830N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33 848 501,34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16.2.14.28470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16.2.14.28470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Строительство дублера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1 289 034,37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строительство дублера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16.2.15.28200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1 289 034,37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16.2.15.28200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1 289 034,37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Вертикальная планировка проездов на территории СОСН "Зеленый сад № 1, № 2, № 3" в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.И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гумново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, расположенной в городском округе город Дзержинск Нижегородской области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4 716 442,13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вертикальную планировку проездов на территории СОСН "Зеленый сад № 1, № 2, № 3" в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.И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гумново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, расположенной в городском округе город Дзержинск Нижегородской области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16.2.16.28330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4 716 442,13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16.2.16.28330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4 716 442,13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143 937 610,31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142 533 567,27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142 533 567,27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129 810 567,42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127 952 036,38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127 952 036,38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129 810 567,42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127 952 036,38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127 952 036,38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8 784 678,52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8 784 678,52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8 784 678,52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14 127 042,89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14 127 042,89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14 127 042,89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14 127 042,89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14 127 042,89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79 870 970,57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63 599 388,45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63 654 451,91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6 886 071,13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6 886 071,13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6 886 071,13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6 886 071,13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6 677 224,42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6 208 504,42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6 208 504,42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208 846,71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1 437 647,25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1 486 941,99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14 665 891,90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16 241 296,90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14 665 891,90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16 241 296,90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8 303 086,90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МАУ "Бизнес-инкубатор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8 303 086,90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8 303 086,90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563F97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на финансовое обеспечение уставной деятельности АНО "Центр развития предпринимательства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985 930,00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предоставление субсидии на финансовое обеспечение уставной деятельности АНО "Центр развития предпринимательства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985 930,00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985 930,00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Материально-техническое обеспечение МАУ "Бизнес-инкубатор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03.1.07.22420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03.1.07.22420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2 922 717,11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2 922 717,11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2 922 717,11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2 922 717,11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2 922 717,11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665 269,50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439 468,00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445 236,72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665 269,50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439 468,00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445 236,72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665 269,50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439 468,00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445 236,72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665 269,50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439 468,00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445 236,72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397 227,00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292 650,00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268 042,50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146 818,00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152 586,72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54 731 020,93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36 173 377,56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36 173 377,56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42 096 626,50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42 096 626,50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42 096 626,50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17 539 082,22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17 539 082,22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17 539 082,22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24 555 224,28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6 892 148,58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6 892 148,58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2 320,00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12 634 394,43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12 634 394,43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12 634 394,43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1 599 117,37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893 270,70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893 270,70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258 527,00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69 806,00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69 806,00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1 483 699 437,57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1 210 105 823,02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589 002 105,98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437 684 196,39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592 091 613,39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70 448 034,02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15 411 634,07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19 066 005,77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19 066 005,77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15 411 634,07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19 066 005,77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19 066 005,77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1 057 083,99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1 057 083,99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1 057 083,99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68 074,05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68 074,05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68 074,05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1 166 734,96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1 166 734,96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1 166 734,96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05.1.15.00000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05.1.15.23150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05.1.15.23150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370 153 466,78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521 546 579,37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370 153 466,78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521 546 579,37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17 071 838,76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17 071 838,76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17 071 838,76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353 081 628,02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423 915 446,96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108 842 312,99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108 713 262,99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129 050,00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и местного бюджетов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135 705 679,99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135 544 729,99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160 950,00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и местного бюджетов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419 616 792,90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419 616 792,90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63F9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108 533 635,04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4 298 654,06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108 533 635,04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4 298 654,06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52 119 095,54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51 479 028,25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51 382 028,25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36 625 263,01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36 625 263,01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36 625 263,01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36 625 263,01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15 493 832,53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13 149 642,46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13 052 642,46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9 371 355,82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9 632 866,49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9 535 866,49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268 605,82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268 605,82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9 102 750,00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8 943 750,00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9 102 750,00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8 943 750,00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6 122 476,71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6 122 476,71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6 122 476,71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24 805 244,95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85 253 458,19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2 326 161,52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135 087,68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135 087,68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135 087,68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135 087,68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135 087,68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13 585 813,37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2 114 793,10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2 114 793,10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13 585 813,37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2 114 793,10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2 114 793,10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Субсидии на возмещение затрат на проведение ремонта теплоэнергетического оборудования МУП "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05.1.06.6008N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05.1.06.6008N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Разработка (актуализация) схем водоснабжения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вобоотведения</w:t>
            </w:r>
            <w:proofErr w:type="spell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разработку (актуализацию) схем водоснабжения и водоотведения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разработку (актуализацию) схем водоснабжения и водоотведения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05.1.07.2302N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05.1.07.2302N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9 975 000,00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9 975 000,00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9 975 000,00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07.1.03.S2292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9 975 000,00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07.1.03.S2292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9 975 000,00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1 109 343,90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82 927 296,67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1 109 343,90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82 927 296,67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1 109 343,90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39 102 376,67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39 102 376,67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39 102 376,67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16.2.13.2814N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1 109 343,90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16.2.13.2814N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1 109 343,90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805 019 905,59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419 237 854,52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402 705 013,52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335 204 632,32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239 165 431,99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240 432 499,57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335 204 632,32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239 165 431,99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240 432 499,57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107 564 408,60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107 564 408,60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107 564 408,60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105 886 227,17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32 113 715,08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32 113 715,08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73 772 512,09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73 772 512,09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13 817 832,98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реализацию проекта "Благоустройство территории перед детским садом № 147 на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есенняя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02.2.08.S260Е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3 113 266,10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02.2.08.S260Е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3 113 266,10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на участках (от д.1-А по ул.1 Мая до д.4-Г по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апаева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; от д.1-Б до д.14 по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; от д.3-Г по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до д.2-А по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ул.Горького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; от д.3-Е по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до д.3 по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ул.Свердлова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; от д.17 до д.18-Б по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орфяников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) в поселке Пыра в рамках проекта инициативного бюджетирования "Вам решать!"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02.2.08.S260Ж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1 592 781,73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02.2.08.S260Ж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1 592 781,73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реализацию проекта "Комплексное благоустройство спортивно-игровой площадки на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82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с поставкой и установкой оборудования" в рамках проекта инициативного бюджетирования "Вам решать!"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02.2.08.S260И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9 111 785,15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02.2.08.S260И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9 111 785,15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Мероприятия по проектированию и устройству архитектурно-художественного освещения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14 503 905,00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выполнение мероприятий по проектированию и устройству архитектурно-художественного освещения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02.2.10.20470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14 503 905,00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02.2.10.20470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14 503 905,00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Содержание и ремонт памятников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21 447 880,00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содержание и ремонт памятников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02.2.16.25260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21 447 880,00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02.2.16.25260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21 447 880,00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Мероприятия по укреплению и благоустройству береговой линии озера Святое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22 367 261,92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22 367 261,92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22 367 261,92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542 464,65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542 464,65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542 464,65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16 902 770,99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16 902 770,99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16 902 770,99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16 902 770,99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16 902 770,99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22 934 386,69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22 934 386,69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Развитие Окской набережной в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22 934 386,69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развитие Окской набережной в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07.1.11.23210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22 934 386,69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07.1.11.23210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22 934 386,69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392 106 265,59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159 459 651,54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141 659 742,96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70 042 375,00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70 042 375,00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27 000 000,00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27 000 000,00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43 042 375,00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43 042 375,00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322 063 890,59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89 417 276,54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71 617 367,96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20 986 333,34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14 516 666,67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20 986 333,34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14 516 666,67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20 986 333,34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14 516 666,67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233 592 157,34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233 592 157,34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233 592 157,34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56 476 157,41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56 476 157,41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56 476 157,41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216 190 090,64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113 522 896,92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113 522 896,92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137 039 244,59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113 472 896,92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113 472 896,92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119 094 007,08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96 315 862,41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96 315 862,41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31 496 047,12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30 957 019,12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30 957 019,12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31 496 047,12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30 957 019,12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30 957 019,12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29 705 578,32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29 176 550,32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29 176 550,32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1 683 290,88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1 683 290,88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1 683 290,88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97 177,92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97 177,92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97 177,92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87 597 959,96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82 505 093,45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82 505 093,45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05.1.08.2305N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5 092 866,51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05.1.08.2305N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5 092 866,51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17 945 237,51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17 157 034,51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17 157 034,51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17 945 237,51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17 157 034,51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17 157 034,51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17 945 237,51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17 157 034,51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17 157 034,51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14 890 936,39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14 890 936,39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14 890 936,39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1 403 738,74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1 403 738,74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1 403 738,74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1 650 562,38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862 359,38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862 359,38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78 762 402,94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78 762 402,94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15.3.03.00000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57 881 672,73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35 765 794,41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20 146 374,86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27 035 361,07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16 994 953,15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27 035 361,07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16 994 953,15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27 035 361,07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16 994 953,15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24 031 451,07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566 213,60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14 305 091,07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566 213,60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14 305 091,07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566 213,60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07.1.03.S2290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9 726 360,00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07.1.03.S2290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9 726 360,00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Ликвидация свалок промышленных отходов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3 003 910,00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16 428 739,55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ликвидацию свалок промышленных отходов за счет средств местного бюджета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9 419 619,55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9 419 619,55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ликвидацию свалок промышленных отходов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07.1.05.74130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3 003 910,00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7 009 120,00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07.1.05.74130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3 003 910,00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7 009 120,00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30 846 311,66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18 770 841,26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18 178 341,26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30 722 622,56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18 647 152,16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18 054 652,16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30 722 622,56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18 647 152,16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18 054 652,16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Ильяшевича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Ильяшевича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07.1.08.23140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07.1.08.23140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5 760 348 483,47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5 629 863 751,93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5 765 434 031,78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1 909 266 271,33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1 950 337 175,52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1 942 634 770,30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1 885 249 447,49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1 855 783 989,97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1 855 783 989,97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1 883 521 047,49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1 855 783 989,97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1 855 783 989,97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1 840 750 512,33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1 820 031 879,44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1 820 031 879,44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566 039 912,33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545 321 279,44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566 039 912,33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545 321 279,44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12 953 203,16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12 953 203,16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12 953 203,16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Меры поддержки в области дошкольного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25 432,00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исполнение полномочий по финансовому обеспечению ежемесячного материального стимулирования гражданам, принятым на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10.1.13.22210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25 432,00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10.1.13.22210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25 432,00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Реализация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10.2.03.S2950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10.2.03.S2950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9 960 952,59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94 553 185,55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86 850 780,33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9 960 952,59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94 553 185,55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86 850 780,33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Строительство детского сада на 180 мест на территории ЖК "Северные ворота"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16.3.14.28450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16.3.14.28450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14 055 871,25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14 055 871,25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14 055 871,25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63F9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14 055 871,25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14 055 871,25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2 868 557 410,61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2 789 051 017,65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2 932 109 553,77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2 853 661 966,11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2 777 876 017,65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2 932 109 553,77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2 853 661 966,11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2 777 876 017,65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2 932 109 553,77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2 333 367 917,69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2 313 951 025,53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2 313 969 048,63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511 570 217,69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492 153 325,53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492 171 348,63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511 570 217,69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492 153 325,53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492 171 348,63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63F97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63F9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63F97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33 728 206,34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33 728 206,34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33 728 206,34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8 538 500,00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8 538 500,00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8 538 500,00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63F97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189 094 722,64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146 673 226,78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140 111 856,52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63F97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120 763 018,55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110 173 090,98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105 336 961,72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120 763 018,55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110 173 090,98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105 336 961,72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39 563 832,10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36 500 135,80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34 774 894,80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39 563 832,10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36 500 135,80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34 774 894,80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63F97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01.1.16.А3040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01.1.16.А3040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7 397 595,82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детских площадок с размещением игровых и спортивных элементов для муниципального бюджетного общеобразовательного учреждения "Средняя школа № 30" по адресу: Нижегородская область,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ул.Октябрьская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, д.52" в рамках проекта инициативного бюджетирования "Вам решать!"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01.1.19.S260К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3 999 682,44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01.1.19.S260К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3 999 682,44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волейбольной площадки и беговой дорожки на территории МБОУ школа № 40 по адресу: Нижегородская область,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, б-р Мира, д.3" в рамках проекта инициативного бюджетирования "Вам решать!"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01.1.19.S260Л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3 397 913,38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01.1.19.S260Л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3 397 913,38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Реализация проекта "Школьный стадион"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16 758 941,46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16 758 941,46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16 758 941,46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3 814 157,16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01.1.27.22620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2 258 176,16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01.1.27.22620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2 258 176,16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01.1.27.74590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01.1.27.74590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Меры поддержки в области общего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94 088,00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исполнение полномочий по финансовому обеспечению ежемесячного материального стимулирования гражданам, принятым на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01.1.28.22210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94 088,00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01.1.28.22210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94 088,00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Региональный проект "Все лучшее детям"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165 869 113,28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144 156 240,60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144 156 240,60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21 712 872,68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21 712 872,68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11 175 000,00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11 175 000,00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11 175 000,00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11 175 000,00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11 175 000,00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14 895 444,50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14 895 444,50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14 895 444,50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63F9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14 895 444,50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14 895 444,50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518 257 611,71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444 409 100,51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444 409 100,51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175 691 645,52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152 186 805,27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152 186 805,27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175 691 645,52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152 186 805,27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152 186 805,27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110 680 895,52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87 176 055,27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87 176 055,27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108 698 095,52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87 176 055,27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87 176 055,27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108 698 095,52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87 176 055,27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87 176 055,27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1 982 800,00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1 982 800,00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335 602 353,92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291 463 495,24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291 463 495,24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328 000 143,67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328 000 143,67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320 122 243,67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320 122 243,67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7 877 900,00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7 877 900,00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7 602 210,25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реализацию проекта "Капитальный ремонт фасада, устройство пандуса здания МБУ ДО "ДМШ № 3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им.Н.К.Гусельникова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11.2.10.S260М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11.2.10.S260М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968 612,27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968 612,27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968 612,27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968 612,27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968 612,27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63F9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148 651 489,58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132 462 087,61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132 477 867,56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148 651 489,58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132 462 087,61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132 477 867,56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127 483 360,82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127 483 360,82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127 483 360,82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127 483 360,82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21 168 128,76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20 674 418,15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20 690 198,10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315 615 700,24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313 604 370,64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313 802 739,64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113 041 695,04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130 939 217,88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131 137 586,88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113 041 695,04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130 939 217,88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131 137 586,88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45 540 221,63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49 454 129,54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49 454 129,54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45 540 221,63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49 454 129,54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49 454 129,54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45 540 221,63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49 454 129,54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49 454 129,54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14 155 772,40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14 155 772,40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4 201 142,40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4 201 142,40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4 201 142,40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9 954 630,00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9 954 630,00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9 954 630,00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357 400,00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4 259 700,00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4 259 700,00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2 887 900,00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2 887 900,00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21 828 382,57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21 828 382,57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21 828 382,57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8 495 567,56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8 495 567,56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13 332 815,01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13 332 815,01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13 596 364,00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13 857 622,00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14 055 991,00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10 705 924,00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10 967 182,00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11 165 551,00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10 705 924,00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10 967 182,00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11 165 551,00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141 838 758,25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141 838 758,25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141 692 458,25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141 692 458,25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141 692 458,25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28 774 923,25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26 129 142,46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22 604 964,86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26 129 142,46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22 604 964,86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26 129 142,46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21 503 112,66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25 027 290,26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21 503 112,66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25 027 290,26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1 101 852,20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1 101 852,20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12.2.21.00000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Расходы, связанные с созданием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12.2.21.10190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12.2.21.10190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2 064 190,39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2 064 190,39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2 064 190,39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2 064 190,39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2 064 190,39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523 221 868,74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479 491 536,75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437 805 185,14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465 451 060,79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426 700 134,78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385 013 783,17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428 124 348,68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407 939 163,52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380 283 383,17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339 522 091,07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334 941 467,00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335 256 073,53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91 495 940,24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91 495 940,24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91 495 940,24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10 860 747,31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10 860 747,31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10 860 747,31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111 444 458,01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111 444 458,01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111 444 458,01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125 720 945,51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125 720 945,51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125 720 945,51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88 602 257,61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72 997 696,52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45 027 309,64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государственной поддержки отрасли культуры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государственную поддержку отрасли культуры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46 727 267,80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46 727 267,80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46 727 267,80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63F97">
              <w:rPr>
                <w:color w:val="000000"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1 106 360,20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1 106 360,20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1 106 360,20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11.2.Я5.00000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28 086 588,75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создание модельных муниципальных библиотек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11.2.Я5.54540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11.2.Я5.54540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модернизацию региональных и муниципальных театров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11.2.Я5.55800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11.2.Я5.55800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модернизацию муниципальных театров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11.2.Я5.А5800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11.2.Я5.А5800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30 237 777,78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Проведение мероприятий по сохранению ОКН "Кинотеатр "Родина"" по адресу: Нижегородская область,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, 54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16.4.04.00000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Субсидия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16.4.04.S2130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16.4.04.S2130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63F9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57 770 807,95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52 791 401,97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52 791 401,97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36 399 925,45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14 666,65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14 666,65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14 666,65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14 666,65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278 195 036,27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228 822 836,52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226 086 736,52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40 213 309,72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40 213 309,72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40 213 309,72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40 213 309,72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40 213 309,72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40 213 309,72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30 305 227,35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2 936 998,00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153 498,00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4 503 720,00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4 503 720,00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2 232 876,00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2 783 500,00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2 232 876,00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2 783 500,00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12.2.03.10160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12.2.03.10160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21 975 333,35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21 975 333,35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475 333,35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206 233,35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206 233,35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269 100,00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204 176 499,20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192 239 100,00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192 286 500,00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118 206 196,20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106 268 800,00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106 316 200,00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5 980 237,20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5 980 237,20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4 558 415,40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4 558 415,40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08.1.01.А4970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1 421 821,80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08.1.01.А4970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1 421 821,80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112 225 959,00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112 225 959,00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бюджетов)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08.2.04.Д0820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112 225 959,00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08.2.04.Д0820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112 225 959,00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1 230 100,00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1 230 100,00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1 230 100,00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82 007 000,00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82 007 000,00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82 007 000,00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помещений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747 971 025,96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911 612 362,68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844 543 862,91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200 455 429,65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414 989 785,72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347 921 285,95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146 086 163,95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58 020 861,26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42 629 259,95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91 294 542,02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52 021 996,46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36 630 395,15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73 967 816,02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52 021 996,46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36 630 395,15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73 967 816,02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52 021 996,46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36 630 395,15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73 967 816,02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52 021 996,46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36 630 395,15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1 723 625,00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1 723 625,00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1 723 625,00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командирования спортсменов до 18 лет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командирования спортсменов до 18 лет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12.1.08.S2300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12.1.08.S2300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54 791 621,93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9 397 810,80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9 397 810,80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8 397 810,80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7 427 071,32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12.2.09.S260Н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12.2.09.S260Н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реализацию проекта "Благоустройство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трассы "Магнитная стрелка" в рамках проекта инициативного бюджетирования "Вам решать!"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12.2.09.S260П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12.2.09.S260П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"Футбольный клуб "Химик" г. Дзержинск Нижегородской области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12.2.17.74270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12.2.17.74270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Подготовка основания для создания "умных" спортивных площадок в МБУ ДО "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ФОК"Ока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12.2.22.00000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подготовку основания для создания "умных" спортивных площадок в МБУ ДО "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ФОК"Ока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12.2.22.20480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12.2.22.20480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Капитальный ремонт здания МБУ ДО "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Заря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12.2.23.00000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13 171 941,67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капитальный ремонт здания МБУ ДО "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>Заря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12.2.23.20490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13 171 941,67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12.2.23.20490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13 171 941,67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39 657 631,70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344 354 524,46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292 677 626,00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39 657 631,70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344 354 524,46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292 677 626,00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39 657 631,70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129 276 102,20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648 756,70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705 227,20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648 756,70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705 227,20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39 008 875,00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128 570 875,00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39 008 875,00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128 570 875,00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117 846 934,26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117 846 934,26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117 846 934,26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ФОКа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16.3.15.00000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ФОКа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16.3.15.28460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16.3.15.28460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63F9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509 919 245,16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459 058 492,44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509 919 245,16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459 058 492,44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509 919 245,16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459 058 492,44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502 378 648,80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457 280 516,26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502 378 648,80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457 280 516,26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502 378 648,80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457 280 516,26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7 540 596,36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7 540 596,36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7 540 596,36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12.1.04.20280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12.1.04.20280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31 932 935,98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29 778 435,98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29 408 667,98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31 932 935,98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29 778 435,98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29 408 667,98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563F9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63F9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31 547 935,98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29 778 435,98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29 408 667,98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31 547 935,98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29 778 435,98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29 408 667,98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30 351 434,46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28 581 934,46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28 212 166,46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25 139 684,46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23 370 184,46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23 000 416,46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25 139 684,46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23 370 184,46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23 000 416,46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бесперебойного выхода средств массовой информации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5 211 750,00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5 211 750,00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63F9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63F9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63F97">
              <w:rPr>
                <w:b/>
                <w:bCs/>
                <w:color w:val="000000"/>
                <w:sz w:val="28"/>
                <w:szCs w:val="28"/>
              </w:rPr>
              <w:t>142 530 000,00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7D20D3" w:rsidRPr="00563F97" w:rsidTr="008F4164">
        <w:trPr>
          <w:trHeight w:val="20"/>
        </w:trPr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D3" w:rsidRPr="00563F97" w:rsidRDefault="007D20D3" w:rsidP="007D20D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D3" w:rsidRPr="00563F97" w:rsidRDefault="007D20D3" w:rsidP="007D20D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63F97">
              <w:rPr>
                <w:color w:val="000000"/>
                <w:sz w:val="28"/>
                <w:szCs w:val="28"/>
              </w:rPr>
              <w:t>142 530 000,00</w:t>
            </w:r>
          </w:p>
        </w:tc>
      </w:tr>
    </w:tbl>
    <w:p w:rsidR="007D20D3" w:rsidRPr="007D20D3" w:rsidRDefault="007D20D3" w:rsidP="007D20D3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D20D3" w:rsidRPr="007D20D3" w:rsidRDefault="007D20D3" w:rsidP="007D20D3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7D20D3">
        <w:rPr>
          <w:rFonts w:eastAsia="Calibri"/>
          <w:sz w:val="28"/>
          <w:szCs w:val="28"/>
          <w:lang w:eastAsia="en-US"/>
        </w:rPr>
        <w:t xml:space="preserve">Заместитель главы администрации </w:t>
      </w:r>
      <w:proofErr w:type="gramStart"/>
      <w:r w:rsidRPr="007D20D3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Pr="007D20D3">
        <w:rPr>
          <w:rFonts w:eastAsia="Calibri"/>
          <w:sz w:val="28"/>
          <w:szCs w:val="28"/>
          <w:lang w:eastAsia="en-US"/>
        </w:rPr>
        <w:t xml:space="preserve"> </w:t>
      </w:r>
    </w:p>
    <w:p w:rsidR="007D20D3" w:rsidRDefault="007D20D3" w:rsidP="007D20D3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7D20D3">
        <w:rPr>
          <w:rFonts w:eastAsia="Calibri"/>
          <w:sz w:val="28"/>
          <w:szCs w:val="28"/>
          <w:lang w:eastAsia="en-US"/>
        </w:rPr>
        <w:t xml:space="preserve">округа, директор департамента финансов                                        </w:t>
      </w:r>
      <w:r w:rsidR="00D71571">
        <w:rPr>
          <w:rFonts w:eastAsia="Calibri"/>
          <w:sz w:val="28"/>
          <w:szCs w:val="28"/>
          <w:lang w:eastAsia="en-US"/>
        </w:rPr>
        <w:tab/>
      </w:r>
      <w:r w:rsidR="00D71571">
        <w:rPr>
          <w:rFonts w:eastAsia="Calibri"/>
          <w:sz w:val="28"/>
          <w:szCs w:val="28"/>
          <w:lang w:eastAsia="en-US"/>
        </w:rPr>
        <w:tab/>
      </w:r>
      <w:r w:rsidR="00D71571">
        <w:rPr>
          <w:rFonts w:eastAsia="Calibri"/>
          <w:sz w:val="28"/>
          <w:szCs w:val="28"/>
          <w:lang w:eastAsia="en-US"/>
        </w:rPr>
        <w:tab/>
      </w:r>
      <w:r w:rsidR="00D71571">
        <w:rPr>
          <w:rFonts w:eastAsia="Calibri"/>
          <w:sz w:val="28"/>
          <w:szCs w:val="28"/>
          <w:lang w:eastAsia="en-US"/>
        </w:rPr>
        <w:tab/>
      </w:r>
      <w:r w:rsidR="00D71571">
        <w:rPr>
          <w:rFonts w:eastAsia="Calibri"/>
          <w:sz w:val="28"/>
          <w:szCs w:val="28"/>
          <w:lang w:eastAsia="en-US"/>
        </w:rPr>
        <w:tab/>
      </w:r>
      <w:r w:rsidRPr="007D20D3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7D20D3">
        <w:rPr>
          <w:rFonts w:eastAsia="Calibri"/>
          <w:sz w:val="28"/>
          <w:szCs w:val="28"/>
          <w:lang w:eastAsia="en-US"/>
        </w:rPr>
        <w:t>С.В.Федоров</w:t>
      </w:r>
      <w:proofErr w:type="spellEnd"/>
    </w:p>
    <w:p w:rsidR="00D71571" w:rsidRDefault="00D71571" w:rsidP="007D20D3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D71571" w:rsidRDefault="00D71571" w:rsidP="007D20D3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D71571" w:rsidRDefault="00D71571" w:rsidP="007D20D3">
      <w:pPr>
        <w:autoSpaceDE/>
        <w:autoSpaceDN/>
        <w:rPr>
          <w:rFonts w:eastAsia="Calibri"/>
          <w:sz w:val="28"/>
          <w:szCs w:val="28"/>
          <w:lang w:eastAsia="en-US"/>
        </w:rPr>
      </w:pPr>
    </w:p>
    <w:tbl>
      <w:tblPr>
        <w:tblW w:w="14474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025"/>
        <w:gridCol w:w="372"/>
        <w:gridCol w:w="330"/>
        <w:gridCol w:w="351"/>
        <w:gridCol w:w="880"/>
        <w:gridCol w:w="614"/>
        <w:gridCol w:w="1124"/>
        <w:gridCol w:w="1124"/>
        <w:gridCol w:w="7654"/>
      </w:tblGrid>
      <w:tr w:rsidR="00040370" w:rsidRPr="00510487" w:rsidTr="00510487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040370" w:rsidRPr="00510487" w:rsidTr="00510487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040370" w:rsidRPr="00510487" w:rsidTr="00510487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от  </w:t>
            </w:r>
            <w:r w:rsidR="00510487">
              <w:rPr>
                <w:color w:val="000000"/>
                <w:sz w:val="28"/>
                <w:szCs w:val="28"/>
              </w:rPr>
              <w:t>17 декабря  № 41</w:t>
            </w:r>
          </w:p>
        </w:tc>
      </w:tr>
      <w:tr w:rsidR="00040370" w:rsidRPr="00510487" w:rsidTr="00510487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40370" w:rsidRPr="00510487" w:rsidTr="00510487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040370" w:rsidRPr="00510487" w:rsidTr="00510487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040370" w:rsidRPr="00510487" w:rsidTr="00510487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от 18.12.2024 № 727</w:t>
            </w:r>
          </w:p>
        </w:tc>
      </w:tr>
      <w:tr w:rsidR="00040370" w:rsidRPr="00510487" w:rsidTr="00510487">
        <w:trPr>
          <w:trHeight w:val="300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0487" w:rsidRDefault="00510487" w:rsidP="00040370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b/>
                <w:color w:val="000000"/>
                <w:sz w:val="28"/>
                <w:szCs w:val="28"/>
              </w:rPr>
              <w:t>ВЕДОМСТВЕННАЯ СТРУКТУРА</w:t>
            </w:r>
          </w:p>
        </w:tc>
      </w:tr>
      <w:tr w:rsidR="00040370" w:rsidRPr="00510487" w:rsidTr="00510487">
        <w:trPr>
          <w:trHeight w:val="300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b/>
                <w:color w:val="000000"/>
                <w:sz w:val="28"/>
                <w:szCs w:val="28"/>
              </w:rPr>
              <w:t>расходов городского бюджета на 2025 год и плановый период 2026 и 2027 годов</w:t>
            </w:r>
          </w:p>
        </w:tc>
      </w:tr>
    </w:tbl>
    <w:p w:rsidR="00040370" w:rsidRPr="00040370" w:rsidRDefault="00040370" w:rsidP="00040370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682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701"/>
        <w:gridCol w:w="708"/>
        <w:gridCol w:w="762"/>
        <w:gridCol w:w="708"/>
        <w:gridCol w:w="1275"/>
        <w:gridCol w:w="709"/>
        <w:gridCol w:w="2350"/>
        <w:gridCol w:w="2229"/>
        <w:gridCol w:w="2240"/>
      </w:tblGrid>
      <w:tr w:rsidR="00040370" w:rsidRPr="00510487" w:rsidTr="00510487">
        <w:trPr>
          <w:trHeight w:val="322"/>
          <w:tblHeader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1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</w:tr>
      <w:tr w:rsidR="00040370" w:rsidRPr="00510487" w:rsidTr="00510487">
        <w:trPr>
          <w:trHeight w:val="322"/>
          <w:tblHeader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40370" w:rsidRPr="00510487" w:rsidTr="00510487">
        <w:trPr>
          <w:trHeight w:val="730"/>
          <w:tblHeader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10487">
              <w:rPr>
                <w:b/>
                <w:bCs/>
                <w:color w:val="000000"/>
                <w:sz w:val="28"/>
                <w:szCs w:val="28"/>
              </w:rPr>
              <w:t>Ве</w:t>
            </w:r>
            <w:proofErr w:type="spellEnd"/>
          </w:p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10487">
              <w:rPr>
                <w:b/>
                <w:bCs/>
                <w:color w:val="000000"/>
                <w:sz w:val="28"/>
                <w:szCs w:val="28"/>
              </w:rPr>
              <w:t>домство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Раз</w:t>
            </w:r>
          </w:p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10487">
              <w:rPr>
                <w:b/>
                <w:bCs/>
                <w:color w:val="000000"/>
                <w:sz w:val="28"/>
                <w:szCs w:val="28"/>
              </w:rPr>
              <w:t>Подраз</w:t>
            </w:r>
            <w:proofErr w:type="spellEnd"/>
          </w:p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510487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40370" w:rsidRPr="00510487" w:rsidTr="00510487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12 157 990 420,54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10 998 370 359,66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11 059 140 227,23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12 095 183 263,78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10 932 837 767,85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10 993 607 635,42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1 349 170 782,17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1 194 335 893,97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1 708 387 584,90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5 992 095,48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5 669 995,48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5 992 095,48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5 682 095,48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5 682 095,48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5 682 095,48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12 100,00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межбюджетные трансферты федерального и областного бюджетов (кроме областных фондов)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Поощрение муниципальных управленческих команд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90.7.05.00000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межбюджетные трансферты на поощрение муниципальных управленческих команд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90.7.05.55490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90.7.05.55490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505 306 279,54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464 407 693,24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464 393 805,24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61 084 726,27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32 401 656,82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32 401 656,82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61 084 726,27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32 401 656,82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32 401 656,82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60 084 726,27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60 084 726,27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60 084 726,27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444 221 553,27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432 006 036,42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431 992 148,42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444 221 553,27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432 006 036,42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431 992 148,42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422 317 253,27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410 101 736,42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410 087 848,42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422 317 253,27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410 101 736,42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410 087 848,42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415 059 914,28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403 349 300,29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403 349 300,29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7 030 878,99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6 525 976,13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6 512 088,13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226 460,00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226 460,00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226 460,00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21 904 300,00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21 904 300,00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21 904 300,00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4 480 900,00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795 736,64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795 736,64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795 736,64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3 685 163,36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3 685 163,36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3 685 163,36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3 412 000,00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3 360 500,00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3 360 500,00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3 360 500,00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51 500,00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2 401 900,00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2 345 200,00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2 345 200,00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2 345 200,00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11 609 500,00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11 533 400,00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11 533 400,00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11 533 400,00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38 000,00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509 433 510,24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713 908 305,25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1 228 285 784,18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46 917 717,18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46 917 717,18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46 917 717,18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46 917 717,18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46 917 717,18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175 364 267,20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116 881 076,70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115 560 063,48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134 827 585,20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107 232 826,70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105 911 813,48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8 491 835,00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8 491 835,00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8 352 645,00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139 190,00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1 399 497,59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2 119 693,69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2 133 581,69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1 399 497,59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2 119 693,69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2 133 581,69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227 663,56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947 859,66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961 747,66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1 171 834,03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110 608 872,27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83 285 707,67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81 950 806,45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110 608 872,27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83 285 707,67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81 950 806,45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48 961 456,52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48 526 312,31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48 526 312,31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60 474 475,22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33 593 822,82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32 258 921,60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7 131,00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1 165 809,53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1 165 572,54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1 165 572,54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14 327 380,34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14 327 380,34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14 248 180,34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14 248 180,34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14 248 180,34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27 605 360,00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27 605 360,00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27 605 360,00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1 524 300,00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1 524 300,00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1 524 300,00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134 337 844,52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92 827 020,72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61 804 915,92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112 105 550,50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41 791 792,36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41 791 792,36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22 769 291,62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22 769 291,62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16 866 255,67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5 903 035,95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29 565 267,88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29 565 267,88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29 565 267,88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59 770 991,00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59 770 991,00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59 770 991,00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22 232 294,02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51 035 228,36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20 013 123,56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19 461 299,52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17 995 717,07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17 995 717,07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19 461 299,52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17 995 717,07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17 995 717,07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15 744 041,67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15 744 041,67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15 744 041,67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3 517 482,36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2 051 899,91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2 051 899,91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199 775,49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199 775,49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199 775,49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1 784 380,71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33 039 511,29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2 017 406,49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1 784 380,71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33 039 511,29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2 017 406,49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1 784 380,71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33 039 511,29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2 017 406,49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986 613,79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986 613,79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986 613,79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103 942 114,95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93 907 765,03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93 907 765,03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103 942 114,95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93 907 765,03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93 907 765,03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41 500 334,08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41 500 334,08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41 500 334,08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2 305 336,81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780 019,68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784 320,50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2 305 336,81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780 019,68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784 320,50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2 305 336,81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780 019,68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784 320,50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2 305 336,81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780 019,68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784 320,50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730 794,02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107 520,47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111 821,29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1 574 542,79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672 499,21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672 499,21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16.3.07.28430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16.3.07.28430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24 382 896,25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15 134 000,01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15 134 000,01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24 308 896,24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15 060 000,00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15 060 000,00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24 248 896,24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24 248 896,24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24 248 896,24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21 950 000,00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354 411 665,80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903 204 474,63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354 061 665,80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902 854 474,63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332 461 665,80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881 254 474,63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332 461 665,80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881 254 474,63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332 461 665,80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881 254 474,63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175 836 987,96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173 367 209,90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169 095 190,78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7 689 771,89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6 287 047,25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6 437 058,25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7 111 991,39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5 872 487,39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5 872 487,39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114 412 781,82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106 621 196,44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106 621 196,44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114 412 781,82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106 621 196,44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106 621 196,44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56 585 453,96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49 243 868,58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49 243 868,58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24 045 525,63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24 045 525,63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24 045 525,63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31 089 819,37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31 089 819,37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31 089 819,37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57 827 327,86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57 377 327,86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57 377 327,86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53 734 434,25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60 458 966,21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56 036 936,09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7 668 436,25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6 194 426,21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1 772 396,09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7 668 436,25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6 194 426,21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1 772 396,09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1 474 604,09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1 474 604,09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1 162 604,09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1 162 604,09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1 162 604,09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46 065 998,00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46 065 998,00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46 065 998,00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46 065 998,00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46 065 998,00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1 684 875 383,29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944 764 122,69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1 061 167 894,57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2 366 567,28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1 132 300,00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2 632 300,00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1 132 300,00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1 132 300,00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1 132 300,00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1 132 300,00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1 132 300,00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7 902 293,02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225 361 393,82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124 248 439,34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119 999 999,44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225 361 393,82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124 248 439,34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119 999 999,44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225 361 393,82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124 248 439,34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119 999 999,44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152 092 144,96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152 092 144,96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152 092 144,96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02.3.04.2324N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02.3.04.2324N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60 523 930,30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60 523 930,30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60 523 930,30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1 204 537 121,97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586 453 187,33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707 050 335,65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917 797 196,27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420 919 473,87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353 966 322,32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917 797 196,27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420 919 473,87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353 966 322,32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572 858 177,06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316 306 731,76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309 812 431,76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399 534 703,93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301 461 394,19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309 812 431,76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399 534 703,93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301 461 394,19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309 812 431,76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02.1.01.SД010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30 466 330,27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14 845 337,57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02.1.01.SД010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30 466 330,27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14 845 337,57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02.1.01.SД040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142 857 142,86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02.1.01.SД040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142 857 142,86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210 775 718,04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02.1.04.2731N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02.1.04.2731N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02.1.04.2734N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02.1.04.2734N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специализированной техники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158 143 430,00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158 143 430,00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специализированной техники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02.1.04.2741N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21 190 000,00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02.1.04.2741N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21 190 000,00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31 070 517,17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31 070 517,17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дороги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абережная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, проезд между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ул.Дербасовой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ул.Советская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7 483 879,12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7 483 879,12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проезд между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аксима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Горького, д.87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ул.Герцена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, д.32,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ул.Герцена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от д.16 до д.32 (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пос.Дачный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г.Дзержинска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5 266 426,51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5 266 426,51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ольцова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,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пер.Линейному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пер.Ульянова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, проезд от улицы Чехова с северной стороны переулков в поселке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7 763 551,24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7 763 551,24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портивный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и проезда от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ул.Железнодорожная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пер.Спортивный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4 895 116,66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4 895 116,66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"Обустройство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велопешеходной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дорожки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калова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к центральной площади в поселке Пыра"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5 661 543,64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5 661 543,64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286 739 925,70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165 533 713,46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353 084 013,33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286 739 925,70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165 533 713,46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353 084 013,33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16.2.04.28020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16.2.04.28020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16.2.05.28110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16.2.05.28110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243 182 463,42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133 078 289,32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133 078 289,32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 в рамках Адресной инвестиционной программы Нижегородской области, планируемые к списанию задолженности по бюджетным кредитам в соответствии с законодательством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16.2.09.S062V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88 653 962,84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16.2.09.S062V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88 653 962,84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16.2.09.SД030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21 450 211,26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16.2.09.SД030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21 450 211,26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6 798 145,73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365 911,73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365 911,73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16.2.11.2822N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6 432 234,00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16.2.11.2822N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6 432 234,00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до пр. Циолковского в городском округе город Дзержинск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35 470 282,18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до пр. Циолковского в городском округе город Дзержинск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1 621 780,84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1 621 780,84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до пр. Циолковского в городском округе город Дзержинск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16.2.12.2830N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33 848 501,34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16.2.12.2830N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33 848 501,34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16.2.14.28470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16.2.14.28470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Строительство дублера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1 289 034,37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дублера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16.2.15.28200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1 289 034,37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16.2.15.28200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1 289 034,37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Вертикальная планировка проездов на территории СОСН "Зеленый сад № 1, № 2, № 3"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.И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гумново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расположенной в городском округе город Дзержинск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4 716 442,13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вертикальную планировку проездов на территории СОСН "Зеленый сад № 1, № 2, № 3"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.И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гумново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расположенной в городском округе город Дзержинск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16.2.16.28330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4 716 442,13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16.2.16.28330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4 716 442,13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143 937 610,31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142 533 567,27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142 533 567,27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129 810 567,42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127 952 036,38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127 952 036,38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129 810 567,42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127 952 036,38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127 952 036,38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8 784 678,52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8 784 678,52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8 784 678,52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14 127 042,89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14 127 042,89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14 127 042,89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14 127 042,89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14 127 042,89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79 870 970,57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63 599 388,45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63 654 451,91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6 886 071,13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6 886 071,13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6 886 071,13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6 886 071,13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6 677 224,42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6 208 504,42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6 208 504,42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208 846,71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1 437 647,25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1 486 941,99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14 665 891,90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16 241 296,90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14 665 891,90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16 241 296,90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8 303 086,90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МАУ "Бизнес-инкубатор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8 303 086,90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8 303 086,90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510487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на финансовое обеспечение уставной деятельности АНО "Центр развития предпринимательства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985 930,00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предоставление субсидии на финансовое обеспечение уставной деятельности АНО "Центр развития предпринимательства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985 930,00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985 930,00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Материально-техническое обеспечение МАУ "Бизнес-инкубатор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03.1.07.22420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03.1.07.22420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2 922 717,11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2 922 717,11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2 922 717,11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2 922 717,11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2 922 717,11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665 269,50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439 468,00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445 236,72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665 269,50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439 468,00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445 236,72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665 269,50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439 468,00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445 236,72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665 269,50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439 468,00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445 236,72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397 227,00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292 650,00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268 042,50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146 818,00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152 586,72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54 731 020,93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36 173 377,56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36 173 377,56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42 096 626,50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42 096 626,50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42 096 626,50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17 539 082,22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17 539 082,22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17 539 082,22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24 555 224,28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6 892 148,58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6 892 148,58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2 320,00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2 320,00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12 634 394,43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12 634 394,43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12 634 394,43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1 599 117,37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893 270,70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893 270,70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258 527,00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69 806,00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69 806,00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1 483 699 437,57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1 210 105 823,02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589 002 105,98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437 684 196,39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592 091 613,39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70 448 034,02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15 411 634,07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19 066 005,77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19 066 005,77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15 411 634,07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19 066 005,77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19 066 005,77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1 057 083,99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1 057 083,99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1 057 083,99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68 074,05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68 074,05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68 074,05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1 166 734,96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1 166 734,96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1 166 734,96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05.1.15.23150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05.1.15.23150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370 153 466,78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521 546 579,37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370 153 466,78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521 546 579,37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17 071 838,76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17 071 838,76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17 071 838,76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353 081 628,02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423 915 446,96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108 842 312,99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108 713 262,99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129 050,00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и местного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135 705 679,99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135 544 729,99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160 950,00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и местного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419 616 792,90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419 616 792,90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108 533 635,04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4 298 654,06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108 533 635,04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4 298 654,06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52 119 095,54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51 479 028,25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51 382 028,25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36 625 263,01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36 625 263,01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36 625 263,01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36 625 263,01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15 493 832,53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13 149 642,46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13 052 642,46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9 371 355,82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9 632 866,49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9 535 866,49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268 605,82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268 605,82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9 102 750,00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8 943 750,00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9 102 750,00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8 943 750,00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6 122 476,71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6 122 476,71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6 122 476,71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24 805 244,95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85 253 458,19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2 326 161,52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135 087,68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135 087,68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135 087,68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135 087,68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135 087,68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13 585 813,37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2 114 793,10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2 114 793,10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13 585 813,37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2 114 793,10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2 114 793,10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возмещение затрат на проведение ремонта теплоэнергетического оборудования МУП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05.1.06.6008N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05.1.06.6008N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Разработка (актуализация) схем водоснабжения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вобоотведения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597 600,00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разработку (актуализацию) схем водоснабжения и водоотведения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разработку (актуализацию) схем водоснабжения и водоотведения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05.1.07.2302N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597 600,00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05.1.07.2302N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597 600,00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9 975 000,00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9 975 000,00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9 975 000,00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07.1.03.S2292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9 975 000,00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07.1.03.S2292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9 975 000,00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1 109 343,90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82 927 296,67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1 109 343,90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82 927 296,67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1 109 343,90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39 102 376,67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39 102 376,67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39 102 376,67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16.2.13.2814N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1 109 343,90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16.2.13.2814N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1 109 343,90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805 019 905,59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419 237 854,52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402 705 013,52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335 204 632,32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239 165 431,99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240 432 499,57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335 204 632,32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239 165 431,99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240 432 499,57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107 564 408,60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107 564 408,60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107 564 408,60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105 886 227,17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32 113 715,08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32 113 715,08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73 772 512,09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73 772 512,09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13 817 832,98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"Благоустройство территории перед детским садом № 147 на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есенняя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02.2.08.S260Е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3 113 266,10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02.2.08.S260Е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3 113 266,10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на участках (от д.1-А по ул.1 Мая до д.4-Г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апаева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; от д.1-Б до д.14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; от д.3-Г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до д.2-А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ул.Горького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; от д.3-Е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до д.3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ул.Свердлова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; от д.17 до д.18-Б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орфяников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) в поселке Пыра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02.2.08.S260Ж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1 592 781,73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02.2.08.S260Ж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1 592 781,73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"Комплексное благоустройство спортивно-игровой площадки на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82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с поставкой и установкой оборудования 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02.2.08.S260И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9 111 785,15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02.2.08.S260И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9 111 785,15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Мероприятия по проектированию и устройству архитектурно-художественного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14 503 905,00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выполнение мероприятий по проектированию и устройству архитектурно-художественного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02.2.10.20470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14 503 905,00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02.2.10.20470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14 503 905,00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Содержание и ремонт памятников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21 447 880,00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содержание и ремонт памятников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02.2.16.25260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21 447 880,00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02.2.16.25260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21 447 880,00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Мероприятия по укреплению и благоустройству береговой линии озера Святое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22 367 261,92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22 367 261,92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22 367 261,92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542 464,65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542 464,65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542 464,65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16 902 770,99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16 902 770,99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16 902 770,99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16 902 770,99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16 902 770,99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22 934 386,69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22 934 386,69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Развитие Окской набережной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22 934 386,69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развитие Окской набережной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07.1.11.23210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22 934 386,69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07.1.11.23210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22 934 386,69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392 106 265,59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159 459 651,54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141 659 742,96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70 042 375,00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70 042 375,00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43 042 375,00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43 042 375,00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322 063 890,59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89 417 276,54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71 617 367,96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20 986 333,34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14 516 666,67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20 986 333,34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14 516 666,67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20 986 333,34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14 516 666,67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233 592 157,34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233 592 157,34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233 592 157,34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56 476 157,41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56 476 157,41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56 476 157,41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216 190 090,64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113 522 896,92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113 522 896,92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137 039 244,59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113 472 896,92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113 472 896,92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119 094 007,08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96 315 862,41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96 315 862,41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31 496 047,12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30 957 019,12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30 957 019,12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31 496 047,12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30 957 019,12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30 957 019,12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29 705 578,32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29 176 550,32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29 176 550,32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1 683 290,88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1 683 290,88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1 683 290,88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97 177,92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97 177,92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97 177,92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87 597 959,96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82 505 093,45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82 505 093,45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05.1.08.2305N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5 092 866,51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05.1.08.2305N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5 092 866,51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17 945 237,51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17 157 034,51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17 157 034,51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17 945 237,51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17 157 034,51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17 157 034,51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17 945 237,51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17 157 034,51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17 157 034,51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14 890 936,39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14 890 936,39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14 890 936,39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1 403 738,74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1 403 738,74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1 403 738,74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1 650 562,38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862 359,38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862 359,38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78 762 402,94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78 762 402,94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57 881 672,73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35 765 794,41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20 146 374,86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27 035 361,07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16 994 953,15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1 968 033,60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27 035 361,07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16 994 953,15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27 035 361,07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16 994 953,15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24 031 451,07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566 213,60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14 305 091,07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566 213,60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14 305 091,07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566 213,60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07.1.03.S2290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9 726 360,00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07.1.03.S2290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9 726 360,00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Ликвидация свалок промышленных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3 003 910,00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16 428 739,55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ликвидацию свалок промышленных отходов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9 419 619,55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9 419 619,55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ликвидацию свалок промышленных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07.1.05.74130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3 003 910,00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7 009 120,00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07.1.05.74130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3 003 910,00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7 009 120,00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30 846 311,66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18 770 841,26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18 178 341,26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30 722 622,56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18 647 152,16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18 054 652,16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30 722 622,56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18 647 152,16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18 054 652,16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Ильяшевича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Ильяшевича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07.1.08.23140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07.1.08.23140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5 760 348 483,47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5 629 863 751,93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5 765 434 031,78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1 909 266 271,33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1 950 337 175,52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1 942 634 770,30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1 885 249 447,49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1 855 783 989,97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1 855 783 989,97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1 883 521 047,49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1 855 783 989,97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1 855 783 989,97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1 840 750 512,33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1 820 031 879,44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1 820 031 879,44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566 039 912,33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545 321 279,44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566 039 912,33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545 321 279,44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9 598 600,00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9 598 600,00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9 598 600,00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12 953 203,16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12 953 203,16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12 953 203,16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Меры поддержки в области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25 432,00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исполнение полномочий по финансовому обеспечению ежемесячного материального стимулирования гражданам, принятым на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10.1.13.22210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25 432,00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10.1.13.22210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25 432,00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1 728 400,00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1 728 400,00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10.2.03.S2950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1 728 400,00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10.2.03.S2950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1 728 400,00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9 960 952,59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94 553 185,55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86 850 780,33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9 960 952,59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94 553 185,55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86 850 780,33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Строительство детского сада на 180 мест на территории ЖК "Северные ворота"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16.3.14.28450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16.3.14.28450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14 055 871,25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14 055 871,25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14 055 871,25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14 055 871,25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14 055 871,25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2 868 557 410,61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2 789 051 017,65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2 932 109 553,77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2 853 661 966,11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2 777 876 017,65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2 932 109 553,77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2 853 661 966,11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2 777 876 017,65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2 932 109 553,77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2 333 367 917,69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2 313 951 025,53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2 313 969 048,63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511 570 217,69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492 153 325,53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492 171 348,63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511 570 217,69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492 153 325,53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492 171 348,63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33 728 206,34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33 728 206,34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33 728 206,34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8 538 500,00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8 538 500,00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8 538 500,00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189 094 722,64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146 673 226,78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140 111 856,52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120 763 018,55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110 173 090,98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105 336 961,72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120 763 018,55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110 173 090,98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105 336 961,72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39 563 832,10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36 500 135,80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34 774 894,80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39 563 832,10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36 500 135,80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34 774 894,80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01.1.16.А3040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01.1.16.А3040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7 397 595,82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детских площадок с размещением игровых и спортивных элементов для муниципального бюджетного общеобразовательного учреждения "Средняя школа № 30" по адресу: Нижегородская область,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ул.Октябрьская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д.52"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01.1.19.S260К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3 999 682,44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01.1.19.S260К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3 999 682,44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волейбольной площадки и беговой дорожки на территории МБОУ школа № 40 по адресу: Нижегородская область,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б-р Мира, д.3"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01.1.19.S260Л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3 397 913,38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01.1.19.S260Л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3 397 913,38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проекта "Школьный стадион"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16 758 941,46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16 758 941,46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16 758 941,46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3 814 157,16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01.1.27.22620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2 258 176,16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01.1.27.22620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2 258 176,16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01.1.27.74590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01.1.27.74590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Меры поддержки в области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94 088,00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исполнение полномочий по финансовому обеспечению ежемесячного материального стимулирования гражданам, принятым на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01.1.28.22210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94 088,00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01.1.28.22210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94 088,00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"Все лучшее детям"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165 869 113,28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144 156 240,60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144 156 240,60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21 712 872,68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21 712 872,68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11 175 000,00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11 175 000,00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11 175 000,00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11 175 000,00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11 175 000,00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14 895 444,50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14 895 444,50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14 895 444,50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14 895 444,50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14 895 444,50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518 257 611,71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444 409 100,51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444 409 100,51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175 691 645,52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152 186 805,27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152 186 805,27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175 691 645,52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152 186 805,27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152 186 805,27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110 680 895,52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87 176 055,27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87 176 055,27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108 698 095,52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87 176 055,27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87 176 055,27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108 698 095,52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87 176 055,27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87 176 055,27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1 982 800,00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1 982 800,00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269 400,00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269 400,00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269 400,00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269 400,00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269 400,00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335 602 353,92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291 463 495,24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291 463 495,24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328 000 143,67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328 000 143,67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320 122 243,67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320 122 243,67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7 877 900,00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7 877 900,00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7 602 210,25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"Капитальный ремонт фасада, устройство пандуса здания МБУ ДО "ДМШ № 3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им.Н.К.Гусельникова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11.2.10.S260М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11.2.10.S260М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968 612,27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968 612,27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968 612,27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968 612,27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968 612,27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148 651 489,58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132 462 087,61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132 477 867,56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148 651 489,58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132 462 087,61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132 477 867,56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127 483 360,82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127 483 360,82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127 483 360,82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127 483 360,82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21 168 128,76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20 674 418,15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20 690 198,10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315 615 700,24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313 604 370,64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313 802 739,64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113 041 695,04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130 939 217,88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131 137 586,88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113 041 695,04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130 939 217,88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131 137 586,88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45 540 221,63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49 454 129,54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49 454 129,54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45 540 221,63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49 454 129,54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49 454 129,54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45 540 221,63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49 454 129,54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49 454 129,54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14 155 772,40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14 155 772,40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4 201 142,40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4 201 142,40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4 201 142,40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9 954 630,00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9 954 630,00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9 954 630,00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357 400,00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357 400,00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4 259 700,00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4 259 700,00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2 887 900,00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2 887 900,00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21 828 382,57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21 828 382,57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21 828 382,57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8 495 567,56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8 495 567,56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13 332 815,01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13 332 815,01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13 596 364,00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13 857 622,00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14 055 991,00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10 705 924,00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10 967 182,00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11 165 551,00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10 705 924,00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10 967 182,00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11 165 551,00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141 838 758,25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141 838 758,25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141 692 458,25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141 692 458,25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141 692 458,25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28 774 923,25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26 129 142,46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22 604 964,86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26 129 142,46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22 604 964,86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26 129 142,46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21 503 112,66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25 027 290,26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21 503 112,66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25 027 290,26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1 101 852,20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1 101 852,20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Расходы, связанные с созданием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12.2.21.10190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12.2.21.10190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2 064 190,39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2 064 190,39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2 064 190,39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2 064 190,39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2 064 190,39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523 221 868,74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479 491 536,75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437 805 185,14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465 451 060,79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426 700 134,78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385 013 783,17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2 097 000,00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2 097 000,00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2 097 000,00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2 097 000,00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2 097 000,00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428 124 348,68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407 939 163,52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380 283 383,17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339 522 091,07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334 941 467,00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335 256 073,53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91 495 940,24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91 495 940,24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91 495 940,24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10 860 747,31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10 860 747,31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10 860 747,31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111 444 458,01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111 444 458,01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111 444 458,01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125 720 945,51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125 720 945,51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125 720 945,51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88 602 257,61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72 997 696,52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45 027 309,64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государственной поддержки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государственную поддержку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46 727 267,80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46 727 267,80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46 727 267,80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5 238 500,00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5 238 500,00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5 238 500,00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1 106 360,20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1 106 360,20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1 106 360,20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11.2.Я5.00000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28 086 588,75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создание модельных муниципальных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11.2.Я5.54540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11.2.Я5.54540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модернизацию региональных и муниципальных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11.2.Я5.55800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11.2.Я5.55800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модернизацию муниципальных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11.2.Я5.А5800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11.2.Я5.А5800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30 237 777,78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Проведение мероприятий по сохранению ОКН "Кинотеатр "Родина"" по адресу: Нижегородская область,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16.4.04.00000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Субсидия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16.4.04.S2130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16.4.04.S2130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57 770 807,95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52 791 401,97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52 791 401,97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36 399 925,45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14 666,65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14 666,65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14 666,65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14 666,65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278 195 036,27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228 822 836,52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226 086 736,52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40 213 309,72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30 146 738,52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40 213 309,72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40 213 309,72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40 213 309,72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40 213 309,72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40 213 309,72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30 305 227,35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2 936 998,00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153 498,00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4 503 720,00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4 503 720,00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2 232 876,00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2 783 500,00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2 232 876,00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2 783 500,00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12.2.03.10160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12.2.03.10160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21 975 333,35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21 975 333,35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475 333,35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206 233,35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206 233,35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269 100,00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269 100,00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21 500 000,00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204 176 499,20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192 239 100,00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192 286 500,00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118 206 196,20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106 268 800,00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106 316 200,00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5 980 237,20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5 980 237,20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4 558 415,40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4 558 415,40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08.1.01.А4970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1 421 821,80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08.1.01.А4970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1 421 821,80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112 225 959,00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112 225 959,00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08.2.04.Д0820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112 225 959,00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08.2.04.Д0820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112 225 959,00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1 230 100,00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1 230 100,00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1 230 100,00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82 007 000,00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82 007 000,00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82 007 000,00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помещений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747 971 025,96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911 612 362,68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844 543 862,91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37 564 084,52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200 455 429,65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414 989 785,72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347 921 285,95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146 086 163,95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58 020 861,26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42 629 259,95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91 294 542,02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52 021 996,46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36 630 395,15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73 967 816,02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52 021 996,46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36 630 395,15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73 967 816,02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52 021 996,46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36 630 395,15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73 967 816,02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52 021 996,46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36 630 395,15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1 723 625,00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1 723 625,00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1 723 625,00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командирования спортсменов до 18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командирования спортсменов до 18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12.1.08.S2300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12.1.08.S2300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54 791 621,93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9 397 810,80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9 397 810,80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8 397 810,80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7 427 071,32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12.2.09.S260Н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12.2.09.S260Н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"Благоустройство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трассы "Магнитная стрелка"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12.2.09.S260П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12.2.09.S260П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"Футбольный клуб "Химик" г. Дзержинск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12.2.17.00000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12.2.17.74270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12.2.17.74270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Подготовка основания для создания "умных" спортивных площадок в МБУ ДО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ФОК"Ока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подготовку основания для создания "умных" спортивных площадок в МБУ ДО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ФОК"Ока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12.2.22.20480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12.2.22.20480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Капитальный ремонт здания МБУ ДО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Заря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13 171 941,67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капитальный ремонт здания МБУ ДО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Заря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12.2.23.20490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13 171 941,67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12.2.23.20490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13 171 941,67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39 657 631,70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344 354 524,46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292 677 626,00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39 657 631,70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344 354 524,46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292 677 626,00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39 657 631,70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129 276 102,20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648 756,70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705 227,20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648 756,70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705 227,20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39 008 875,00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128 570 875,00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39 008 875,00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128 570 875,00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117 846 934,26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117 846 934,26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117 846 934,26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ФОКа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ФОКа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16.3.15.28460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16.3.15.28460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509 919 245,16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459 058 492,44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509 919 245,16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459 058 492,44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509 919 245,16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459 058 492,44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502 378 648,80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457 280 516,26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502 378 648,80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457 280 516,26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502 378 648,80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457 280 516,26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7 540 596,36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7 540 596,36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7 540 596,36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12.1.04.20280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12.1.04.20280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31 932 935,98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29 778 435,98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29 408 667,98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31 932 935,98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29 778 435,98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29 408 667,98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31 547 935,98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29 778 435,98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29 408 667,98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31 547 935,98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29 778 435,98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29 408 667,98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30 351 434,46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28 581 934,46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28 212 166,46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25 139 684,46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23 370 184,46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23 000 416,46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25 139 684,46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23 370 184,46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23 000 416,46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бесперебойного выхода средств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5 211 750,00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5 211 750,00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142 530 000,00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142 530 000,00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43 383 224,83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46 428 369,79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46 428 369,79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43 383 224,83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46 428 369,79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46 428 369,79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40 324 431,42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42 848 973,49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40 324 431,42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40 324 431,42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40 324 431,42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753 834,88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3 422 394,21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753 834,88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3 422 394,21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390 600,00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4 115 305,83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390 600,00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4 115 305,83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39 179 996,54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35 311 273,45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35 311 273,45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37 057 603,79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33 560 394,03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33 560 394,03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2 110 392,75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1 710 879,42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1 710 879,42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3 058 793,41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3 579 396,30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3 579 396,30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291 083,11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811 686,00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811 686,00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291 083,11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811 686,00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811 686,00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291 083,11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811 686,00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811 686,00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291 083,11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811 686,00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811 686,00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291 083,11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379 686,00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379 686,00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432 000,00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19 423 931,93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19 104 222,02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19 423 931,93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19 104 222,02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19 423 931,93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19 104 222,02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19 423 931,93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19 423 931,93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19 423 931,93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9 349 949,82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9 349 949,82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10 073 982,11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12 294 010,77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12 294 010,77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9 544 888,40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11 274 444,16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11 285 833,82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498 093,71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981 566,61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970 176,95</w:t>
            </w:r>
          </w:p>
        </w:tc>
      </w:tr>
      <w:tr w:rsidR="00040370" w:rsidRPr="00510487" w:rsidTr="00510487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0" w:rsidRPr="00510487" w:rsidRDefault="00040370" w:rsidP="0004037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70" w:rsidRPr="00510487" w:rsidRDefault="00040370" w:rsidP="0004037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38 000,00</w:t>
            </w:r>
          </w:p>
        </w:tc>
      </w:tr>
    </w:tbl>
    <w:p w:rsidR="00040370" w:rsidRPr="00040370" w:rsidRDefault="00040370" w:rsidP="00040370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40370" w:rsidRPr="00040370" w:rsidRDefault="00040370" w:rsidP="00040370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040370">
        <w:rPr>
          <w:rFonts w:eastAsia="Calibri"/>
          <w:sz w:val="28"/>
          <w:szCs w:val="28"/>
          <w:lang w:eastAsia="en-US"/>
        </w:rPr>
        <w:t xml:space="preserve">Заместитель главы администрации </w:t>
      </w:r>
      <w:proofErr w:type="gramStart"/>
      <w:r w:rsidRPr="00040370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Pr="00040370">
        <w:rPr>
          <w:rFonts w:eastAsia="Calibri"/>
          <w:sz w:val="28"/>
          <w:szCs w:val="28"/>
          <w:lang w:eastAsia="en-US"/>
        </w:rPr>
        <w:t xml:space="preserve"> </w:t>
      </w:r>
    </w:p>
    <w:p w:rsidR="00040370" w:rsidRDefault="00040370" w:rsidP="00040370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040370">
        <w:rPr>
          <w:rFonts w:eastAsia="Calibri"/>
          <w:sz w:val="28"/>
          <w:szCs w:val="28"/>
          <w:lang w:eastAsia="en-US"/>
        </w:rPr>
        <w:t xml:space="preserve">округа, директор департамента финансов                                           </w:t>
      </w:r>
      <w:r w:rsidR="00510487">
        <w:rPr>
          <w:rFonts w:eastAsia="Calibri"/>
          <w:sz w:val="28"/>
          <w:szCs w:val="28"/>
          <w:lang w:eastAsia="en-US"/>
        </w:rPr>
        <w:tab/>
      </w:r>
      <w:r w:rsidR="00510487">
        <w:rPr>
          <w:rFonts w:eastAsia="Calibri"/>
          <w:sz w:val="28"/>
          <w:szCs w:val="28"/>
          <w:lang w:eastAsia="en-US"/>
        </w:rPr>
        <w:tab/>
      </w:r>
      <w:r w:rsidR="00510487">
        <w:rPr>
          <w:rFonts w:eastAsia="Calibri"/>
          <w:sz w:val="28"/>
          <w:szCs w:val="28"/>
          <w:lang w:eastAsia="en-US"/>
        </w:rPr>
        <w:tab/>
      </w:r>
      <w:r w:rsidR="00510487">
        <w:rPr>
          <w:rFonts w:eastAsia="Calibri"/>
          <w:sz w:val="28"/>
          <w:szCs w:val="28"/>
          <w:lang w:eastAsia="en-US"/>
        </w:rPr>
        <w:tab/>
      </w:r>
      <w:r w:rsidR="00510487">
        <w:rPr>
          <w:rFonts w:eastAsia="Calibri"/>
          <w:sz w:val="28"/>
          <w:szCs w:val="28"/>
          <w:lang w:eastAsia="en-US"/>
        </w:rPr>
        <w:tab/>
      </w:r>
      <w:r w:rsidR="00510487">
        <w:rPr>
          <w:rFonts w:eastAsia="Calibri"/>
          <w:sz w:val="28"/>
          <w:szCs w:val="28"/>
          <w:lang w:eastAsia="en-US"/>
        </w:rPr>
        <w:tab/>
      </w:r>
      <w:r w:rsidRPr="0004037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40370">
        <w:rPr>
          <w:rFonts w:eastAsia="Calibri"/>
          <w:sz w:val="28"/>
          <w:szCs w:val="28"/>
          <w:lang w:eastAsia="en-US"/>
        </w:rPr>
        <w:t>С.В.Федоров</w:t>
      </w:r>
      <w:proofErr w:type="spellEnd"/>
    </w:p>
    <w:p w:rsidR="00510487" w:rsidRDefault="00510487" w:rsidP="00040370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510487" w:rsidRDefault="00510487" w:rsidP="00040370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510487" w:rsidRDefault="00510487" w:rsidP="00040370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510487" w:rsidRDefault="00510487" w:rsidP="00040370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510487" w:rsidRPr="00040370" w:rsidRDefault="00510487" w:rsidP="00040370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D71571" w:rsidRPr="007D20D3" w:rsidRDefault="00D71571" w:rsidP="007D20D3">
      <w:pPr>
        <w:autoSpaceDE/>
        <w:autoSpaceDN/>
        <w:rPr>
          <w:rFonts w:eastAsia="Calibri"/>
          <w:sz w:val="28"/>
          <w:szCs w:val="28"/>
          <w:lang w:eastAsia="en-US"/>
        </w:rPr>
      </w:pPr>
    </w:p>
    <w:tbl>
      <w:tblPr>
        <w:tblW w:w="1461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289"/>
        <w:gridCol w:w="1147"/>
        <w:gridCol w:w="716"/>
        <w:gridCol w:w="1253"/>
        <w:gridCol w:w="1253"/>
        <w:gridCol w:w="6958"/>
      </w:tblGrid>
      <w:tr w:rsidR="00510487" w:rsidRPr="00510487" w:rsidTr="00510487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510487" w:rsidRPr="00510487" w:rsidTr="00510487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510487" w:rsidRPr="00510487" w:rsidTr="00510487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от  </w:t>
            </w:r>
            <w:r>
              <w:rPr>
                <w:color w:val="000000"/>
                <w:sz w:val="28"/>
                <w:szCs w:val="28"/>
              </w:rPr>
              <w:t>17 декабря № 41</w:t>
            </w:r>
          </w:p>
        </w:tc>
      </w:tr>
      <w:tr w:rsidR="00510487" w:rsidRPr="00510487" w:rsidTr="00510487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10487" w:rsidRPr="00510487" w:rsidTr="00510487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510487" w:rsidRPr="00510487" w:rsidTr="00510487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510487" w:rsidRPr="00510487" w:rsidTr="00510487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от 18.12.2024 № 727</w:t>
            </w:r>
          </w:p>
        </w:tc>
      </w:tr>
      <w:tr w:rsidR="00510487" w:rsidRPr="00510487" w:rsidTr="00510487">
        <w:trPr>
          <w:trHeight w:val="300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0487" w:rsidRDefault="00510487" w:rsidP="00510487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510487" w:rsidRPr="00510487" w:rsidTr="00510487">
        <w:trPr>
          <w:trHeight w:val="300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b/>
                <w:color w:val="000000"/>
                <w:sz w:val="28"/>
                <w:szCs w:val="28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510487">
              <w:rPr>
                <w:b/>
                <w:color w:val="000000"/>
                <w:sz w:val="28"/>
                <w:szCs w:val="28"/>
              </w:rPr>
              <w:t>видов расходов  классификации расходов бюджетов</w:t>
            </w:r>
            <w:proofErr w:type="gramEnd"/>
            <w:r w:rsidRPr="00510487">
              <w:rPr>
                <w:b/>
                <w:color w:val="000000"/>
                <w:sz w:val="28"/>
                <w:szCs w:val="28"/>
              </w:rPr>
              <w:t xml:space="preserve">  на 2025 год и плановый период 2026 и 2027 годов</w:t>
            </w:r>
          </w:p>
        </w:tc>
      </w:tr>
    </w:tbl>
    <w:p w:rsidR="00510487" w:rsidRPr="00510487" w:rsidRDefault="00510487" w:rsidP="00510487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899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6252"/>
        <w:gridCol w:w="1134"/>
        <w:gridCol w:w="709"/>
        <w:gridCol w:w="2268"/>
        <w:gridCol w:w="2268"/>
        <w:gridCol w:w="2268"/>
      </w:tblGrid>
      <w:tr w:rsidR="00510487" w:rsidRPr="00510487" w:rsidTr="00510487">
        <w:trPr>
          <w:trHeight w:val="394"/>
          <w:tblHeader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918" w:rsidRDefault="00510487" w:rsidP="005104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 xml:space="preserve">Код </w:t>
            </w:r>
            <w:proofErr w:type="gramStart"/>
            <w:r w:rsidRPr="00510487">
              <w:rPr>
                <w:b/>
                <w:bCs/>
                <w:color w:val="000000"/>
                <w:sz w:val="28"/>
                <w:szCs w:val="28"/>
              </w:rPr>
              <w:t>бюджетной</w:t>
            </w:r>
            <w:proofErr w:type="gramEnd"/>
            <w:r w:rsidRPr="0051048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487">
              <w:rPr>
                <w:b/>
                <w:bCs/>
                <w:color w:val="000000"/>
                <w:sz w:val="28"/>
                <w:szCs w:val="28"/>
              </w:rPr>
              <w:t>классифика</w:t>
            </w:r>
            <w:proofErr w:type="spellEnd"/>
          </w:p>
          <w:p w:rsidR="00510487" w:rsidRPr="00510487" w:rsidRDefault="00510487" w:rsidP="005104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10487">
              <w:rPr>
                <w:b/>
                <w:bCs/>
                <w:color w:val="000000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</w:tr>
      <w:tr w:rsidR="00510487" w:rsidRPr="00510487" w:rsidTr="00510487">
        <w:trPr>
          <w:trHeight w:val="322"/>
          <w:tblHeader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10487" w:rsidRPr="00510487" w:rsidTr="00510487">
        <w:trPr>
          <w:trHeight w:val="406"/>
          <w:tblHeader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87" w:rsidRDefault="00510487" w:rsidP="005104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10487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510487" w:rsidRDefault="00510487" w:rsidP="005104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10487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510487">
              <w:rPr>
                <w:b/>
                <w:bCs/>
                <w:color w:val="000000"/>
                <w:sz w:val="28"/>
                <w:szCs w:val="28"/>
              </w:rPr>
              <w:t xml:space="preserve"> статья </w:t>
            </w:r>
            <w:proofErr w:type="spellStart"/>
            <w:r w:rsidRPr="00510487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510487" w:rsidRPr="00510487" w:rsidRDefault="00510487" w:rsidP="005104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10487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510487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487" w:rsidRPr="00510487" w:rsidRDefault="00510487" w:rsidP="0051048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12 157 990 420,54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10 998 370 359,66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10487">
              <w:rPr>
                <w:b/>
                <w:bCs/>
                <w:color w:val="000000"/>
                <w:sz w:val="28"/>
                <w:szCs w:val="28"/>
              </w:rPr>
              <w:t>11 059 140 227,23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3 142 685 106,67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3 061 002 040,80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3 215 433 945,92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3 142 685 106,67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3 061 002 040,80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3 215 433 945,92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2 333 367 917,69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2 313 951 025,53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2 313 969 048,63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511 570 217,69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492 153 325,53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492 171 348,63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511 570 217,69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492 153 325,53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492 171 348,63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110 680 895,52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87 176 055,27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87 176 055,27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108 698 095,52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87 176 055,27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87 176 055,27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108 698 095,52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87 176 055,27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87 176 055,27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1 982 800,00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1 982 800,00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45 540 221,63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49 454 129,54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49 454 129,54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45 540 221,63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49 454 129,54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49 454 129,54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45 540 221,63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49 454 129,54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49 454 129,54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14 155 772,40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14 155 772,40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4 201 142,40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4 201 142,40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4 201 142,40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9 954 630,00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9 954 630,00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9 954 630,00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357 400,00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4 259 700,00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2 887 900,00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2 887 900,00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21 828 382,57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21 828 382,57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21 828 382,57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8 495 567,56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8 495 567,56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13 332 815,01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13 332 815,01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33 728 206,34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33 728 206,34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33 728 206,34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8 538 500,00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8 538 500,00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8 538 500,00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189 094 722,64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146 673 226,78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140 111 856,52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120 763 018,55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110 173 090,98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105 336 961,72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120 763 018,55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110 173 090,98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105 336 961,72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39 563 832,10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36 500 135,80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34 774 894,80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39 563 832,10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36 500 135,80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34 774 894,80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01.1.16.А3040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01.1.16.А3040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7 397 595,82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детских площадок с размещением игровых и спортивных элементов для муниципального бюджетного общеобразовательного учреждения "Средняя школа № 30" по адресу: Нижегородская область,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ул.Октябрьская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д.52"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01.1.19.S260К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3 999 682,44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01.1.19.S260К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3 999 682,44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волейбольной площадки и беговой дорожки на территории МБОУ школа № 40 по адресу: Нижегородская область,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б-р Мира, д.3"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01.1.19.S260Л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3 397 913,38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01.1.19.S260Л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3 397 913,38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проекта "Школьный стадион"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16 758 941,46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16 758 941,46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16 758 941,46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3 814 157,16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01.1.27.22620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2 258 176,16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01.1.27.22620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2 258 176,16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01.1.27.74590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01.1.27.74590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Меры поддержки в области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94 088,00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исполнение полномочий по финансовому обеспечению ежемесячного материального стимулирования гражданам, принятым на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01.1.28.22210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94 088,00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01.1.28.22210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94 088,00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"Все лучшее детям"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165 869 113,28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144 156 240,60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144 156 240,60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21 712 872,68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21 712 872,68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87 576 004,00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89 555 902,00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89 754 271,00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10 705 924,00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10 967 182,00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11 165 551,00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10 705 924,00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10 967 182,00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11 165 551,00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1 486 516 681,22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797 189 732,57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727 304 503,44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917 797 196,27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420 919 473,87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353 966 322,32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572 858 177,06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316 306 731,76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309 812 431,76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399 534 703,93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301 461 394,19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309 812 431,76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399 534 703,93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301 461 394,19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309 812 431,76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02.1.01.SД010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30 466 330,27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14 845 337,57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02.1.01.SД010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30 466 330,27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14 845 337,57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02.1.01.SД040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142 857 142,86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02.1.01.SД040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142 857 142,86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210 775 718,04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02.1.04.2731N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02.1.04.2731N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02.1.04.2734N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02.1.04.2734N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специализированной 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158 143 430,00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158 143 430,00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специализированной 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02.1.04.2741N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21 190 000,00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02.1.04.2741N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21 190 000,00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31 070 517,17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31 070 517,17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дороги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абережная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, проезд между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ул.Дербасовой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ул.Советская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7 483 879,12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7 483 879,12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проезд между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аксима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Горького, д.87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ул.Герцена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, д.32,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ул.Герцена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от д.16 до д.32 (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пос.Дачный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г.Дзержинска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5 266 426,51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5 266 426,51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ольцова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,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пер.Линейному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пер.Ульянова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, проезд от улицы Чехова с северной стороны переулков в поселке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7 763 551,24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7 763 551,24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портивный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и проезда от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ул.Железнодорожная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пер.Спортивный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4 895 116,66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4 895 116,66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"Обустройство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велопешеходной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дорожки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калова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к центральной площади в поселке Пыра"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5 661 543,64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5 661 543,64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343 358 091,13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252 021 819,36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253 338 181,68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107 564 408,60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107 564 408,60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107 564 408,60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105 886 227,17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32 113 715,08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32 113 715,08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73 772 512,09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73 772 512,09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6 886 071,13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6 886 071,13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6 677 224,42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6 208 504,42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6 208 504,42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208 846,71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1 437 647,25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1 486 941,99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13 817 832,98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"Благоустройство территории перед детским садом № 147 на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есенняя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02.2.08.S260Е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3 113 266,10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02.2.08.S260Е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3 113 266,10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на участках (от д.1-А по ул.1 Мая до д.4-Г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апаева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; от д.1-Б до д.14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; от д.3-Г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до д.2-А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ул.Горького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; от д.3-Е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до д.3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ул.Свердлова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; от д.17 до д.18-Б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орфяников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) в поселке Пыра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02.2.08.S260Ж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1 592 781,73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02.2.08.S260Ж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1 592 781,73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"Комплексное благоустройство спортивно-игровой площадки на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82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с поставкой и установкой оборудования"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02.2.08.S260И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9 111 785,15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02.2.08.S260И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9 111 785,15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Мероприятия по проектированию и устройству архитектурно-художественного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14 503 905,00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выполнение мероприятий по проектированию и устройству архитектурно-художественного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02.2.10.20470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14 503 905,00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02.2.10.20470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14 503 905,00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135 087,68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135 087,68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135 087,68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Содержание и ремонт памятников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21 447 880,00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содержание и ремонт памятников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02.2.16.25260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21 447 880,00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02.2.16.25260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21 447 880,00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Мероприятия по укреплению и благоустройству береговой линии озера Святое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22 367 261,92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22 367 261,92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22 367 261,92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542 464,65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542 464,65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542 464,65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225 361 393,82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124 248 439,34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119 999 999,44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152 092 144,96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152 092 144,96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152 092 144,96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02.3.04.2324N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02.3.04.2324N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60 523 930,30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60 523 930,30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60 523 930,30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14 665 891,90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16 241 296,90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14 665 891,90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16 241 296,90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МАУ "Бизнес-инкубатор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510487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на финансовое обеспечение уставной деятельности АНО "Центр развития предпринимательства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985 930,00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предоставление субсидии на финансовое обеспечение уставной деятельности АНО "Центр развития предпринимательства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985 930,00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985 930,00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Материально-техническое обеспечение МАУ "Бизнес-инкубатор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03.1.07.22420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03.1.07.22420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259 322 858,21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246 959 227,75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242 537 197,63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63 572 378,68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54 991 289,30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54 991 289,30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24 045 525,63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24 045 525,63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24 045 525,63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31 089 819,37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31 089 819,37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31 089 819,37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1 683 442,29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1 487 160,75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1 487 160,75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195 750 479,53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191 967 938,45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187 545 908,33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8 784 678,52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8 784 678,52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8 784 678,52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1 474 604,09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1 474 604,09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1 162 604,09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1 162 604,09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1 162 604,09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229 924 930,20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192 991 128,06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192 991 128,06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195 076 921,70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155 221 322,56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155 221 322,56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32 553 131,11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33 506 943,06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33 506 943,06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32 553 131,11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33 506 943,06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33 506 943,06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29 705 578,32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29 176 550,32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29 176 550,32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2 740 374,87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4 233 214,82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4 233 214,82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97 177,92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97 177,92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97 177,92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68 074,05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68 074,05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68 074,05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1 166 734,96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1 166 734,96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1 166 734,96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возмещение затрат на проведение ремонта теплоэнергетического оборудования МУП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05.1.06.6008N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05.1.06.6008N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Разработка (актуализация) схем водоснабжения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вобоотведения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разработку (актуализацию) схем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разработку (актуализацию) схем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05.1.07.2302N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05.1.07.2302N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87 597 959,96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82 505 093,45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82 505 093,45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05.1.08.2305N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5 092 866,51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05.1.08.2305N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5 092 866,51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46 917 717,18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46 917 717,18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46 917 717,18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05.1.15.23150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05.1.15.23150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34 848 008,50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37 769 805,50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37 769 805,50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34 848 008,50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37 769 805,50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37 769 805,50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34 848 008,50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37 769 805,50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37 769 805,50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14 890 936,39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14 890 936,39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14 890 936,39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18 306 509,73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22 016 509,73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22 016 509,73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1 650 562,38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862 359,38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862 359,38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220 496 123,40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154 070 293,00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152 379 511,78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144 911 505,42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111 143 607,02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109 822 593,80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8 491 835,00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8 491 835,00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8 352 645,00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139 190,00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1 690 580,70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2 931 379,69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2 945 267,69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1 690 580,70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2 931 379,69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2 945 267,69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518 746,67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1 327 545,66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1 341 433,66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1 603 834,03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1 603 834,03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110 608 872,27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83 285 707,67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81 950 806,45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110 608 872,27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83 285 707,67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81 950 806,45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48 961 456,52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48 526 312,31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48 526 312,31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60 474 475,22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33 593 822,82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32 258 921,60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7 131,00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1 165 809,53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1 165 572,54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1 165 572,54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14 327 380,34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14 327 380,34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14 248 180,34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14 248 180,34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14 248 180,34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2 366 400,00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2 922 717,11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2 922 717,11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2 922 717,11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69 084 617,98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36 426 685,98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36 056 917,98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27 605 360,00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27 605 360,00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27 605 360,00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1 524 300,00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1 524 300,00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1 524 300,00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30 351 434,46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28 581 934,46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28 212 166,46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25 139 684,46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23 370 184,46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23 000 416,46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25 139 684,46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23 370 184,46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23 000 416,46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бесперебойного выхода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5 211 750,00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5 211 750,00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6 500 000,00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120 803 356,94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58 672 778,33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43 053 358,78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105 774 976,94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43 644 398,33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28 024 978,78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34 006 451,07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566 213,60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14 305 091,07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566 213,60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14 305 091,07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566 213,60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07.1.03.S2290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9 726 360,00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07.1.03.S2290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9 726 360,00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07.1.03.S2292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9 975 000,00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07.1.03.S2292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9 975 000,00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Ликвидация свалок промышленных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3 003 910,00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16 428 739,55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ликвидацию свалок промышленных отходов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9 419 619,55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9 419 619,55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ликвидацию свалок промышленных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07.1.05.74130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3 003 910,00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7 009 120,00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07.1.05.74130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3 003 910,00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7 009 120,00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Ильяшевича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Ильяшевича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07.1.08.23140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07.1.08.23140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Развитие Окской набережной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22 934 386,69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развитие Окской набережной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07.1.11.23210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22 934 386,69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07.1.11.23210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22 934 386,69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490 592 538,98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630 598 879,37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106 316 200,00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5 980 237,20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5 980 237,20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4 558 415,40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4 558 415,40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08.1.01.А4970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1 421 821,80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08.1.01.А4970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1 421 821,80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114 458 835,00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107 098 200,00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112 225 959,00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08.2.04.Д0820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112 225 959,00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08.2.04.Д0820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112 225 959,00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370 153 466,78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521 546 579,37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17 071 838,76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17 071 838,76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17 071 838,76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97 631 132,41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353 081 628,02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423 915 446,96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108 842 312,99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108 713 262,99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129 050,00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и местного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135 705 679,99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135 544 729,99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160 950,00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и местного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419 616 792,90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419 616 792,90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108 533 635,04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4 298 654,06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108 533 635,04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4 298 654,06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186 456 940,06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144 306 048,97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113 186 944,17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148 730 813,51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80 121 178,15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80 121 178,15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22 769 291,62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22 769 291,62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16 866 255,67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5 903 035,95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36 625 263,01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36 625 263,01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36 625 263,01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29 565 267,88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29 565 267,88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29 565 267,88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59 770 991,00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59 770 991,00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59 770 991,00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37 726 126,55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64 184 870,82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33 065 766,02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19 461 299,52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17 995 717,07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17 995 717,07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19 461 299,52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17 995 717,07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17 995 717,07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15 744 041,67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15 744 041,67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15 744 041,67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3 517 482,36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2 051 899,91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2 051 899,91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199 775,49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199 775,49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199 775,49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11 155 736,53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42 672 377,78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11 553 272,98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2 052 986,53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33 631 627,78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2 609 522,98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2 052 986,53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33 631 627,78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2 609 522,98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9 102 750,00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8 943 750,00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9 102 750,00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8 943 750,00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7 109 090,50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7 109 090,50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7 109 090,50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2 110 325 305,74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2 065 681 500,27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2 065 681 500,27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2 108 596 905,74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2 065 681 500,27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2 065 681 500,27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1 840 750 512,33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1 820 031 879,44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1 820 031 879,44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566 039 912,33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545 321 279,44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566 039 912,33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545 321 279,44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141 692 458,25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141 692 458,25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141 692 458,25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1 230 100,00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1 230 100,00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1 230 100,00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82 007 000,00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82 007 000,00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82 007 000,00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12 953 203,16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12 953 203,16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12 953 203,16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Меры поддержки в области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25 432,00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исполнение полномочий по финансовому обеспечению ежемесячного материального стимулирования гражданам, принятым на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10.1.13.22210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25 432,00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10.1.13.22210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25 432,00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10.2.03.S2950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10.2.03.S2950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904 089 276,31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824 730 943,26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797 075 162,91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771 499 549,65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720 162 727,27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720 477 333,80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328 000 143,67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320 122 243,67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320 122 243,67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7 877 900,00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7 877 900,00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91 495 940,24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91 495 940,24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91 495 940,24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10 860 747,31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10 860 747,31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10 860 747,31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111 444 458,01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111 444 458,01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111 444 458,01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125 720 945,51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125 720 945,51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125 720 945,51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41 500 334,08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41 500 334,08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41 500 334,08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35 199,96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35 199,96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35 199,96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132 589 726,66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104 568 215,99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76 597 829,11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государственной поддержки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государственную поддержку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46 727 267,80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46 727 267,80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46 727 267,80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5 238 500,00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"Капитальный ремонт фасада, устройство пандуса здания МБУ ДО "ДМШ № 3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им.Н.К.Гусельникова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11.2.10.S260М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11.2.10.S260М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1 106 360,20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1 106 360,20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1 106 360,20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11.2.Я5.00000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28 086 588,75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создание модельных муниципальных библиотек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11.2.Я5.54540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11.2.Я5.54540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модернизацию региональных и муниципальных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11.2.Я5.55800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11.2.Я5.55800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модернизацию муниципальных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11.2.Я5.А5800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11.2.Я5.А5800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872 178 173,09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713 234 668,29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697 858 846,93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788 898 464,01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686 561 385,34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671 169 784,03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613 910 549,34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546 866 597,24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531 474 995,93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613 910 549,34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546 866 597,24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531 474 995,93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613 910 549,34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546 866 597,24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531 474 995,93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127 483 360,82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127 483 360,82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127 483 360,82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22 604 964,86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26 129 142,46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21 503 112,66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25 027 290,26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21 503 112,66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25 027 290,26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1 101 852,20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1 101 852,20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12.1.04.20280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12.1.04.20280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7 540 596,36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7 540 596,36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7 540 596,36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командирования спортсменов до 18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командирования спортсменов до 18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12.1.08.S2300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12.1.08.S2300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62 111 580,32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9 397 810,80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9 397 810,80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8 397 810,80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12.2.03.10160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12.2.03.10160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7 427 071,32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12.2.09.S260Н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12.2.09.S260Н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проекта "Благоустройство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трассы "Магнитная стрелка" в рамках проекта инициативного бюджетирования "Вам решать!"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12.2.09.S260П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12.2.09.S260П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"Футбольный клуб "Химик" г. Дзержинск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12.2.17.00000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12.2.17.74270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12.2.17.74270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Расходы, связанные с созданием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12.2.21.10190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12.2.21.10190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Подготовка основания для создания "умных" спортивных площадок в МБУ ДО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ФОК"Ока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подготовку основания для создания "умных" спортивных площадок в МБУ ДО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ФОК"Ока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12.2.22.20480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12.2.22.20480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Капитальный ремонт здания МБУ ДО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Заря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13 171 941,67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капитальный ремонт здания МБУ ДО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Заря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12.2.23.20490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13 171 941,67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12.2.23.20490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13 171 941,67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21 168 128,76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20 674 418,15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20 690 198,10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22 095 228,90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16 339 267,53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16 499 348,07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22 095 228,90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15 239 267,53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15 399 348,07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22 095 228,90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15 239 267,53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15 399 348,07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22 095 228,90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15 239 267,53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15 399 348,07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15 593 507,02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13 881 701,36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13 886 002,18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6 501 721,88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1 357 566,17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1 513 345,89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98 869 998,00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102 143 740,00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102 143 740,00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98 869 998,00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102 143 740,00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102 143 740,00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22 928 400,00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18 003 600,00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18 003 600,00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22 928 400,00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18 003 600,00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18 003 600,00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22 928 400,00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18 003 600,00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18 003 600,00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46 065 998,00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46 065 998,00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46 065 998,00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492 239 551,03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180 830 534,04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163 030 625,46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70 042 375,00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70 042 375,00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27 000 000,00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43 042 375,00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43 042 375,00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343 434 773,09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110 788 159,04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92 988 250,46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20 986 333,34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14 516 666,67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20 986 333,34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14 516 666,67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20 986 333,34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14 516 666,67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32 380 125,00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32 380 125,00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32 380 125,00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233 592 157,34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233 592 157,34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233 592 157,34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56 476 157,41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56 476 157,41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56 476 157,41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78 762 402,94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460 308 502,60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750 824 181,66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768 785 797,22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42 096 626,50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42 096 626,50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42 096 626,50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17 539 082,22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17 539 082,22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17 539 082,22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24 555 224,28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6 892 148,58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6 892 148,58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2 320,00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300 483 664,03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260 200 836,89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364 823 840,09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12 634 394,43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12 634 394,43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1 599 117,37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893 270,70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893 270,70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258 527,00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69 806,00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69 806,00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16.2.04.28020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16.2.04.28020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16.2.05.28110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16.2.05.28110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243 182 463,42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133 078 289,32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133 078 289,32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 в рамках Адресной инвестиционной программы Нижегородской области, планируемые к списанию задолженности по бюджетным кредитам в соответствии с законодательством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16.2.09.S062V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88 653 962,84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16.2.09.S062V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88 653 962,84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16.2.09.SД030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21 450 211,26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16.2.09.SД030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21 450 211,26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6 798 145,73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365 911,73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365 911,73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16.2.11.2822N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6 432 234,00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16.2.11.2822N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6 432 234,00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до пр. Циолковского в городском округе город Дзержинск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35 470 282,18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до пр. Циолковского в городском округе город Дзержинск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1 621 780,84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1 621 780,84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до пр. Циолковского в городском округе город Дзержинск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16.2.12.2830N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33 848 501,34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16.2.12.2830N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33 848 501,34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1 109 343,90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39 102 376,67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39 102 376,67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39 102 376,67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16.2.13.2814N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1 109 343,90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16.2.13.2814N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1 109 343,90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16.2.14.28470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16.2.14.28470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Строительство дублера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1 289 034,37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дублера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16.2.15.28200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1 289 034,37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16.2.15.28200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1 289 034,37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Вертикальная планировка проездов на территории СОСН "Зеленый сад № 1, № 2, № 3"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.И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гумново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расположенной в городском округе город Дзержинск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4 716 442,13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вертикальную планировку проездов на территории СОСН "Зеленый сад № 1, № 2, № 3"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.И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гумново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расположенной в городском округе город Дзержинск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16.2.16.28330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4 716 442,13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16.2.16.28330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4 716 442,13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92 183 767,63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466 189 793,97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379 528 406,33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39 657 631,70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129 276 102,20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648 756,70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705 227,20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648 756,70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705 227,20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39 008 875,00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128 570 875,00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39 008 875,00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128 570 875,00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16.3.07.28430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16.3.07.28430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117 846 934,26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117 846 934,26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117 846 934,26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11 175 000,00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11 175 000,00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11 175 000,00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Строительство детского сада на 180 мест на территории ЖК "Северные ворота"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16.3.14.28450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16.3.14.28450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ФОКа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ФОКа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16.3.15.28460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16.3.15.28460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Проведение мероприятий по сохранению ОКН "Кинотеатр "Родина"" по адресу: Нижегородская область,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0487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510487">
              <w:rPr>
                <w:color w:val="000000"/>
                <w:sz w:val="28"/>
                <w:szCs w:val="28"/>
              </w:rPr>
              <w:t>,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16.4.04.00000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Субсидия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16.4.04.S2130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16.4.04.S2130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87 517 272,16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142 465 656,83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190 065 656,83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87 443 272,15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142 391 656,82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189 991 656,82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2 049 649,64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24 248 896,24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24 248 896,24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24 248 896,24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60 084 726,27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60 084 726,27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60 084 726,27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958 902 685,13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900 088 442,03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1 448 555 462,86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43 092 141,72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45 616 683,79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45 616 683,79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40 324 431,42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753 834,88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3 422 394,21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753 834,88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3 422 394,21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4 115 305,83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4 115 305,83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39 179 996,54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35 311 273,45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35 311 273,45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37 057 603,79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33 560 394,03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33 560 394,03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2 110 392,75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1 710 879,42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1 710 879,42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546 076 414,57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471 305 870,42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470 980 082,42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427 999 348,75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415 771 731,90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415 757 843,90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5 682 095,48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422 317 253,27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410 101 736,42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410 087 848,42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415 059 914,28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403 349 300,29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403 349 300,29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7 030 878,99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6 525 976,13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6 512 088,13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226 460,00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226 460,00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226 460,00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40 213 309,72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40 213 309,72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40 213 309,72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475 333,35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206 233,35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206 233,35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269 100,00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24 726 203,00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25 037 400,00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24 725 500,00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4 480 900,00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795 736,64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795 736,64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795 736,64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3 685 163,36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3 685 163,36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3 685 163,36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помещений</w:t>
            </w:r>
            <w:proofErr w:type="gramEnd"/>
            <w:r w:rsidRPr="00510487">
              <w:rPr>
                <w:color w:val="000000"/>
                <w:sz w:val="28"/>
                <w:szCs w:val="28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3 412 000,00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3 360 500,00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3 360 500,00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3 360 500,00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51 500,00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2 401 900,00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2 345 200,00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2 345 200,00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2 345 200,00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11 609 500,00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11 533 400,00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11 533 400,00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11 533 400,00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52 312 219,75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1048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30 812 219,75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30 812 219,75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314 631 314,76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364 061 665,80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912 854 474,63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293 031 314,76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332 461 665,80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881 254 474,63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332 461 665,80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881 254 474,63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332 461 665,80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881 254 474,63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510487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35 368 882,15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межбюджетные трансферты федерального и областного бюджетов (кроме областных фондов)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Поощрение муниципальных управленческих команд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90.7.05.00000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межбюджетные трансферты на поощрение муниципальных управленческих команд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90.7.05.55490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90.7.05.55490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19 423 931,93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19 423 931,93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9 349 949,82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9 349 949,82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10 073 982,11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12 294 010,77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12 294 010,77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9 544 888,40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11 274 444,16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11 285 833,82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498 093,71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981 566,61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970 176,95</w:t>
            </w:r>
          </w:p>
        </w:tc>
      </w:tr>
      <w:tr w:rsidR="00510487" w:rsidRPr="00510487" w:rsidTr="00510487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487" w:rsidRPr="00510487" w:rsidRDefault="00510487" w:rsidP="0051048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487" w:rsidRPr="00510487" w:rsidRDefault="00510487" w:rsidP="0051048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10487">
              <w:rPr>
                <w:color w:val="000000"/>
                <w:sz w:val="28"/>
                <w:szCs w:val="28"/>
              </w:rPr>
              <w:t>38 000,00</w:t>
            </w:r>
          </w:p>
        </w:tc>
      </w:tr>
    </w:tbl>
    <w:p w:rsidR="00510487" w:rsidRPr="00510487" w:rsidRDefault="00510487" w:rsidP="00510487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10487" w:rsidRPr="00510487" w:rsidRDefault="00510487" w:rsidP="00510487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510487">
        <w:rPr>
          <w:rFonts w:eastAsia="Calibri"/>
          <w:sz w:val="28"/>
          <w:szCs w:val="28"/>
          <w:lang w:eastAsia="en-US"/>
        </w:rPr>
        <w:t xml:space="preserve">Заместитель главы администрации </w:t>
      </w:r>
      <w:proofErr w:type="gramStart"/>
      <w:r w:rsidRPr="00510487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Pr="00510487">
        <w:rPr>
          <w:rFonts w:eastAsia="Calibri"/>
          <w:sz w:val="28"/>
          <w:szCs w:val="28"/>
          <w:lang w:eastAsia="en-US"/>
        </w:rPr>
        <w:t xml:space="preserve"> </w:t>
      </w:r>
    </w:p>
    <w:p w:rsidR="00510487" w:rsidRDefault="00510487" w:rsidP="00510487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510487">
        <w:rPr>
          <w:rFonts w:eastAsia="Calibri"/>
          <w:sz w:val="28"/>
          <w:szCs w:val="28"/>
          <w:lang w:eastAsia="en-US"/>
        </w:rPr>
        <w:t xml:space="preserve">округа, директор департамента финансов                                          </w:t>
      </w:r>
      <w:r w:rsidR="007E0438">
        <w:rPr>
          <w:rFonts w:eastAsia="Calibri"/>
          <w:sz w:val="28"/>
          <w:szCs w:val="28"/>
          <w:lang w:eastAsia="en-US"/>
        </w:rPr>
        <w:tab/>
      </w:r>
      <w:r w:rsidR="007E0438">
        <w:rPr>
          <w:rFonts w:eastAsia="Calibri"/>
          <w:sz w:val="28"/>
          <w:szCs w:val="28"/>
          <w:lang w:eastAsia="en-US"/>
        </w:rPr>
        <w:tab/>
      </w:r>
      <w:r w:rsidR="007E0438">
        <w:rPr>
          <w:rFonts w:eastAsia="Calibri"/>
          <w:sz w:val="28"/>
          <w:szCs w:val="28"/>
          <w:lang w:eastAsia="en-US"/>
        </w:rPr>
        <w:tab/>
      </w:r>
      <w:r w:rsidR="007E0438">
        <w:rPr>
          <w:rFonts w:eastAsia="Calibri"/>
          <w:sz w:val="28"/>
          <w:szCs w:val="28"/>
          <w:lang w:eastAsia="en-US"/>
        </w:rPr>
        <w:tab/>
      </w:r>
      <w:r w:rsidR="007E0438">
        <w:rPr>
          <w:rFonts w:eastAsia="Calibri"/>
          <w:sz w:val="28"/>
          <w:szCs w:val="28"/>
          <w:lang w:eastAsia="en-US"/>
        </w:rPr>
        <w:tab/>
      </w:r>
      <w:r w:rsidR="007E0438">
        <w:rPr>
          <w:rFonts w:eastAsia="Calibri"/>
          <w:sz w:val="28"/>
          <w:szCs w:val="28"/>
          <w:lang w:eastAsia="en-US"/>
        </w:rPr>
        <w:tab/>
      </w:r>
      <w:r w:rsidRPr="00510487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510487">
        <w:rPr>
          <w:rFonts w:eastAsia="Calibri"/>
          <w:sz w:val="28"/>
          <w:szCs w:val="28"/>
          <w:lang w:eastAsia="en-US"/>
        </w:rPr>
        <w:t>С.В.Федоров</w:t>
      </w:r>
      <w:proofErr w:type="spellEnd"/>
      <w:r w:rsidRPr="00510487">
        <w:rPr>
          <w:rFonts w:eastAsia="Calibri"/>
          <w:sz w:val="28"/>
          <w:szCs w:val="28"/>
          <w:lang w:eastAsia="en-US"/>
        </w:rPr>
        <w:t xml:space="preserve"> </w:t>
      </w:r>
    </w:p>
    <w:p w:rsidR="007E0438" w:rsidRDefault="007E0438" w:rsidP="00510487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7E0438" w:rsidRDefault="007E0438" w:rsidP="00510487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7E0438" w:rsidRDefault="007E0438" w:rsidP="00510487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7E0438" w:rsidRDefault="007E0438" w:rsidP="00510487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7E0438" w:rsidRDefault="007E0438" w:rsidP="00510487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7E0438" w:rsidRDefault="007E0438" w:rsidP="00510487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7E0438" w:rsidRDefault="007E0438" w:rsidP="00510487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7E0438" w:rsidRDefault="007E0438" w:rsidP="00510487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7E0438" w:rsidRDefault="007E0438" w:rsidP="00510487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7E0438" w:rsidRDefault="007E0438" w:rsidP="00510487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7E0438" w:rsidRDefault="007E0438" w:rsidP="00510487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7E0438" w:rsidRDefault="007E0438" w:rsidP="00510487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7E0438" w:rsidRDefault="007E0438" w:rsidP="00510487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7E0438" w:rsidRPr="00510487" w:rsidRDefault="007E0438" w:rsidP="00510487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7E0438" w:rsidRPr="007E0438" w:rsidRDefault="007E0438" w:rsidP="007E0438">
      <w:pPr>
        <w:tabs>
          <w:tab w:val="center" w:pos="12235"/>
          <w:tab w:val="left" w:pos="13800"/>
        </w:tabs>
        <w:autoSpaceDE/>
        <w:autoSpaceDN/>
        <w:ind w:left="9639" w:firstLine="34"/>
        <w:rPr>
          <w:b/>
          <w:sz w:val="28"/>
          <w:szCs w:val="28"/>
        </w:rPr>
      </w:pPr>
      <w:r w:rsidRPr="007E0438">
        <w:rPr>
          <w:b/>
          <w:sz w:val="28"/>
          <w:szCs w:val="28"/>
        </w:rPr>
        <w:tab/>
      </w:r>
      <w:r w:rsidRPr="007E043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82D96" wp14:editId="656989F7">
                <wp:simplePos x="0" y="0"/>
                <wp:positionH relativeFrom="column">
                  <wp:posOffset>2782570</wp:posOffset>
                </wp:positionH>
                <wp:positionV relativeFrom="paragraph">
                  <wp:posOffset>-311150</wp:posOffset>
                </wp:positionV>
                <wp:extent cx="375920" cy="316230"/>
                <wp:effectExtent l="0" t="0" r="508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90D" w:rsidRDefault="0046090D" w:rsidP="007E0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9.1pt;margin-top:-24.5pt;width:29.6pt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+6qhA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" stroked="f">
                <v:textbox>
                  <w:txbxContent>
                    <w:p w:rsidR="0046090D" w:rsidRDefault="0046090D" w:rsidP="007E0438"/>
                  </w:txbxContent>
                </v:textbox>
              </v:shape>
            </w:pict>
          </mc:Fallback>
        </mc:AlternateContent>
      </w:r>
      <w:r w:rsidRPr="007E0438">
        <w:rPr>
          <w:b/>
          <w:sz w:val="28"/>
          <w:szCs w:val="28"/>
        </w:rPr>
        <w:t xml:space="preserve"> Приложение 6</w:t>
      </w:r>
      <w:r w:rsidRPr="007E0438">
        <w:rPr>
          <w:b/>
          <w:sz w:val="28"/>
          <w:szCs w:val="28"/>
        </w:rPr>
        <w:tab/>
      </w:r>
    </w:p>
    <w:p w:rsidR="007E0438" w:rsidRPr="007E0438" w:rsidRDefault="007E0438" w:rsidP="007E0438">
      <w:pPr>
        <w:autoSpaceDE/>
        <w:autoSpaceDN/>
        <w:ind w:left="9639" w:firstLine="34"/>
        <w:jc w:val="center"/>
        <w:rPr>
          <w:sz w:val="28"/>
          <w:szCs w:val="28"/>
        </w:rPr>
      </w:pPr>
      <w:r w:rsidRPr="007E0438">
        <w:rPr>
          <w:sz w:val="28"/>
          <w:szCs w:val="28"/>
        </w:rPr>
        <w:t xml:space="preserve">  к решению городской Думы</w:t>
      </w:r>
    </w:p>
    <w:p w:rsidR="007E0438" w:rsidRPr="007E0438" w:rsidRDefault="007E0438" w:rsidP="007E0438">
      <w:pPr>
        <w:autoSpaceDE/>
        <w:autoSpaceDN/>
        <w:ind w:left="9639" w:firstLine="34"/>
        <w:jc w:val="center"/>
        <w:rPr>
          <w:b/>
          <w:sz w:val="28"/>
          <w:szCs w:val="28"/>
        </w:rPr>
      </w:pPr>
      <w:r w:rsidRPr="007E0438">
        <w:rPr>
          <w:sz w:val="28"/>
          <w:szCs w:val="28"/>
        </w:rPr>
        <w:t xml:space="preserve">    от </w:t>
      </w:r>
      <w:r w:rsidR="004E06A1">
        <w:rPr>
          <w:sz w:val="28"/>
          <w:szCs w:val="28"/>
        </w:rPr>
        <w:t xml:space="preserve">17 декабря </w:t>
      </w:r>
      <w:r w:rsidRPr="007E0438">
        <w:rPr>
          <w:sz w:val="28"/>
          <w:szCs w:val="28"/>
        </w:rPr>
        <w:t>2025</w:t>
      </w:r>
      <w:r w:rsidR="004E06A1">
        <w:rPr>
          <w:sz w:val="28"/>
          <w:szCs w:val="28"/>
        </w:rPr>
        <w:t xml:space="preserve"> г. № 41</w:t>
      </w:r>
    </w:p>
    <w:p w:rsidR="007E0438" w:rsidRPr="007E0438" w:rsidRDefault="007E0438" w:rsidP="007E0438">
      <w:pPr>
        <w:autoSpaceDE/>
        <w:autoSpaceDN/>
        <w:ind w:left="9639" w:firstLine="34"/>
        <w:jc w:val="center"/>
        <w:rPr>
          <w:b/>
          <w:sz w:val="28"/>
          <w:szCs w:val="28"/>
        </w:rPr>
      </w:pPr>
    </w:p>
    <w:p w:rsidR="007E0438" w:rsidRPr="007E0438" w:rsidRDefault="007E0438" w:rsidP="007E0438">
      <w:pPr>
        <w:autoSpaceDE/>
        <w:autoSpaceDN/>
        <w:ind w:left="9639" w:firstLine="34"/>
        <w:jc w:val="center"/>
        <w:rPr>
          <w:b/>
          <w:sz w:val="28"/>
          <w:szCs w:val="28"/>
        </w:rPr>
      </w:pPr>
      <w:r w:rsidRPr="007E0438">
        <w:rPr>
          <w:b/>
          <w:sz w:val="28"/>
          <w:szCs w:val="28"/>
        </w:rPr>
        <w:t>Приложение 6</w:t>
      </w:r>
    </w:p>
    <w:p w:rsidR="007E0438" w:rsidRPr="007E0438" w:rsidRDefault="007E0438" w:rsidP="007E0438">
      <w:pPr>
        <w:autoSpaceDE/>
        <w:autoSpaceDN/>
        <w:ind w:left="9639" w:firstLine="34"/>
        <w:jc w:val="center"/>
        <w:rPr>
          <w:sz w:val="28"/>
          <w:szCs w:val="28"/>
        </w:rPr>
      </w:pPr>
      <w:r w:rsidRPr="007E0438">
        <w:rPr>
          <w:sz w:val="28"/>
          <w:szCs w:val="28"/>
        </w:rPr>
        <w:t xml:space="preserve">  к решению городской Думы</w:t>
      </w:r>
    </w:p>
    <w:p w:rsidR="007E0438" w:rsidRPr="007E0438" w:rsidRDefault="007E0438" w:rsidP="007E0438">
      <w:pPr>
        <w:autoSpaceDE/>
        <w:autoSpaceDN/>
        <w:ind w:left="9639"/>
        <w:jc w:val="center"/>
        <w:rPr>
          <w:sz w:val="28"/>
          <w:szCs w:val="28"/>
        </w:rPr>
      </w:pPr>
      <w:r w:rsidRPr="007E0438">
        <w:rPr>
          <w:sz w:val="28"/>
          <w:szCs w:val="28"/>
        </w:rPr>
        <w:t xml:space="preserve">    от 18 декабря 2024 г. № 727</w:t>
      </w:r>
    </w:p>
    <w:p w:rsidR="007E0438" w:rsidRPr="007E0438" w:rsidRDefault="007E0438" w:rsidP="007E0438">
      <w:pPr>
        <w:autoSpaceDE/>
        <w:autoSpaceDN/>
        <w:ind w:left="10206" w:firstLine="34"/>
        <w:jc w:val="center"/>
        <w:rPr>
          <w:b/>
          <w:sz w:val="28"/>
          <w:szCs w:val="28"/>
        </w:rPr>
      </w:pPr>
    </w:p>
    <w:p w:rsidR="007E0438" w:rsidRPr="007E0438" w:rsidRDefault="007E0438" w:rsidP="007E0438">
      <w:pPr>
        <w:autoSpaceDE/>
        <w:autoSpaceDN/>
        <w:ind w:left="5040"/>
        <w:jc w:val="center"/>
        <w:rPr>
          <w:sz w:val="28"/>
          <w:szCs w:val="28"/>
        </w:rPr>
      </w:pPr>
    </w:p>
    <w:p w:rsidR="007E0438" w:rsidRPr="007E0438" w:rsidRDefault="007E0438" w:rsidP="007E0438">
      <w:pPr>
        <w:keepNext/>
        <w:autoSpaceDE/>
        <w:autoSpaceDN/>
        <w:ind w:left="426" w:hanging="142"/>
        <w:jc w:val="center"/>
        <w:outlineLvl w:val="0"/>
        <w:rPr>
          <w:b/>
          <w:color w:val="000000"/>
          <w:sz w:val="28"/>
          <w:szCs w:val="20"/>
        </w:rPr>
      </w:pPr>
      <w:r w:rsidRPr="007E0438">
        <w:rPr>
          <w:b/>
          <w:color w:val="000000"/>
          <w:sz w:val="28"/>
          <w:szCs w:val="20"/>
        </w:rPr>
        <w:t>Программа муниципальных внутренних заимствований</w:t>
      </w:r>
    </w:p>
    <w:p w:rsidR="007E0438" w:rsidRPr="007E0438" w:rsidRDefault="007E0438" w:rsidP="007E0438">
      <w:pPr>
        <w:keepNext/>
        <w:autoSpaceDE/>
        <w:autoSpaceDN/>
        <w:ind w:left="426" w:hanging="142"/>
        <w:jc w:val="center"/>
        <w:outlineLvl w:val="0"/>
        <w:rPr>
          <w:b/>
          <w:color w:val="000000"/>
          <w:sz w:val="28"/>
          <w:szCs w:val="28"/>
        </w:rPr>
      </w:pPr>
      <w:r w:rsidRPr="007E0438">
        <w:rPr>
          <w:b/>
          <w:color w:val="000000"/>
          <w:sz w:val="28"/>
          <w:szCs w:val="20"/>
        </w:rPr>
        <w:t xml:space="preserve">города Дзержинска </w:t>
      </w:r>
      <w:r w:rsidRPr="007E0438">
        <w:rPr>
          <w:b/>
          <w:color w:val="000000"/>
          <w:sz w:val="28"/>
          <w:szCs w:val="28"/>
        </w:rPr>
        <w:t>на 2025 год и плановый период 2026 и 2027 годов</w:t>
      </w:r>
    </w:p>
    <w:p w:rsidR="007E0438" w:rsidRPr="007E0438" w:rsidRDefault="007E0438" w:rsidP="007E0438">
      <w:pPr>
        <w:autoSpaceDE/>
        <w:autoSpaceDN/>
        <w:rPr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280"/>
        <w:gridCol w:w="2230"/>
        <w:gridCol w:w="2295"/>
        <w:gridCol w:w="2268"/>
      </w:tblGrid>
      <w:tr w:rsidR="007E0438" w:rsidRPr="007E0438" w:rsidTr="0046090D">
        <w:trPr>
          <w:tblHeader/>
        </w:trPr>
        <w:tc>
          <w:tcPr>
            <w:tcW w:w="636" w:type="dxa"/>
            <w:vAlign w:val="center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7E0438">
              <w:rPr>
                <w:b/>
                <w:sz w:val="28"/>
                <w:szCs w:val="28"/>
              </w:rPr>
              <w:t>п</w:t>
            </w:r>
            <w:proofErr w:type="gramEnd"/>
            <w:r w:rsidRPr="007E043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280" w:type="dxa"/>
            <w:vAlign w:val="center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2025 год,</w:t>
            </w:r>
          </w:p>
          <w:p w:rsidR="007E0438" w:rsidRPr="007E0438" w:rsidRDefault="007E0438" w:rsidP="007E0438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 xml:space="preserve">2026 год, </w:t>
            </w:r>
          </w:p>
          <w:p w:rsidR="007E0438" w:rsidRPr="007E0438" w:rsidRDefault="007E0438" w:rsidP="007E0438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268" w:type="dxa"/>
            <w:vAlign w:val="center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 xml:space="preserve">2027 год, </w:t>
            </w:r>
          </w:p>
          <w:p w:rsidR="007E0438" w:rsidRPr="007E0438" w:rsidRDefault="007E0438" w:rsidP="007E0438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(руб.)</w:t>
            </w:r>
          </w:p>
        </w:tc>
      </w:tr>
      <w:tr w:rsidR="007E0438" w:rsidRPr="007E0438" w:rsidTr="0046090D">
        <w:trPr>
          <w:trHeight w:val="388"/>
        </w:trPr>
        <w:tc>
          <w:tcPr>
            <w:tcW w:w="636" w:type="dxa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7E0438" w:rsidRPr="007E0438" w:rsidRDefault="007E0438" w:rsidP="007E0438">
            <w:pPr>
              <w:autoSpaceDE/>
              <w:autoSpaceDN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- 25 936 600,00</w:t>
            </w:r>
          </w:p>
        </w:tc>
        <w:tc>
          <w:tcPr>
            <w:tcW w:w="2295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0,00</w:t>
            </w:r>
          </w:p>
        </w:tc>
      </w:tr>
      <w:tr w:rsidR="007E0438" w:rsidRPr="007E0438" w:rsidTr="0046090D">
        <w:trPr>
          <w:trHeight w:val="388"/>
        </w:trPr>
        <w:tc>
          <w:tcPr>
            <w:tcW w:w="636" w:type="dxa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7E0438" w:rsidRPr="007E0438" w:rsidRDefault="007E0438" w:rsidP="007E0438">
            <w:pPr>
              <w:autoSpaceDE/>
              <w:autoSpaceDN/>
              <w:rPr>
                <w:b/>
                <w:sz w:val="28"/>
                <w:szCs w:val="28"/>
                <w:lang w:val="en-US"/>
              </w:rPr>
            </w:pPr>
            <w:r w:rsidRPr="007E0438">
              <w:rPr>
                <w:b/>
                <w:sz w:val="28"/>
                <w:szCs w:val="28"/>
              </w:rPr>
              <w:t>в том числе</w:t>
            </w:r>
            <w:r w:rsidRPr="007E0438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b/>
                <w:sz w:val="28"/>
                <w:szCs w:val="28"/>
              </w:rPr>
            </w:pPr>
          </w:p>
        </w:tc>
      </w:tr>
      <w:tr w:rsidR="007E0438" w:rsidRPr="007E0438" w:rsidTr="0046090D">
        <w:trPr>
          <w:trHeight w:val="454"/>
        </w:trPr>
        <w:tc>
          <w:tcPr>
            <w:tcW w:w="636" w:type="dxa"/>
            <w:vAlign w:val="center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280" w:type="dxa"/>
            <w:vAlign w:val="center"/>
          </w:tcPr>
          <w:p w:rsidR="007E0438" w:rsidRPr="007E0438" w:rsidRDefault="007E0438" w:rsidP="007E0438">
            <w:pPr>
              <w:autoSpaceDE/>
              <w:autoSpaceDN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 xml:space="preserve">40 192 506,67 </w:t>
            </w:r>
          </w:p>
        </w:tc>
        <w:tc>
          <w:tcPr>
            <w:tcW w:w="2295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66 129 106,67</w:t>
            </w:r>
          </w:p>
        </w:tc>
        <w:tc>
          <w:tcPr>
            <w:tcW w:w="2268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66 129 106,67</w:t>
            </w:r>
          </w:p>
        </w:tc>
      </w:tr>
      <w:tr w:rsidR="007E0438" w:rsidRPr="007E0438" w:rsidTr="0046090D">
        <w:trPr>
          <w:trHeight w:val="397"/>
        </w:trPr>
        <w:tc>
          <w:tcPr>
            <w:tcW w:w="636" w:type="dxa"/>
            <w:vAlign w:val="center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1.1.</w:t>
            </w:r>
          </w:p>
        </w:tc>
        <w:tc>
          <w:tcPr>
            <w:tcW w:w="7280" w:type="dxa"/>
            <w:vAlign w:val="center"/>
          </w:tcPr>
          <w:p w:rsidR="007E0438" w:rsidRPr="007E0438" w:rsidRDefault="007E0438" w:rsidP="007E0438">
            <w:pPr>
              <w:autoSpaceDE/>
              <w:autoSpaceDN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220 192 506,67</w:t>
            </w:r>
          </w:p>
        </w:tc>
        <w:tc>
          <w:tcPr>
            <w:tcW w:w="2295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1 000 000 000,00</w:t>
            </w:r>
          </w:p>
        </w:tc>
        <w:tc>
          <w:tcPr>
            <w:tcW w:w="2268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1 000 000 000,00</w:t>
            </w:r>
          </w:p>
        </w:tc>
      </w:tr>
      <w:tr w:rsidR="007E0438" w:rsidRPr="007E0438" w:rsidTr="0046090D">
        <w:trPr>
          <w:trHeight w:val="397"/>
        </w:trPr>
        <w:tc>
          <w:tcPr>
            <w:tcW w:w="636" w:type="dxa"/>
            <w:vAlign w:val="center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7E0438" w:rsidRPr="007E0438" w:rsidRDefault="007E0438" w:rsidP="007E0438">
            <w:pPr>
              <w:autoSpaceDE/>
              <w:autoSpaceDN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2 года</w:t>
            </w:r>
          </w:p>
        </w:tc>
        <w:tc>
          <w:tcPr>
            <w:tcW w:w="2295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2 года</w:t>
            </w:r>
          </w:p>
        </w:tc>
        <w:tc>
          <w:tcPr>
            <w:tcW w:w="2268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2 года</w:t>
            </w:r>
          </w:p>
        </w:tc>
      </w:tr>
      <w:tr w:rsidR="007E0438" w:rsidRPr="007E0438" w:rsidTr="0046090D">
        <w:trPr>
          <w:trHeight w:val="397"/>
        </w:trPr>
        <w:tc>
          <w:tcPr>
            <w:tcW w:w="636" w:type="dxa"/>
            <w:vAlign w:val="center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1.2.</w:t>
            </w:r>
          </w:p>
        </w:tc>
        <w:tc>
          <w:tcPr>
            <w:tcW w:w="7280" w:type="dxa"/>
            <w:vAlign w:val="center"/>
          </w:tcPr>
          <w:p w:rsidR="007E0438" w:rsidRPr="007E0438" w:rsidRDefault="007E0438" w:rsidP="007E0438">
            <w:pPr>
              <w:autoSpaceDE/>
              <w:autoSpaceDN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180 000 000,00</w:t>
            </w:r>
          </w:p>
        </w:tc>
        <w:tc>
          <w:tcPr>
            <w:tcW w:w="2295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7E0438">
              <w:rPr>
                <w:sz w:val="28"/>
                <w:szCs w:val="28"/>
              </w:rPr>
              <w:t>933 870 893,33</w:t>
            </w:r>
          </w:p>
        </w:tc>
        <w:tc>
          <w:tcPr>
            <w:tcW w:w="2268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7E0438">
              <w:rPr>
                <w:sz w:val="28"/>
                <w:szCs w:val="28"/>
              </w:rPr>
              <w:t>933 870 893,33</w:t>
            </w:r>
          </w:p>
        </w:tc>
      </w:tr>
      <w:tr w:rsidR="007E0438" w:rsidRPr="007E0438" w:rsidTr="0046090D">
        <w:trPr>
          <w:trHeight w:val="737"/>
        </w:trPr>
        <w:tc>
          <w:tcPr>
            <w:tcW w:w="636" w:type="dxa"/>
            <w:vAlign w:val="center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280" w:type="dxa"/>
            <w:vAlign w:val="center"/>
          </w:tcPr>
          <w:p w:rsidR="007E0438" w:rsidRPr="007E0438" w:rsidRDefault="007E0438" w:rsidP="007E0438">
            <w:pPr>
              <w:autoSpaceDE/>
              <w:autoSpaceDN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- 66 129 106,67</w:t>
            </w:r>
          </w:p>
        </w:tc>
        <w:tc>
          <w:tcPr>
            <w:tcW w:w="2295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- 66 129 106,67</w:t>
            </w:r>
          </w:p>
        </w:tc>
        <w:tc>
          <w:tcPr>
            <w:tcW w:w="2268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b/>
                <w:sz w:val="28"/>
                <w:szCs w:val="28"/>
              </w:rPr>
            </w:pPr>
            <w:r w:rsidRPr="007E0438">
              <w:rPr>
                <w:b/>
                <w:sz w:val="28"/>
                <w:szCs w:val="28"/>
              </w:rPr>
              <w:t>- 66 129 106,67</w:t>
            </w:r>
          </w:p>
        </w:tc>
      </w:tr>
      <w:tr w:rsidR="007E0438" w:rsidRPr="007E0438" w:rsidTr="0046090D">
        <w:trPr>
          <w:trHeight w:val="397"/>
        </w:trPr>
        <w:tc>
          <w:tcPr>
            <w:tcW w:w="636" w:type="dxa"/>
            <w:vAlign w:val="center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2.1.</w:t>
            </w:r>
          </w:p>
        </w:tc>
        <w:tc>
          <w:tcPr>
            <w:tcW w:w="7280" w:type="dxa"/>
            <w:vAlign w:val="center"/>
          </w:tcPr>
          <w:p w:rsidR="007E0438" w:rsidRPr="007E0438" w:rsidRDefault="007E0438" w:rsidP="007E0438">
            <w:pPr>
              <w:autoSpaceDE/>
              <w:autoSpaceDN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Объем привлечения, в том числе:</w:t>
            </w:r>
          </w:p>
        </w:tc>
        <w:tc>
          <w:tcPr>
            <w:tcW w:w="2230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402 637 320,00</w:t>
            </w:r>
          </w:p>
        </w:tc>
        <w:tc>
          <w:tcPr>
            <w:tcW w:w="2268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645 137 320,00</w:t>
            </w:r>
          </w:p>
        </w:tc>
      </w:tr>
      <w:tr w:rsidR="007E0438" w:rsidRPr="007E0438" w:rsidTr="0046090D">
        <w:trPr>
          <w:trHeight w:val="737"/>
        </w:trPr>
        <w:tc>
          <w:tcPr>
            <w:tcW w:w="636" w:type="dxa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7E0438" w:rsidRPr="007E0438" w:rsidRDefault="007E0438" w:rsidP="007E0438">
            <w:pPr>
              <w:autoSpaceDE/>
              <w:autoSpaceDN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 xml:space="preserve">бюджетные кредиты на пополнение остатков средств на едином счете местного бюджета </w:t>
            </w:r>
          </w:p>
        </w:tc>
        <w:tc>
          <w:tcPr>
            <w:tcW w:w="2230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402 637 320,00</w:t>
            </w:r>
          </w:p>
        </w:tc>
        <w:tc>
          <w:tcPr>
            <w:tcW w:w="2268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645 137 320,00</w:t>
            </w:r>
          </w:p>
        </w:tc>
      </w:tr>
      <w:tr w:rsidR="007E0438" w:rsidRPr="007E0438" w:rsidTr="0046090D">
        <w:trPr>
          <w:trHeight w:val="372"/>
        </w:trPr>
        <w:tc>
          <w:tcPr>
            <w:tcW w:w="636" w:type="dxa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7E0438" w:rsidRPr="007E0438" w:rsidRDefault="007E0438" w:rsidP="007E0438">
            <w:pPr>
              <w:autoSpaceDE/>
              <w:autoSpaceDN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300 дней</w:t>
            </w:r>
          </w:p>
        </w:tc>
        <w:tc>
          <w:tcPr>
            <w:tcW w:w="2295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300 дней</w:t>
            </w:r>
          </w:p>
        </w:tc>
        <w:tc>
          <w:tcPr>
            <w:tcW w:w="2268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300 дней</w:t>
            </w:r>
          </w:p>
        </w:tc>
      </w:tr>
      <w:tr w:rsidR="007E0438" w:rsidRPr="007E0438" w:rsidTr="0046090D">
        <w:trPr>
          <w:trHeight w:val="1417"/>
        </w:trPr>
        <w:tc>
          <w:tcPr>
            <w:tcW w:w="636" w:type="dxa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7E0438" w:rsidRPr="007E0438" w:rsidRDefault="007E0438" w:rsidP="007E0438">
            <w:pPr>
              <w:autoSpaceDE/>
              <w:autoSpaceDN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0,00</w:t>
            </w:r>
          </w:p>
        </w:tc>
      </w:tr>
      <w:tr w:rsidR="007E0438" w:rsidRPr="007E0438" w:rsidTr="0046090D">
        <w:trPr>
          <w:trHeight w:val="397"/>
        </w:trPr>
        <w:tc>
          <w:tcPr>
            <w:tcW w:w="636" w:type="dxa"/>
            <w:vAlign w:val="center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2.2.</w:t>
            </w:r>
          </w:p>
        </w:tc>
        <w:tc>
          <w:tcPr>
            <w:tcW w:w="7280" w:type="dxa"/>
            <w:vAlign w:val="center"/>
          </w:tcPr>
          <w:p w:rsidR="007E0438" w:rsidRPr="007E0438" w:rsidRDefault="007E0438" w:rsidP="007E0438">
            <w:pPr>
              <w:autoSpaceDE/>
              <w:autoSpaceDN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Объем погашения, в том числе:</w:t>
            </w:r>
          </w:p>
        </w:tc>
        <w:tc>
          <w:tcPr>
            <w:tcW w:w="2230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66 129 106,67</w:t>
            </w:r>
          </w:p>
        </w:tc>
        <w:tc>
          <w:tcPr>
            <w:tcW w:w="2295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468 766 426,67</w:t>
            </w:r>
          </w:p>
        </w:tc>
        <w:tc>
          <w:tcPr>
            <w:tcW w:w="2268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711 266 426,67</w:t>
            </w:r>
          </w:p>
        </w:tc>
      </w:tr>
      <w:tr w:rsidR="007E0438" w:rsidRPr="007E0438" w:rsidTr="0046090D">
        <w:trPr>
          <w:trHeight w:val="737"/>
        </w:trPr>
        <w:tc>
          <w:tcPr>
            <w:tcW w:w="636" w:type="dxa"/>
            <w:vAlign w:val="center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7E0438" w:rsidRPr="007E0438" w:rsidRDefault="007E0438" w:rsidP="007E0438">
            <w:pPr>
              <w:autoSpaceDE/>
              <w:autoSpaceDN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бюджетные кредиты на пополнение остатков средств на едином счете местного бюджета</w:t>
            </w:r>
          </w:p>
        </w:tc>
        <w:tc>
          <w:tcPr>
            <w:tcW w:w="2230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402 637 320,00</w:t>
            </w:r>
          </w:p>
        </w:tc>
        <w:tc>
          <w:tcPr>
            <w:tcW w:w="2268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645 137 320,00</w:t>
            </w:r>
          </w:p>
        </w:tc>
      </w:tr>
      <w:tr w:rsidR="007E0438" w:rsidRPr="007E0438" w:rsidTr="0046090D">
        <w:trPr>
          <w:trHeight w:val="1361"/>
        </w:trPr>
        <w:tc>
          <w:tcPr>
            <w:tcW w:w="636" w:type="dxa"/>
            <w:vAlign w:val="center"/>
          </w:tcPr>
          <w:p w:rsidR="007E0438" w:rsidRPr="007E0438" w:rsidRDefault="007E0438" w:rsidP="007E0438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7E0438" w:rsidRPr="007E0438" w:rsidRDefault="007E0438" w:rsidP="007E0438">
            <w:pPr>
              <w:autoSpaceDE/>
              <w:autoSpaceDN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66 129 106,67</w:t>
            </w:r>
          </w:p>
        </w:tc>
        <w:tc>
          <w:tcPr>
            <w:tcW w:w="2295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66 129 106,67</w:t>
            </w:r>
          </w:p>
        </w:tc>
        <w:tc>
          <w:tcPr>
            <w:tcW w:w="2268" w:type="dxa"/>
            <w:vAlign w:val="bottom"/>
          </w:tcPr>
          <w:p w:rsidR="007E0438" w:rsidRPr="007E0438" w:rsidRDefault="007E0438" w:rsidP="007E043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E0438">
              <w:rPr>
                <w:sz w:val="28"/>
                <w:szCs w:val="28"/>
              </w:rPr>
              <w:t>66 129 106,67</w:t>
            </w:r>
          </w:p>
        </w:tc>
      </w:tr>
    </w:tbl>
    <w:p w:rsidR="007E0438" w:rsidRPr="007E0438" w:rsidRDefault="007E0438" w:rsidP="007E0438">
      <w:pPr>
        <w:autoSpaceDE/>
        <w:autoSpaceDN/>
        <w:jc w:val="both"/>
        <w:rPr>
          <w:sz w:val="28"/>
          <w:szCs w:val="28"/>
        </w:rPr>
      </w:pPr>
    </w:p>
    <w:p w:rsidR="007E0438" w:rsidRPr="007E0438" w:rsidRDefault="007E0438" w:rsidP="007E0438">
      <w:pPr>
        <w:autoSpaceDE/>
        <w:autoSpaceDN/>
        <w:jc w:val="both"/>
        <w:rPr>
          <w:sz w:val="28"/>
          <w:szCs w:val="28"/>
        </w:rPr>
      </w:pPr>
    </w:p>
    <w:p w:rsidR="007E0438" w:rsidRPr="007E0438" w:rsidRDefault="007E0438" w:rsidP="007E0438">
      <w:pPr>
        <w:autoSpaceDE/>
        <w:autoSpaceDN/>
        <w:jc w:val="both"/>
        <w:rPr>
          <w:b/>
          <w:sz w:val="28"/>
          <w:szCs w:val="28"/>
        </w:rPr>
      </w:pPr>
      <w:r w:rsidRPr="007E0438">
        <w:rPr>
          <w:b/>
          <w:sz w:val="28"/>
          <w:szCs w:val="28"/>
        </w:rPr>
        <w:t>Заместитель главы администрации</w:t>
      </w:r>
    </w:p>
    <w:p w:rsidR="007E0438" w:rsidRPr="007E0438" w:rsidRDefault="007E0438" w:rsidP="007E0438">
      <w:pPr>
        <w:autoSpaceDE/>
        <w:autoSpaceDN/>
        <w:rPr>
          <w:b/>
          <w:sz w:val="28"/>
          <w:szCs w:val="28"/>
        </w:rPr>
      </w:pPr>
      <w:r w:rsidRPr="007E0438">
        <w:rPr>
          <w:b/>
          <w:sz w:val="28"/>
          <w:szCs w:val="28"/>
        </w:rPr>
        <w:t xml:space="preserve">городского округа, директор департамента финансов                                                                                        </w:t>
      </w:r>
      <w:proofErr w:type="spellStart"/>
      <w:r w:rsidRPr="007E0438">
        <w:rPr>
          <w:b/>
          <w:sz w:val="28"/>
          <w:szCs w:val="28"/>
        </w:rPr>
        <w:t>С.В.Федоров</w:t>
      </w:r>
      <w:proofErr w:type="spellEnd"/>
    </w:p>
    <w:p w:rsidR="007D20D3" w:rsidRPr="007D20D3" w:rsidRDefault="007D20D3" w:rsidP="007D20D3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7D20D3" w:rsidRDefault="007D20D3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6090D" w:rsidRDefault="0046090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6090D" w:rsidRDefault="0046090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6090D" w:rsidRDefault="0046090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6090D" w:rsidRDefault="0046090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6090D" w:rsidRDefault="0046090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6090D" w:rsidRDefault="0046090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6090D" w:rsidRDefault="0046090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6090D" w:rsidRDefault="0046090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6090D" w:rsidRDefault="0046090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6090D" w:rsidRDefault="0046090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6090D" w:rsidRDefault="0046090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6090D" w:rsidRPr="0046090D" w:rsidRDefault="0046090D" w:rsidP="0046090D">
      <w:pPr>
        <w:autoSpaceDE/>
        <w:autoSpaceDN/>
        <w:rPr>
          <w:b/>
          <w:sz w:val="28"/>
          <w:szCs w:val="28"/>
        </w:rPr>
      </w:pPr>
      <w:r w:rsidRPr="0046090D">
        <w:rPr>
          <w:b/>
          <w:sz w:val="28"/>
          <w:szCs w:val="28"/>
        </w:rPr>
        <w:t xml:space="preserve">                                                            </w:t>
      </w:r>
    </w:p>
    <w:tbl>
      <w:tblPr>
        <w:tblW w:w="14332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14332"/>
      </w:tblGrid>
      <w:tr w:rsidR="0046090D" w:rsidRPr="0046090D" w:rsidTr="00833A66">
        <w:trPr>
          <w:trHeight w:val="300"/>
        </w:trPr>
        <w:tc>
          <w:tcPr>
            <w:tcW w:w="14332" w:type="dxa"/>
            <w:noWrap/>
            <w:vAlign w:val="center"/>
            <w:hideMark/>
          </w:tcPr>
          <w:p w:rsidR="0046090D" w:rsidRPr="0046090D" w:rsidRDefault="0046090D" w:rsidP="0046090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6090D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</w:t>
            </w:r>
            <w:r w:rsidR="00833A66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46090D">
              <w:rPr>
                <w:b/>
                <w:bCs/>
                <w:color w:val="000000"/>
                <w:sz w:val="28"/>
                <w:szCs w:val="28"/>
              </w:rPr>
              <w:t>Приложение 7</w:t>
            </w:r>
          </w:p>
        </w:tc>
      </w:tr>
      <w:tr w:rsidR="0046090D" w:rsidRPr="0046090D" w:rsidTr="00833A66">
        <w:trPr>
          <w:trHeight w:val="117"/>
        </w:trPr>
        <w:tc>
          <w:tcPr>
            <w:tcW w:w="14332" w:type="dxa"/>
            <w:noWrap/>
            <w:vAlign w:val="center"/>
            <w:hideMark/>
          </w:tcPr>
          <w:p w:rsidR="0046090D" w:rsidRPr="0046090D" w:rsidRDefault="0046090D" w:rsidP="0046090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6090D">
              <w:rPr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r w:rsidR="00833A66"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Pr="0046090D">
              <w:rPr>
                <w:color w:val="000000"/>
                <w:sz w:val="28"/>
                <w:szCs w:val="28"/>
              </w:rPr>
              <w:t xml:space="preserve"> к решению Городской Думы</w:t>
            </w:r>
          </w:p>
        </w:tc>
      </w:tr>
      <w:tr w:rsidR="0046090D" w:rsidRPr="0046090D" w:rsidTr="00833A66">
        <w:trPr>
          <w:trHeight w:val="80"/>
        </w:trPr>
        <w:tc>
          <w:tcPr>
            <w:tcW w:w="14332" w:type="dxa"/>
            <w:noWrap/>
            <w:vAlign w:val="center"/>
            <w:hideMark/>
          </w:tcPr>
          <w:p w:rsidR="0046090D" w:rsidRPr="0046090D" w:rsidRDefault="0046090D" w:rsidP="00833A66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6090D">
              <w:rPr>
                <w:color w:val="000000"/>
                <w:sz w:val="28"/>
                <w:szCs w:val="28"/>
              </w:rPr>
              <w:t xml:space="preserve">                                                                           </w:t>
            </w:r>
            <w:r w:rsidR="00833A66"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Pr="0046090D">
              <w:rPr>
                <w:color w:val="000000"/>
                <w:sz w:val="28"/>
                <w:szCs w:val="28"/>
              </w:rPr>
              <w:t xml:space="preserve">от  </w:t>
            </w:r>
            <w:r w:rsidR="00833A66">
              <w:rPr>
                <w:color w:val="000000"/>
                <w:sz w:val="28"/>
                <w:szCs w:val="28"/>
              </w:rPr>
              <w:t>17 декабря  2025 г.№ 41</w:t>
            </w:r>
          </w:p>
        </w:tc>
      </w:tr>
    </w:tbl>
    <w:p w:rsidR="0046090D" w:rsidRPr="0046090D" w:rsidRDefault="0046090D" w:rsidP="0046090D">
      <w:pPr>
        <w:autoSpaceDE/>
        <w:autoSpaceDN/>
        <w:rPr>
          <w:b/>
          <w:sz w:val="28"/>
          <w:szCs w:val="28"/>
        </w:rPr>
      </w:pPr>
    </w:p>
    <w:p w:rsidR="0046090D" w:rsidRPr="0046090D" w:rsidRDefault="0046090D" w:rsidP="00833A66">
      <w:pPr>
        <w:autoSpaceDE/>
        <w:autoSpaceDN/>
        <w:jc w:val="both"/>
        <w:rPr>
          <w:b/>
          <w:sz w:val="28"/>
          <w:szCs w:val="28"/>
        </w:rPr>
      </w:pPr>
      <w:r w:rsidRPr="0046090D"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833A66">
        <w:rPr>
          <w:b/>
          <w:sz w:val="28"/>
          <w:szCs w:val="28"/>
        </w:rPr>
        <w:t xml:space="preserve">                                            </w:t>
      </w:r>
      <w:r w:rsidRPr="0046090D">
        <w:rPr>
          <w:b/>
          <w:sz w:val="28"/>
          <w:szCs w:val="28"/>
        </w:rPr>
        <w:t>Приложение 10</w:t>
      </w:r>
    </w:p>
    <w:p w:rsidR="0046090D" w:rsidRPr="0046090D" w:rsidRDefault="0046090D" w:rsidP="0046090D">
      <w:pPr>
        <w:autoSpaceDE/>
        <w:autoSpaceDN/>
        <w:rPr>
          <w:sz w:val="28"/>
          <w:szCs w:val="28"/>
        </w:rPr>
      </w:pPr>
      <w:r w:rsidRPr="0046090D">
        <w:rPr>
          <w:sz w:val="28"/>
          <w:szCs w:val="28"/>
        </w:rPr>
        <w:t xml:space="preserve">                                                                                     </w:t>
      </w:r>
      <w:r w:rsidR="00833A66">
        <w:rPr>
          <w:sz w:val="28"/>
          <w:szCs w:val="28"/>
        </w:rPr>
        <w:t xml:space="preserve">                                                  к</w:t>
      </w:r>
      <w:r w:rsidRPr="0046090D">
        <w:rPr>
          <w:sz w:val="28"/>
          <w:szCs w:val="28"/>
        </w:rPr>
        <w:t xml:space="preserve"> решению городской Думы</w:t>
      </w:r>
    </w:p>
    <w:p w:rsidR="0046090D" w:rsidRPr="0046090D" w:rsidRDefault="00833A66" w:rsidP="0046090D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46090D" w:rsidRPr="0046090D">
        <w:rPr>
          <w:sz w:val="28"/>
          <w:szCs w:val="28"/>
        </w:rPr>
        <w:t xml:space="preserve">                                                                                     от 18 декабря 2024 г.  № 727                                                                         </w:t>
      </w:r>
    </w:p>
    <w:p w:rsidR="0046090D" w:rsidRPr="0046090D" w:rsidRDefault="0046090D" w:rsidP="0046090D">
      <w:pPr>
        <w:autoSpaceDE/>
        <w:autoSpaceDN/>
        <w:rPr>
          <w:sz w:val="28"/>
          <w:szCs w:val="28"/>
        </w:rPr>
      </w:pPr>
      <w:r w:rsidRPr="0046090D">
        <w:rPr>
          <w:sz w:val="28"/>
          <w:szCs w:val="28"/>
        </w:rPr>
        <w:t xml:space="preserve">                 </w:t>
      </w:r>
    </w:p>
    <w:p w:rsidR="0046090D" w:rsidRPr="0046090D" w:rsidRDefault="0046090D" w:rsidP="0046090D">
      <w:pPr>
        <w:autoSpaceDE/>
        <w:autoSpaceDN/>
        <w:jc w:val="center"/>
        <w:rPr>
          <w:b/>
          <w:sz w:val="28"/>
          <w:szCs w:val="28"/>
        </w:rPr>
      </w:pPr>
      <w:r w:rsidRPr="0046090D">
        <w:rPr>
          <w:b/>
          <w:sz w:val="28"/>
          <w:szCs w:val="28"/>
        </w:rPr>
        <w:t>ПЕРЕЧЕНЬ</w:t>
      </w:r>
    </w:p>
    <w:p w:rsidR="0046090D" w:rsidRPr="0046090D" w:rsidRDefault="0046090D" w:rsidP="0046090D">
      <w:pPr>
        <w:autoSpaceDE/>
        <w:autoSpaceDN/>
        <w:jc w:val="center"/>
        <w:rPr>
          <w:b/>
          <w:sz w:val="28"/>
          <w:szCs w:val="28"/>
        </w:rPr>
      </w:pPr>
      <w:r w:rsidRPr="0046090D">
        <w:rPr>
          <w:b/>
          <w:sz w:val="28"/>
          <w:szCs w:val="28"/>
        </w:rPr>
        <w:t xml:space="preserve">публичных нормативных обязательств, подлежащих исполнению </w:t>
      </w:r>
    </w:p>
    <w:p w:rsidR="0046090D" w:rsidRPr="0046090D" w:rsidRDefault="0046090D" w:rsidP="0046090D">
      <w:pPr>
        <w:autoSpaceDE/>
        <w:autoSpaceDN/>
        <w:jc w:val="center"/>
        <w:rPr>
          <w:b/>
          <w:sz w:val="28"/>
          <w:szCs w:val="28"/>
        </w:rPr>
      </w:pPr>
      <w:r w:rsidRPr="0046090D">
        <w:rPr>
          <w:b/>
          <w:sz w:val="28"/>
          <w:szCs w:val="28"/>
        </w:rPr>
        <w:t xml:space="preserve">за счет средств городского бюджета </w:t>
      </w:r>
    </w:p>
    <w:p w:rsidR="0046090D" w:rsidRPr="0046090D" w:rsidRDefault="0046090D" w:rsidP="0046090D">
      <w:pPr>
        <w:autoSpaceDE/>
        <w:autoSpaceDN/>
        <w:jc w:val="center"/>
        <w:rPr>
          <w:b/>
          <w:sz w:val="28"/>
          <w:szCs w:val="28"/>
        </w:rPr>
      </w:pPr>
      <w:r w:rsidRPr="0046090D">
        <w:rPr>
          <w:b/>
          <w:sz w:val="28"/>
          <w:szCs w:val="28"/>
        </w:rPr>
        <w:t>на 2025 год и плановый период 2026 и 2027 годов</w:t>
      </w:r>
    </w:p>
    <w:p w:rsidR="0046090D" w:rsidRPr="0046090D" w:rsidRDefault="0046090D" w:rsidP="0046090D">
      <w:pPr>
        <w:autoSpaceDE/>
        <w:autoSpaceDN/>
        <w:jc w:val="center"/>
        <w:rPr>
          <w:b/>
          <w:sz w:val="28"/>
          <w:szCs w:val="28"/>
        </w:rPr>
      </w:pPr>
    </w:p>
    <w:tbl>
      <w:tblPr>
        <w:tblW w:w="143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095"/>
        <w:gridCol w:w="1843"/>
        <w:gridCol w:w="2126"/>
        <w:gridCol w:w="1984"/>
        <w:gridCol w:w="1701"/>
      </w:tblGrid>
      <w:tr w:rsidR="0046090D" w:rsidRPr="0046090D" w:rsidTr="00833A66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  <w:rPr>
                <w:b/>
              </w:rPr>
            </w:pPr>
            <w:r w:rsidRPr="0046090D">
              <w:rPr>
                <w:b/>
              </w:rPr>
              <w:t xml:space="preserve">№ </w:t>
            </w:r>
            <w:proofErr w:type="gramStart"/>
            <w:r w:rsidRPr="0046090D">
              <w:rPr>
                <w:b/>
              </w:rPr>
              <w:t>п</w:t>
            </w:r>
            <w:proofErr w:type="gramEnd"/>
            <w:r w:rsidRPr="0046090D">
              <w:rPr>
                <w:b/>
              </w:rPr>
              <w:t>/п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  <w:rPr>
                <w:b/>
              </w:rPr>
            </w:pPr>
            <w:r w:rsidRPr="0046090D">
              <w:rPr>
                <w:b/>
              </w:rPr>
              <w:t>Нормативный правовой акт города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  <w:rPr>
                <w:b/>
              </w:rPr>
            </w:pPr>
            <w:r w:rsidRPr="0046090D">
              <w:rPr>
                <w:b/>
              </w:rPr>
              <w:t>Публичное нормативное обязательство</w:t>
            </w:r>
          </w:p>
        </w:tc>
        <w:tc>
          <w:tcPr>
            <w:tcW w:w="2126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  <w:rPr>
                <w:b/>
              </w:rPr>
            </w:pPr>
            <w:r w:rsidRPr="0046090D">
              <w:rPr>
                <w:b/>
              </w:rPr>
              <w:t>Всего</w:t>
            </w:r>
          </w:p>
          <w:p w:rsidR="0046090D" w:rsidRPr="0046090D" w:rsidRDefault="0046090D" w:rsidP="0046090D">
            <w:pPr>
              <w:autoSpaceDE/>
              <w:autoSpaceDN/>
              <w:jc w:val="center"/>
              <w:rPr>
                <w:b/>
              </w:rPr>
            </w:pPr>
            <w:r w:rsidRPr="0046090D">
              <w:rPr>
                <w:b/>
              </w:rPr>
              <w:t>2025 год (руб.)</w:t>
            </w:r>
          </w:p>
        </w:tc>
        <w:tc>
          <w:tcPr>
            <w:tcW w:w="1984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  <w:rPr>
                <w:b/>
              </w:rPr>
            </w:pPr>
            <w:r w:rsidRPr="0046090D">
              <w:rPr>
                <w:b/>
              </w:rPr>
              <w:t>Всего</w:t>
            </w:r>
          </w:p>
          <w:p w:rsidR="0046090D" w:rsidRPr="0046090D" w:rsidRDefault="0046090D" w:rsidP="0046090D">
            <w:pPr>
              <w:autoSpaceDE/>
              <w:autoSpaceDN/>
              <w:jc w:val="center"/>
              <w:rPr>
                <w:b/>
              </w:rPr>
            </w:pPr>
            <w:r w:rsidRPr="0046090D">
              <w:rPr>
                <w:b/>
              </w:rPr>
              <w:t xml:space="preserve">2026 год </w:t>
            </w:r>
          </w:p>
          <w:p w:rsidR="0046090D" w:rsidRPr="0046090D" w:rsidRDefault="0046090D" w:rsidP="0046090D">
            <w:pPr>
              <w:autoSpaceDE/>
              <w:autoSpaceDN/>
              <w:jc w:val="center"/>
              <w:rPr>
                <w:b/>
              </w:rPr>
            </w:pPr>
            <w:r w:rsidRPr="0046090D">
              <w:rPr>
                <w:b/>
              </w:rPr>
              <w:t>(руб.)</w:t>
            </w:r>
          </w:p>
        </w:tc>
        <w:tc>
          <w:tcPr>
            <w:tcW w:w="1701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  <w:rPr>
                <w:b/>
              </w:rPr>
            </w:pPr>
            <w:r w:rsidRPr="0046090D">
              <w:rPr>
                <w:b/>
              </w:rPr>
              <w:t>Всего</w:t>
            </w:r>
          </w:p>
          <w:p w:rsidR="0046090D" w:rsidRPr="0046090D" w:rsidRDefault="0046090D" w:rsidP="0046090D">
            <w:pPr>
              <w:autoSpaceDE/>
              <w:autoSpaceDN/>
              <w:jc w:val="center"/>
              <w:rPr>
                <w:b/>
              </w:rPr>
            </w:pPr>
            <w:r w:rsidRPr="0046090D">
              <w:rPr>
                <w:b/>
              </w:rPr>
              <w:t>2027 год (руб.)</w:t>
            </w:r>
          </w:p>
        </w:tc>
      </w:tr>
      <w:tr w:rsidR="0046090D" w:rsidRPr="0046090D" w:rsidTr="00833A66">
        <w:tc>
          <w:tcPr>
            <w:tcW w:w="568" w:type="dxa"/>
            <w:shd w:val="clear" w:color="auto" w:fill="auto"/>
          </w:tcPr>
          <w:p w:rsidR="0046090D" w:rsidRPr="0046090D" w:rsidRDefault="0046090D" w:rsidP="0046090D">
            <w:pPr>
              <w:autoSpaceDE/>
              <w:autoSpaceDN/>
              <w:jc w:val="both"/>
            </w:pPr>
            <w:r w:rsidRPr="0046090D">
              <w:t>1</w:t>
            </w:r>
          </w:p>
        </w:tc>
        <w:tc>
          <w:tcPr>
            <w:tcW w:w="6095" w:type="dxa"/>
            <w:shd w:val="clear" w:color="auto" w:fill="auto"/>
          </w:tcPr>
          <w:p w:rsidR="0046090D" w:rsidRPr="0046090D" w:rsidRDefault="0046090D" w:rsidP="0046090D">
            <w:pPr>
              <w:adjustRightInd w:val="0"/>
              <w:spacing w:before="108" w:after="108"/>
              <w:outlineLvl w:val="0"/>
              <w:rPr>
                <w:b/>
                <w:bCs/>
                <w:sz w:val="28"/>
                <w:szCs w:val="28"/>
              </w:rPr>
            </w:pPr>
            <w:r w:rsidRPr="0046090D">
              <w:rPr>
                <w:bCs/>
                <w:sz w:val="28"/>
                <w:szCs w:val="28"/>
              </w:rPr>
              <w:t>Решение городской Думы от 28.11.2013        № 661 «О пенсии за выслугу лет отдельным категориям граждан»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Социальные доплаты к пенсиям</w:t>
            </w:r>
          </w:p>
        </w:tc>
        <w:tc>
          <w:tcPr>
            <w:tcW w:w="2126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  <w:rPr>
                <w:lang w:val="en-US"/>
              </w:rPr>
            </w:pPr>
            <w:r w:rsidRPr="0046090D">
              <w:t>40 213 309,72</w:t>
            </w:r>
          </w:p>
        </w:tc>
        <w:tc>
          <w:tcPr>
            <w:tcW w:w="1984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3</w:t>
            </w:r>
            <w:r w:rsidRPr="0046090D">
              <w:rPr>
                <w:lang w:val="en-US"/>
              </w:rPr>
              <w:t>0 146 738</w:t>
            </w:r>
            <w:r w:rsidRPr="0046090D">
              <w:t>,52</w:t>
            </w:r>
          </w:p>
        </w:tc>
        <w:tc>
          <w:tcPr>
            <w:tcW w:w="1701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30 146 738,52</w:t>
            </w:r>
          </w:p>
        </w:tc>
      </w:tr>
      <w:tr w:rsidR="0046090D" w:rsidRPr="0046090D" w:rsidTr="00833A66">
        <w:tc>
          <w:tcPr>
            <w:tcW w:w="568" w:type="dxa"/>
            <w:shd w:val="clear" w:color="auto" w:fill="auto"/>
          </w:tcPr>
          <w:p w:rsidR="0046090D" w:rsidRPr="0046090D" w:rsidRDefault="0046090D" w:rsidP="0046090D">
            <w:pPr>
              <w:autoSpaceDE/>
              <w:autoSpaceDN/>
              <w:jc w:val="both"/>
            </w:pPr>
            <w:r w:rsidRPr="0046090D"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6090D" w:rsidRPr="0046090D" w:rsidRDefault="0046090D" w:rsidP="00833A66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46090D">
              <w:rPr>
                <w:bCs/>
                <w:sz w:val="28"/>
                <w:szCs w:val="28"/>
              </w:rPr>
              <w:t>Постановление городской Думы от 26.04.2006  № 71 «Об утверждении Положения о почетном знаке «За заслуги перед городом Дзержинском»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Материальная помощь</w:t>
            </w:r>
          </w:p>
        </w:tc>
        <w:tc>
          <w:tcPr>
            <w:tcW w:w="2126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1 510 736,00</w:t>
            </w:r>
          </w:p>
        </w:tc>
        <w:tc>
          <w:tcPr>
            <w:tcW w:w="1984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</w:p>
        </w:tc>
        <w:tc>
          <w:tcPr>
            <w:tcW w:w="1701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  <w:rPr>
                <w:highlight w:val="yellow"/>
              </w:rPr>
            </w:pPr>
          </w:p>
        </w:tc>
      </w:tr>
      <w:tr w:rsidR="0046090D" w:rsidRPr="0046090D" w:rsidTr="00833A66">
        <w:tc>
          <w:tcPr>
            <w:tcW w:w="568" w:type="dxa"/>
            <w:shd w:val="clear" w:color="auto" w:fill="auto"/>
          </w:tcPr>
          <w:p w:rsidR="0046090D" w:rsidRPr="0046090D" w:rsidRDefault="0046090D" w:rsidP="0046090D">
            <w:pPr>
              <w:autoSpaceDE/>
              <w:autoSpaceDN/>
              <w:jc w:val="both"/>
            </w:pPr>
            <w:r w:rsidRPr="0046090D">
              <w:t>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6090D" w:rsidRPr="0046090D" w:rsidRDefault="0046090D" w:rsidP="00833A66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46090D">
              <w:rPr>
                <w:bCs/>
                <w:sz w:val="28"/>
                <w:szCs w:val="28"/>
              </w:rPr>
              <w:t>Постановление городской Думы от 06.10.2009 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Материальная помощь</w:t>
            </w:r>
          </w:p>
        </w:tc>
        <w:tc>
          <w:tcPr>
            <w:tcW w:w="2126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2 992 984,00</w:t>
            </w:r>
          </w:p>
        </w:tc>
        <w:tc>
          <w:tcPr>
            <w:tcW w:w="1984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</w:p>
        </w:tc>
        <w:tc>
          <w:tcPr>
            <w:tcW w:w="1701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  <w:rPr>
                <w:highlight w:val="yellow"/>
              </w:rPr>
            </w:pPr>
          </w:p>
        </w:tc>
      </w:tr>
      <w:tr w:rsidR="0046090D" w:rsidRPr="0046090D" w:rsidTr="00833A66">
        <w:tc>
          <w:tcPr>
            <w:tcW w:w="568" w:type="dxa"/>
            <w:shd w:val="clear" w:color="auto" w:fill="auto"/>
          </w:tcPr>
          <w:p w:rsidR="0046090D" w:rsidRPr="0046090D" w:rsidRDefault="0046090D" w:rsidP="0046090D">
            <w:pPr>
              <w:autoSpaceDE/>
              <w:autoSpaceDN/>
              <w:jc w:val="both"/>
            </w:pPr>
            <w:r w:rsidRPr="0046090D">
              <w:t>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6090D" w:rsidRPr="0046090D" w:rsidRDefault="0046090D" w:rsidP="0046090D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46090D">
              <w:rPr>
                <w:bCs/>
                <w:sz w:val="28"/>
                <w:szCs w:val="28"/>
              </w:rPr>
              <w:t>Решение городской Думы от 27.09.2012               № 389 «Об утверждении положения о социальной поддержке граждан»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Материальная помощь</w:t>
            </w:r>
          </w:p>
        </w:tc>
        <w:tc>
          <w:tcPr>
            <w:tcW w:w="2126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206 233,35</w:t>
            </w:r>
          </w:p>
        </w:tc>
        <w:tc>
          <w:tcPr>
            <w:tcW w:w="1984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</w:p>
        </w:tc>
        <w:tc>
          <w:tcPr>
            <w:tcW w:w="1701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</w:p>
        </w:tc>
      </w:tr>
      <w:tr w:rsidR="0046090D" w:rsidRPr="0046090D" w:rsidTr="00833A66">
        <w:tc>
          <w:tcPr>
            <w:tcW w:w="568" w:type="dxa"/>
            <w:shd w:val="clear" w:color="auto" w:fill="auto"/>
          </w:tcPr>
          <w:p w:rsidR="0046090D" w:rsidRPr="0046090D" w:rsidRDefault="0046090D" w:rsidP="0046090D">
            <w:pPr>
              <w:autoSpaceDE/>
              <w:autoSpaceDN/>
              <w:jc w:val="both"/>
            </w:pPr>
            <w:r w:rsidRPr="0046090D">
              <w:t>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6090D" w:rsidRPr="0046090D" w:rsidRDefault="0046090D" w:rsidP="0046090D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46090D">
              <w:rPr>
                <w:bCs/>
                <w:sz w:val="28"/>
                <w:szCs w:val="28"/>
              </w:rPr>
              <w:t>Решение городской Думы от 26.02.2014              № 690 «О дополнительных мерах социальной поддержки доноров крови и (или) ее компонентов»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proofErr w:type="spellStart"/>
            <w:proofErr w:type="gramStart"/>
            <w:r w:rsidRPr="0046090D">
              <w:t>Единовремен-ная</w:t>
            </w:r>
            <w:proofErr w:type="spellEnd"/>
            <w:proofErr w:type="gramEnd"/>
            <w:r w:rsidRPr="0046090D">
              <w:t xml:space="preserve"> выплата</w:t>
            </w:r>
          </w:p>
        </w:tc>
        <w:tc>
          <w:tcPr>
            <w:tcW w:w="2126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269 100,00</w:t>
            </w:r>
          </w:p>
        </w:tc>
        <w:tc>
          <w:tcPr>
            <w:tcW w:w="1984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</w:p>
        </w:tc>
        <w:tc>
          <w:tcPr>
            <w:tcW w:w="1701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</w:p>
        </w:tc>
      </w:tr>
      <w:tr w:rsidR="0046090D" w:rsidRPr="0046090D" w:rsidTr="00833A66">
        <w:tc>
          <w:tcPr>
            <w:tcW w:w="568" w:type="dxa"/>
            <w:shd w:val="clear" w:color="auto" w:fill="auto"/>
          </w:tcPr>
          <w:p w:rsidR="0046090D" w:rsidRPr="0046090D" w:rsidRDefault="0046090D" w:rsidP="0046090D">
            <w:pPr>
              <w:autoSpaceDE/>
              <w:autoSpaceDN/>
              <w:jc w:val="both"/>
            </w:pPr>
            <w:r w:rsidRPr="0046090D">
              <w:t>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6090D" w:rsidRPr="0046090D" w:rsidRDefault="0046090D" w:rsidP="0046090D">
            <w:pPr>
              <w:adjustRightInd w:val="0"/>
              <w:spacing w:before="108" w:after="108"/>
              <w:outlineLvl w:val="0"/>
              <w:rPr>
                <w:bCs/>
                <w:color w:val="26282F"/>
                <w:sz w:val="28"/>
                <w:szCs w:val="28"/>
              </w:rPr>
            </w:pPr>
            <w:r w:rsidRPr="0046090D">
              <w:rPr>
                <w:bCs/>
                <w:sz w:val="28"/>
                <w:szCs w:val="28"/>
              </w:rPr>
              <w:t xml:space="preserve">Решение городской Думы от 31.10.2013              № 632 «О предоставлении дополнительной меры социальной </w:t>
            </w:r>
            <w:proofErr w:type="gramStart"/>
            <w:r w:rsidRPr="0046090D">
              <w:rPr>
                <w:bCs/>
                <w:sz w:val="28"/>
                <w:szCs w:val="28"/>
              </w:rPr>
              <w:t>поддержки</w:t>
            </w:r>
            <w:proofErr w:type="gramEnd"/>
            <w:r w:rsidRPr="0046090D">
              <w:rPr>
                <w:bCs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</w:t>
            </w:r>
            <w:r w:rsidRPr="0046090D">
              <w:rPr>
                <w:bCs/>
                <w:color w:val="26282F"/>
                <w:sz w:val="28"/>
                <w:szCs w:val="28"/>
              </w:rPr>
              <w:t xml:space="preserve"> </w:t>
            </w:r>
            <w:r w:rsidRPr="0046090D">
              <w:rPr>
                <w:bCs/>
                <w:sz w:val="28"/>
                <w:szCs w:val="28"/>
              </w:rPr>
              <w:t>«Заслуженный учитель школы РСФСР», проживающим на территории городского округа»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Материальная помощь</w:t>
            </w:r>
          </w:p>
        </w:tc>
        <w:tc>
          <w:tcPr>
            <w:tcW w:w="2126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289 800,00</w:t>
            </w:r>
          </w:p>
        </w:tc>
        <w:tc>
          <w:tcPr>
            <w:tcW w:w="1984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</w:p>
        </w:tc>
        <w:tc>
          <w:tcPr>
            <w:tcW w:w="1701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  <w:rPr>
                <w:highlight w:val="yellow"/>
              </w:rPr>
            </w:pPr>
          </w:p>
        </w:tc>
      </w:tr>
      <w:tr w:rsidR="0046090D" w:rsidRPr="0046090D" w:rsidTr="00833A66">
        <w:tc>
          <w:tcPr>
            <w:tcW w:w="568" w:type="dxa"/>
            <w:shd w:val="clear" w:color="auto" w:fill="auto"/>
          </w:tcPr>
          <w:p w:rsidR="0046090D" w:rsidRPr="0046090D" w:rsidRDefault="0046090D" w:rsidP="0046090D">
            <w:pPr>
              <w:autoSpaceDE/>
              <w:autoSpaceDN/>
              <w:jc w:val="both"/>
            </w:pPr>
            <w:r w:rsidRPr="0046090D">
              <w:t>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6090D" w:rsidRPr="0046090D" w:rsidRDefault="0046090D" w:rsidP="0046090D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46090D">
              <w:rPr>
                <w:bCs/>
                <w:sz w:val="28"/>
                <w:szCs w:val="28"/>
              </w:rPr>
              <w:t>Решение городской Думы  от 01.02.2024 № 575 «О дополнительной мере социальной поддержки»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proofErr w:type="spellStart"/>
            <w:proofErr w:type="gramStart"/>
            <w:r w:rsidRPr="0046090D">
              <w:t>Единовремен-ная</w:t>
            </w:r>
            <w:proofErr w:type="spellEnd"/>
            <w:proofErr w:type="gramEnd"/>
            <w:r w:rsidRPr="0046090D">
              <w:t xml:space="preserve"> материальная помощь</w:t>
            </w:r>
          </w:p>
        </w:tc>
        <w:tc>
          <w:tcPr>
            <w:tcW w:w="2126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6 500 000,00</w:t>
            </w:r>
          </w:p>
        </w:tc>
        <w:tc>
          <w:tcPr>
            <w:tcW w:w="1984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</w:p>
        </w:tc>
        <w:tc>
          <w:tcPr>
            <w:tcW w:w="1701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</w:p>
        </w:tc>
      </w:tr>
      <w:tr w:rsidR="0046090D" w:rsidRPr="0046090D" w:rsidTr="00833A66">
        <w:tc>
          <w:tcPr>
            <w:tcW w:w="568" w:type="dxa"/>
            <w:shd w:val="clear" w:color="auto" w:fill="auto"/>
          </w:tcPr>
          <w:p w:rsidR="0046090D" w:rsidRPr="0046090D" w:rsidRDefault="0046090D" w:rsidP="0046090D">
            <w:pPr>
              <w:autoSpaceDE/>
              <w:autoSpaceDN/>
              <w:jc w:val="both"/>
            </w:pPr>
            <w:r w:rsidRPr="0046090D">
              <w:t>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6090D" w:rsidRPr="0046090D" w:rsidRDefault="0046090D" w:rsidP="0046090D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46090D">
              <w:rPr>
                <w:bCs/>
                <w:sz w:val="28"/>
                <w:szCs w:val="28"/>
              </w:rPr>
              <w:t>Решение городской Думы от 01.11.2012 №  424 «Об утверждении Положения о порядке предоставления мер дополнительного материального обеспечения ведущим спортсменам городского округа город Дзержинск и их тренерам»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proofErr w:type="spellStart"/>
            <w:proofErr w:type="gramStart"/>
            <w:r w:rsidRPr="0046090D">
              <w:t>Единовремен-ная</w:t>
            </w:r>
            <w:proofErr w:type="spellEnd"/>
            <w:proofErr w:type="gramEnd"/>
          </w:p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выплата</w:t>
            </w:r>
          </w:p>
        </w:tc>
        <w:tc>
          <w:tcPr>
            <w:tcW w:w="2126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1 150 000,00</w:t>
            </w:r>
          </w:p>
        </w:tc>
        <w:tc>
          <w:tcPr>
            <w:tcW w:w="1984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</w:p>
        </w:tc>
        <w:tc>
          <w:tcPr>
            <w:tcW w:w="1701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</w:p>
        </w:tc>
      </w:tr>
      <w:tr w:rsidR="0046090D" w:rsidRPr="0046090D" w:rsidTr="00833A66">
        <w:tc>
          <w:tcPr>
            <w:tcW w:w="568" w:type="dxa"/>
            <w:shd w:val="clear" w:color="auto" w:fill="auto"/>
          </w:tcPr>
          <w:p w:rsidR="0046090D" w:rsidRPr="0046090D" w:rsidRDefault="0046090D" w:rsidP="0046090D">
            <w:pPr>
              <w:autoSpaceDE/>
              <w:autoSpaceDN/>
              <w:jc w:val="both"/>
            </w:pPr>
            <w:r w:rsidRPr="0046090D">
              <w:t>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6090D" w:rsidRPr="0046090D" w:rsidRDefault="0046090D" w:rsidP="0046090D">
            <w:pPr>
              <w:adjustRightInd w:val="0"/>
              <w:spacing w:before="108" w:after="108"/>
              <w:outlineLvl w:val="0"/>
              <w:rPr>
                <w:bCs/>
                <w:sz w:val="28"/>
                <w:szCs w:val="28"/>
              </w:rPr>
            </w:pPr>
            <w:r w:rsidRPr="0046090D">
              <w:rPr>
                <w:bCs/>
                <w:sz w:val="28"/>
                <w:szCs w:val="28"/>
              </w:rPr>
              <w:t>Решение городской Думы от 28.05.2025 №  796 «О единовременной денежной выплате гражданам, заключившим контракт о прохождении военной службы в Вооруженных Силах Российской Федерации в целях участия в специальной военной операции»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proofErr w:type="spellStart"/>
            <w:proofErr w:type="gramStart"/>
            <w:r w:rsidRPr="0046090D">
              <w:t>Единовремен-ная</w:t>
            </w:r>
            <w:proofErr w:type="spellEnd"/>
            <w:proofErr w:type="gramEnd"/>
          </w:p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выплата</w:t>
            </w:r>
          </w:p>
        </w:tc>
        <w:tc>
          <w:tcPr>
            <w:tcW w:w="2126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  <w:r w:rsidRPr="0046090D">
              <w:t>15 000 000,00</w:t>
            </w:r>
          </w:p>
        </w:tc>
        <w:tc>
          <w:tcPr>
            <w:tcW w:w="1984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</w:p>
        </w:tc>
        <w:tc>
          <w:tcPr>
            <w:tcW w:w="1701" w:type="dxa"/>
            <w:vAlign w:val="center"/>
          </w:tcPr>
          <w:p w:rsidR="0046090D" w:rsidRPr="0046090D" w:rsidRDefault="0046090D" w:rsidP="0046090D">
            <w:pPr>
              <w:autoSpaceDE/>
              <w:autoSpaceDN/>
              <w:jc w:val="center"/>
            </w:pPr>
          </w:p>
        </w:tc>
      </w:tr>
      <w:tr w:rsidR="0046090D" w:rsidRPr="0046090D" w:rsidTr="00833A66">
        <w:trPr>
          <w:trHeight w:val="291"/>
        </w:trPr>
        <w:tc>
          <w:tcPr>
            <w:tcW w:w="568" w:type="dxa"/>
            <w:shd w:val="clear" w:color="auto" w:fill="auto"/>
          </w:tcPr>
          <w:p w:rsidR="0046090D" w:rsidRPr="0046090D" w:rsidRDefault="0046090D" w:rsidP="0046090D">
            <w:pPr>
              <w:autoSpaceDE/>
              <w:autoSpaceDN/>
              <w:jc w:val="both"/>
            </w:pPr>
          </w:p>
        </w:tc>
        <w:tc>
          <w:tcPr>
            <w:tcW w:w="6095" w:type="dxa"/>
            <w:shd w:val="clear" w:color="auto" w:fill="auto"/>
          </w:tcPr>
          <w:p w:rsidR="0046090D" w:rsidRPr="0046090D" w:rsidRDefault="0046090D" w:rsidP="0046090D">
            <w:pPr>
              <w:autoSpaceDE/>
              <w:autoSpaceDN/>
              <w:jc w:val="both"/>
              <w:rPr>
                <w:b/>
              </w:rPr>
            </w:pPr>
            <w:r w:rsidRPr="0046090D">
              <w:rPr>
                <w:b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46090D" w:rsidRPr="0046090D" w:rsidRDefault="0046090D" w:rsidP="0046090D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:rsidR="0046090D" w:rsidRPr="0046090D" w:rsidRDefault="0046090D" w:rsidP="0046090D">
            <w:pPr>
              <w:autoSpaceDE/>
              <w:autoSpaceDN/>
              <w:jc w:val="right"/>
              <w:rPr>
                <w:b/>
              </w:rPr>
            </w:pPr>
            <w:r w:rsidRPr="0046090D">
              <w:rPr>
                <w:b/>
              </w:rPr>
              <w:t>68 132 163,07</w:t>
            </w:r>
          </w:p>
        </w:tc>
        <w:tc>
          <w:tcPr>
            <w:tcW w:w="1984" w:type="dxa"/>
            <w:vAlign w:val="bottom"/>
          </w:tcPr>
          <w:p w:rsidR="0046090D" w:rsidRPr="0046090D" w:rsidRDefault="0046090D" w:rsidP="0046090D">
            <w:pPr>
              <w:autoSpaceDE/>
              <w:autoSpaceDN/>
              <w:jc w:val="right"/>
              <w:rPr>
                <w:b/>
              </w:rPr>
            </w:pPr>
            <w:r w:rsidRPr="0046090D">
              <w:rPr>
                <w:b/>
              </w:rPr>
              <w:t>30 146 738,52</w:t>
            </w:r>
          </w:p>
        </w:tc>
        <w:tc>
          <w:tcPr>
            <w:tcW w:w="1701" w:type="dxa"/>
            <w:vAlign w:val="bottom"/>
          </w:tcPr>
          <w:p w:rsidR="0046090D" w:rsidRPr="0046090D" w:rsidRDefault="0046090D" w:rsidP="0046090D">
            <w:pPr>
              <w:autoSpaceDE/>
              <w:autoSpaceDN/>
              <w:jc w:val="right"/>
              <w:rPr>
                <w:b/>
              </w:rPr>
            </w:pPr>
            <w:r w:rsidRPr="0046090D">
              <w:rPr>
                <w:b/>
              </w:rPr>
              <w:t>30 146 738,52</w:t>
            </w:r>
          </w:p>
        </w:tc>
      </w:tr>
    </w:tbl>
    <w:p w:rsidR="0046090D" w:rsidRPr="0046090D" w:rsidRDefault="0046090D" w:rsidP="0046090D">
      <w:pPr>
        <w:autoSpaceDE/>
        <w:autoSpaceDN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46090D" w:rsidRDefault="0046090D" w:rsidP="0046090D">
      <w:pPr>
        <w:autoSpaceDE/>
        <w:autoSpaceDN/>
        <w:ind w:hanging="142"/>
        <w:rPr>
          <w:b/>
          <w:bCs/>
          <w:color w:val="000000"/>
          <w:sz w:val="28"/>
          <w:szCs w:val="28"/>
        </w:rPr>
      </w:pPr>
    </w:p>
    <w:p w:rsidR="000F279F" w:rsidRPr="0046090D" w:rsidRDefault="000F279F" w:rsidP="0046090D">
      <w:pPr>
        <w:autoSpaceDE/>
        <w:autoSpaceDN/>
        <w:ind w:hanging="142"/>
        <w:rPr>
          <w:b/>
          <w:bCs/>
          <w:color w:val="000000"/>
          <w:sz w:val="28"/>
          <w:szCs w:val="28"/>
        </w:rPr>
      </w:pPr>
      <w:bookmarkStart w:id="2" w:name="_GoBack"/>
      <w:bookmarkEnd w:id="2"/>
    </w:p>
    <w:p w:rsidR="0046090D" w:rsidRPr="0046090D" w:rsidRDefault="0046090D" w:rsidP="0046090D">
      <w:pPr>
        <w:autoSpaceDE/>
        <w:autoSpaceDN/>
        <w:ind w:hanging="142"/>
        <w:rPr>
          <w:b/>
          <w:bCs/>
          <w:color w:val="000000"/>
          <w:sz w:val="28"/>
          <w:szCs w:val="28"/>
        </w:rPr>
      </w:pPr>
      <w:r w:rsidRPr="0046090D">
        <w:rPr>
          <w:b/>
          <w:bCs/>
          <w:color w:val="000000"/>
          <w:sz w:val="28"/>
          <w:szCs w:val="28"/>
        </w:rPr>
        <w:t xml:space="preserve">Заместитель главы администрации </w:t>
      </w:r>
      <w:proofErr w:type="gramStart"/>
      <w:r w:rsidRPr="0046090D">
        <w:rPr>
          <w:b/>
          <w:bCs/>
          <w:color w:val="000000"/>
          <w:sz w:val="28"/>
          <w:szCs w:val="28"/>
        </w:rPr>
        <w:t>городского</w:t>
      </w:r>
      <w:proofErr w:type="gramEnd"/>
      <w:r w:rsidRPr="0046090D">
        <w:rPr>
          <w:b/>
          <w:bCs/>
          <w:color w:val="000000"/>
          <w:sz w:val="28"/>
          <w:szCs w:val="28"/>
        </w:rPr>
        <w:t xml:space="preserve"> </w:t>
      </w:r>
    </w:p>
    <w:p w:rsidR="0046090D" w:rsidRPr="0046090D" w:rsidRDefault="0046090D" w:rsidP="0046090D">
      <w:pPr>
        <w:autoSpaceDE/>
        <w:autoSpaceDN/>
        <w:ind w:hanging="142"/>
      </w:pPr>
      <w:r w:rsidRPr="0046090D">
        <w:rPr>
          <w:b/>
          <w:bCs/>
          <w:color w:val="000000"/>
          <w:sz w:val="28"/>
          <w:szCs w:val="28"/>
        </w:rPr>
        <w:t xml:space="preserve">округа, директор департамента финансов                              </w:t>
      </w:r>
      <w:r w:rsidR="00833A66">
        <w:rPr>
          <w:b/>
          <w:bCs/>
          <w:color w:val="000000"/>
          <w:sz w:val="28"/>
          <w:szCs w:val="28"/>
        </w:rPr>
        <w:tab/>
      </w:r>
      <w:r w:rsidR="00833A66">
        <w:rPr>
          <w:b/>
          <w:bCs/>
          <w:color w:val="000000"/>
          <w:sz w:val="28"/>
          <w:szCs w:val="28"/>
        </w:rPr>
        <w:tab/>
      </w:r>
      <w:r w:rsidR="00833A66">
        <w:rPr>
          <w:b/>
          <w:bCs/>
          <w:color w:val="000000"/>
          <w:sz w:val="28"/>
          <w:szCs w:val="28"/>
        </w:rPr>
        <w:tab/>
      </w:r>
      <w:r w:rsidR="00833A66">
        <w:rPr>
          <w:b/>
          <w:bCs/>
          <w:color w:val="000000"/>
          <w:sz w:val="28"/>
          <w:szCs w:val="28"/>
        </w:rPr>
        <w:tab/>
      </w:r>
      <w:r w:rsidR="00833A66">
        <w:rPr>
          <w:b/>
          <w:bCs/>
          <w:color w:val="000000"/>
          <w:sz w:val="28"/>
          <w:szCs w:val="28"/>
        </w:rPr>
        <w:tab/>
      </w:r>
      <w:r w:rsidRPr="0046090D">
        <w:rPr>
          <w:b/>
          <w:bCs/>
          <w:color w:val="000000"/>
          <w:sz w:val="28"/>
          <w:szCs w:val="28"/>
        </w:rPr>
        <w:t xml:space="preserve">      </w:t>
      </w:r>
      <w:proofErr w:type="spellStart"/>
      <w:r w:rsidRPr="0046090D">
        <w:rPr>
          <w:b/>
          <w:bCs/>
          <w:color w:val="000000"/>
          <w:sz w:val="28"/>
          <w:szCs w:val="28"/>
        </w:rPr>
        <w:t>С.В.Федоров</w:t>
      </w:r>
      <w:proofErr w:type="spellEnd"/>
    </w:p>
    <w:p w:rsidR="0046090D" w:rsidRDefault="0046090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sectPr w:rsidR="0046090D" w:rsidSect="005B5BC2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0D" w:rsidRDefault="0046090D" w:rsidP="00816EE2">
      <w:r>
        <w:separator/>
      </w:r>
    </w:p>
  </w:endnote>
  <w:endnote w:type="continuationSeparator" w:id="0">
    <w:p w:rsidR="0046090D" w:rsidRDefault="0046090D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0D" w:rsidRDefault="0046090D" w:rsidP="00816EE2">
      <w:r>
        <w:separator/>
      </w:r>
    </w:p>
  </w:footnote>
  <w:footnote w:type="continuationSeparator" w:id="0">
    <w:p w:rsidR="0046090D" w:rsidRDefault="0046090D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0D" w:rsidRDefault="0046090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F279F">
      <w:rPr>
        <w:noProof/>
      </w:rPr>
      <w:t>814</w:t>
    </w:r>
    <w:r>
      <w:rPr>
        <w:noProof/>
      </w:rPr>
      <w:fldChar w:fldCharType="end"/>
    </w:r>
  </w:p>
  <w:p w:rsidR="0046090D" w:rsidRDefault="004609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CB7"/>
    <w:multiLevelType w:val="hybridMultilevel"/>
    <w:tmpl w:val="50BCC5F0"/>
    <w:lvl w:ilvl="0" w:tplc="1F044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2564BC"/>
    <w:multiLevelType w:val="multilevel"/>
    <w:tmpl w:val="7D2A311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4F42BE5"/>
    <w:multiLevelType w:val="hybridMultilevel"/>
    <w:tmpl w:val="1FEC288E"/>
    <w:lvl w:ilvl="0" w:tplc="FE408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A730539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31B0"/>
    <w:rsid w:val="00016EB6"/>
    <w:rsid w:val="00020D94"/>
    <w:rsid w:val="00021B85"/>
    <w:rsid w:val="00022950"/>
    <w:rsid w:val="000235EF"/>
    <w:rsid w:val="000250BD"/>
    <w:rsid w:val="000267BC"/>
    <w:rsid w:val="00026F2B"/>
    <w:rsid w:val="00030F12"/>
    <w:rsid w:val="00032AF4"/>
    <w:rsid w:val="00037BCA"/>
    <w:rsid w:val="00037D17"/>
    <w:rsid w:val="00040370"/>
    <w:rsid w:val="000405C6"/>
    <w:rsid w:val="00044592"/>
    <w:rsid w:val="0004729F"/>
    <w:rsid w:val="0005131A"/>
    <w:rsid w:val="00051D90"/>
    <w:rsid w:val="00053EA5"/>
    <w:rsid w:val="00054700"/>
    <w:rsid w:val="00055C87"/>
    <w:rsid w:val="000578DD"/>
    <w:rsid w:val="00062DE8"/>
    <w:rsid w:val="000631F1"/>
    <w:rsid w:val="000637EC"/>
    <w:rsid w:val="000659EB"/>
    <w:rsid w:val="000714D8"/>
    <w:rsid w:val="0007381C"/>
    <w:rsid w:val="00073A03"/>
    <w:rsid w:val="0007438C"/>
    <w:rsid w:val="00075225"/>
    <w:rsid w:val="00076E0D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44DF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389E"/>
    <w:rsid w:val="000C42F9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279F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952"/>
    <w:rsid w:val="00114C41"/>
    <w:rsid w:val="00115556"/>
    <w:rsid w:val="00116518"/>
    <w:rsid w:val="00120BB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487A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247B"/>
    <w:rsid w:val="0015512A"/>
    <w:rsid w:val="00155622"/>
    <w:rsid w:val="00157932"/>
    <w:rsid w:val="00157E1E"/>
    <w:rsid w:val="00160F13"/>
    <w:rsid w:val="00165479"/>
    <w:rsid w:val="00167BC1"/>
    <w:rsid w:val="00170733"/>
    <w:rsid w:val="00170960"/>
    <w:rsid w:val="00175A36"/>
    <w:rsid w:val="001761F6"/>
    <w:rsid w:val="00176376"/>
    <w:rsid w:val="00177611"/>
    <w:rsid w:val="00182BA8"/>
    <w:rsid w:val="00182DC4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157"/>
    <w:rsid w:val="00195661"/>
    <w:rsid w:val="001970B9"/>
    <w:rsid w:val="001977D6"/>
    <w:rsid w:val="001A07D0"/>
    <w:rsid w:val="001A0A9E"/>
    <w:rsid w:val="001A0BF3"/>
    <w:rsid w:val="001A1D3F"/>
    <w:rsid w:val="001A2066"/>
    <w:rsid w:val="001A26BE"/>
    <w:rsid w:val="001A2AC5"/>
    <w:rsid w:val="001A41E6"/>
    <w:rsid w:val="001A455F"/>
    <w:rsid w:val="001A647E"/>
    <w:rsid w:val="001B2E7C"/>
    <w:rsid w:val="001B3538"/>
    <w:rsid w:val="001B598B"/>
    <w:rsid w:val="001B5F7C"/>
    <w:rsid w:val="001C074A"/>
    <w:rsid w:val="001C272E"/>
    <w:rsid w:val="001C30D5"/>
    <w:rsid w:val="001C7AD8"/>
    <w:rsid w:val="001D0726"/>
    <w:rsid w:val="001D0F97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2E83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162DA"/>
    <w:rsid w:val="0022292D"/>
    <w:rsid w:val="00222E94"/>
    <w:rsid w:val="002235A1"/>
    <w:rsid w:val="00224FBB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52726"/>
    <w:rsid w:val="00261989"/>
    <w:rsid w:val="0026200E"/>
    <w:rsid w:val="00266954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47D1"/>
    <w:rsid w:val="0028517A"/>
    <w:rsid w:val="00294B3D"/>
    <w:rsid w:val="0029552A"/>
    <w:rsid w:val="00295B8F"/>
    <w:rsid w:val="002A05C1"/>
    <w:rsid w:val="002A2918"/>
    <w:rsid w:val="002A3904"/>
    <w:rsid w:val="002A3A22"/>
    <w:rsid w:val="002A4D0B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2E67"/>
    <w:rsid w:val="002F337A"/>
    <w:rsid w:val="002F379D"/>
    <w:rsid w:val="002F390D"/>
    <w:rsid w:val="002F3A49"/>
    <w:rsid w:val="002F5366"/>
    <w:rsid w:val="002F599A"/>
    <w:rsid w:val="002F5B4E"/>
    <w:rsid w:val="002F6081"/>
    <w:rsid w:val="0030094D"/>
    <w:rsid w:val="00301A01"/>
    <w:rsid w:val="00301F94"/>
    <w:rsid w:val="003028A8"/>
    <w:rsid w:val="00306E34"/>
    <w:rsid w:val="003103BC"/>
    <w:rsid w:val="00311020"/>
    <w:rsid w:val="00311A60"/>
    <w:rsid w:val="00314BA7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5D40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67AB7"/>
    <w:rsid w:val="00370121"/>
    <w:rsid w:val="00372EE4"/>
    <w:rsid w:val="00373A30"/>
    <w:rsid w:val="0037406C"/>
    <w:rsid w:val="003759B9"/>
    <w:rsid w:val="003766BC"/>
    <w:rsid w:val="00376F03"/>
    <w:rsid w:val="003805B7"/>
    <w:rsid w:val="003852D9"/>
    <w:rsid w:val="00390695"/>
    <w:rsid w:val="00391DDD"/>
    <w:rsid w:val="0039271E"/>
    <w:rsid w:val="00392C55"/>
    <w:rsid w:val="003956BE"/>
    <w:rsid w:val="003964BA"/>
    <w:rsid w:val="003A431E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D1C5D"/>
    <w:rsid w:val="003D374A"/>
    <w:rsid w:val="003D379B"/>
    <w:rsid w:val="003D4FCC"/>
    <w:rsid w:val="003E0937"/>
    <w:rsid w:val="003E11D0"/>
    <w:rsid w:val="003E193A"/>
    <w:rsid w:val="003E261A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6E3F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2751D"/>
    <w:rsid w:val="00430F95"/>
    <w:rsid w:val="0043156A"/>
    <w:rsid w:val="004319E0"/>
    <w:rsid w:val="00433AB4"/>
    <w:rsid w:val="004361BB"/>
    <w:rsid w:val="00437A7F"/>
    <w:rsid w:val="00441D6E"/>
    <w:rsid w:val="00444321"/>
    <w:rsid w:val="00452D6B"/>
    <w:rsid w:val="00453C90"/>
    <w:rsid w:val="00454468"/>
    <w:rsid w:val="004555BB"/>
    <w:rsid w:val="00456AC4"/>
    <w:rsid w:val="00457007"/>
    <w:rsid w:val="00460113"/>
    <w:rsid w:val="0046090D"/>
    <w:rsid w:val="00462254"/>
    <w:rsid w:val="0046545E"/>
    <w:rsid w:val="00466396"/>
    <w:rsid w:val="0046715C"/>
    <w:rsid w:val="004673D9"/>
    <w:rsid w:val="00467A30"/>
    <w:rsid w:val="004703C0"/>
    <w:rsid w:val="00470BB0"/>
    <w:rsid w:val="00475975"/>
    <w:rsid w:val="00477335"/>
    <w:rsid w:val="00477DFC"/>
    <w:rsid w:val="004804CA"/>
    <w:rsid w:val="004826AD"/>
    <w:rsid w:val="00484E87"/>
    <w:rsid w:val="004875E3"/>
    <w:rsid w:val="00487ACE"/>
    <w:rsid w:val="00490694"/>
    <w:rsid w:val="004907C3"/>
    <w:rsid w:val="00491249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D64C8"/>
    <w:rsid w:val="004E06A1"/>
    <w:rsid w:val="004E196E"/>
    <w:rsid w:val="004E350F"/>
    <w:rsid w:val="004E4E38"/>
    <w:rsid w:val="004E594D"/>
    <w:rsid w:val="004E7ECC"/>
    <w:rsid w:val="004F1185"/>
    <w:rsid w:val="004F665B"/>
    <w:rsid w:val="0050126C"/>
    <w:rsid w:val="00501A31"/>
    <w:rsid w:val="00502FFE"/>
    <w:rsid w:val="00504368"/>
    <w:rsid w:val="0050474A"/>
    <w:rsid w:val="005053F8"/>
    <w:rsid w:val="00510487"/>
    <w:rsid w:val="0051077E"/>
    <w:rsid w:val="00513E31"/>
    <w:rsid w:val="00514E51"/>
    <w:rsid w:val="0051521D"/>
    <w:rsid w:val="00515265"/>
    <w:rsid w:val="005235F0"/>
    <w:rsid w:val="00523CE6"/>
    <w:rsid w:val="0052702B"/>
    <w:rsid w:val="00527DC2"/>
    <w:rsid w:val="00532D15"/>
    <w:rsid w:val="005336ED"/>
    <w:rsid w:val="005359DC"/>
    <w:rsid w:val="00535E99"/>
    <w:rsid w:val="00536756"/>
    <w:rsid w:val="00536819"/>
    <w:rsid w:val="005368BE"/>
    <w:rsid w:val="00540621"/>
    <w:rsid w:val="00541A5D"/>
    <w:rsid w:val="0054231F"/>
    <w:rsid w:val="0054278F"/>
    <w:rsid w:val="0054317F"/>
    <w:rsid w:val="0054641B"/>
    <w:rsid w:val="00552470"/>
    <w:rsid w:val="0055356D"/>
    <w:rsid w:val="00554798"/>
    <w:rsid w:val="00560277"/>
    <w:rsid w:val="0056082B"/>
    <w:rsid w:val="005613FC"/>
    <w:rsid w:val="00563F97"/>
    <w:rsid w:val="0056449C"/>
    <w:rsid w:val="00564DB7"/>
    <w:rsid w:val="00566B38"/>
    <w:rsid w:val="00566E0B"/>
    <w:rsid w:val="00570459"/>
    <w:rsid w:val="00573389"/>
    <w:rsid w:val="00574FB9"/>
    <w:rsid w:val="0057563C"/>
    <w:rsid w:val="00577FD4"/>
    <w:rsid w:val="00585590"/>
    <w:rsid w:val="0058632C"/>
    <w:rsid w:val="00586C66"/>
    <w:rsid w:val="00586D04"/>
    <w:rsid w:val="005915EC"/>
    <w:rsid w:val="00591B05"/>
    <w:rsid w:val="005923E4"/>
    <w:rsid w:val="0059396C"/>
    <w:rsid w:val="005953E5"/>
    <w:rsid w:val="005A638D"/>
    <w:rsid w:val="005A7410"/>
    <w:rsid w:val="005B3426"/>
    <w:rsid w:val="005B5BC2"/>
    <w:rsid w:val="005C0DF3"/>
    <w:rsid w:val="005C10C4"/>
    <w:rsid w:val="005C15F0"/>
    <w:rsid w:val="005C35A7"/>
    <w:rsid w:val="005C3FB6"/>
    <w:rsid w:val="005C614B"/>
    <w:rsid w:val="005C7D49"/>
    <w:rsid w:val="005C7EEA"/>
    <w:rsid w:val="005D244D"/>
    <w:rsid w:val="005D304C"/>
    <w:rsid w:val="005D5F73"/>
    <w:rsid w:val="005D7D3E"/>
    <w:rsid w:val="005E0A0F"/>
    <w:rsid w:val="005E14B5"/>
    <w:rsid w:val="005E75DB"/>
    <w:rsid w:val="005F15E8"/>
    <w:rsid w:val="005F4C6C"/>
    <w:rsid w:val="005F622F"/>
    <w:rsid w:val="005F663D"/>
    <w:rsid w:val="00601652"/>
    <w:rsid w:val="00601910"/>
    <w:rsid w:val="00605B25"/>
    <w:rsid w:val="00605FFB"/>
    <w:rsid w:val="006064DA"/>
    <w:rsid w:val="00607E07"/>
    <w:rsid w:val="00613C58"/>
    <w:rsid w:val="00615C92"/>
    <w:rsid w:val="00620ACC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6ED"/>
    <w:rsid w:val="00635B54"/>
    <w:rsid w:val="00635C3A"/>
    <w:rsid w:val="00635D91"/>
    <w:rsid w:val="00636D5D"/>
    <w:rsid w:val="0063783D"/>
    <w:rsid w:val="006436FB"/>
    <w:rsid w:val="00646468"/>
    <w:rsid w:val="00646476"/>
    <w:rsid w:val="006472B8"/>
    <w:rsid w:val="006478DA"/>
    <w:rsid w:val="0064796B"/>
    <w:rsid w:val="00650697"/>
    <w:rsid w:val="00650F9C"/>
    <w:rsid w:val="00653030"/>
    <w:rsid w:val="006565C1"/>
    <w:rsid w:val="00660A03"/>
    <w:rsid w:val="00660A4E"/>
    <w:rsid w:val="00661CDD"/>
    <w:rsid w:val="00661F2C"/>
    <w:rsid w:val="00663DEA"/>
    <w:rsid w:val="0066722B"/>
    <w:rsid w:val="00667CAE"/>
    <w:rsid w:val="006726B1"/>
    <w:rsid w:val="0067357F"/>
    <w:rsid w:val="00673FF1"/>
    <w:rsid w:val="0067406F"/>
    <w:rsid w:val="0067421E"/>
    <w:rsid w:val="0067639E"/>
    <w:rsid w:val="0068076A"/>
    <w:rsid w:val="0068169E"/>
    <w:rsid w:val="00681BDF"/>
    <w:rsid w:val="00681C30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87786"/>
    <w:rsid w:val="0069327B"/>
    <w:rsid w:val="0069349C"/>
    <w:rsid w:val="00693B9B"/>
    <w:rsid w:val="006969AA"/>
    <w:rsid w:val="006A1460"/>
    <w:rsid w:val="006A316D"/>
    <w:rsid w:val="006A515C"/>
    <w:rsid w:val="006A60A9"/>
    <w:rsid w:val="006A7FD5"/>
    <w:rsid w:val="006B04BF"/>
    <w:rsid w:val="006B28B6"/>
    <w:rsid w:val="006B4B96"/>
    <w:rsid w:val="006C18A9"/>
    <w:rsid w:val="006C2CA8"/>
    <w:rsid w:val="006C3E8D"/>
    <w:rsid w:val="006C6401"/>
    <w:rsid w:val="006C6544"/>
    <w:rsid w:val="006C67E7"/>
    <w:rsid w:val="006D111B"/>
    <w:rsid w:val="006D1944"/>
    <w:rsid w:val="006D6A05"/>
    <w:rsid w:val="006D6E0D"/>
    <w:rsid w:val="006D7319"/>
    <w:rsid w:val="006E3592"/>
    <w:rsid w:val="006E45AB"/>
    <w:rsid w:val="006E56FE"/>
    <w:rsid w:val="006E6565"/>
    <w:rsid w:val="006E6EDB"/>
    <w:rsid w:val="006E7F18"/>
    <w:rsid w:val="006F0CFE"/>
    <w:rsid w:val="006F3C6B"/>
    <w:rsid w:val="006F45ED"/>
    <w:rsid w:val="006F472C"/>
    <w:rsid w:val="007016FF"/>
    <w:rsid w:val="00702F42"/>
    <w:rsid w:val="007130E8"/>
    <w:rsid w:val="00715978"/>
    <w:rsid w:val="007203BD"/>
    <w:rsid w:val="007207A8"/>
    <w:rsid w:val="00721A36"/>
    <w:rsid w:val="00723B37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B3A"/>
    <w:rsid w:val="00744FA0"/>
    <w:rsid w:val="00751EDD"/>
    <w:rsid w:val="007532C4"/>
    <w:rsid w:val="00755816"/>
    <w:rsid w:val="00756F1F"/>
    <w:rsid w:val="00761168"/>
    <w:rsid w:val="00763E2B"/>
    <w:rsid w:val="00765506"/>
    <w:rsid w:val="00766198"/>
    <w:rsid w:val="0076630D"/>
    <w:rsid w:val="00766F9D"/>
    <w:rsid w:val="0077065C"/>
    <w:rsid w:val="00772253"/>
    <w:rsid w:val="00772505"/>
    <w:rsid w:val="0077656B"/>
    <w:rsid w:val="007812DD"/>
    <w:rsid w:val="00781765"/>
    <w:rsid w:val="0078351F"/>
    <w:rsid w:val="0078448E"/>
    <w:rsid w:val="0078488E"/>
    <w:rsid w:val="00784BB0"/>
    <w:rsid w:val="00787A48"/>
    <w:rsid w:val="0079114B"/>
    <w:rsid w:val="00791B43"/>
    <w:rsid w:val="00791C6E"/>
    <w:rsid w:val="00791EFC"/>
    <w:rsid w:val="007923CC"/>
    <w:rsid w:val="00795EF6"/>
    <w:rsid w:val="007A02A0"/>
    <w:rsid w:val="007A4D59"/>
    <w:rsid w:val="007A7916"/>
    <w:rsid w:val="007B0DAE"/>
    <w:rsid w:val="007B0F96"/>
    <w:rsid w:val="007B18B7"/>
    <w:rsid w:val="007B208C"/>
    <w:rsid w:val="007B47BE"/>
    <w:rsid w:val="007B6762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0D3"/>
    <w:rsid w:val="007D2DCE"/>
    <w:rsid w:val="007D44C4"/>
    <w:rsid w:val="007D532D"/>
    <w:rsid w:val="007D65E7"/>
    <w:rsid w:val="007D7C00"/>
    <w:rsid w:val="007D7C3B"/>
    <w:rsid w:val="007E0438"/>
    <w:rsid w:val="007E141A"/>
    <w:rsid w:val="007E4C12"/>
    <w:rsid w:val="007E4E75"/>
    <w:rsid w:val="007E5D55"/>
    <w:rsid w:val="007E6BE2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6CA"/>
    <w:rsid w:val="0082398F"/>
    <w:rsid w:val="008241A3"/>
    <w:rsid w:val="00825410"/>
    <w:rsid w:val="0082663C"/>
    <w:rsid w:val="00826F11"/>
    <w:rsid w:val="00827A2D"/>
    <w:rsid w:val="008305BC"/>
    <w:rsid w:val="00832796"/>
    <w:rsid w:val="00833A66"/>
    <w:rsid w:val="008349D4"/>
    <w:rsid w:val="0083532F"/>
    <w:rsid w:val="00836927"/>
    <w:rsid w:val="00837635"/>
    <w:rsid w:val="008412D5"/>
    <w:rsid w:val="00841A38"/>
    <w:rsid w:val="00842FEB"/>
    <w:rsid w:val="008437A6"/>
    <w:rsid w:val="008437BE"/>
    <w:rsid w:val="00845B30"/>
    <w:rsid w:val="00851EEB"/>
    <w:rsid w:val="008521B0"/>
    <w:rsid w:val="008551BA"/>
    <w:rsid w:val="00855631"/>
    <w:rsid w:val="00856158"/>
    <w:rsid w:val="008616AD"/>
    <w:rsid w:val="00862783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87776"/>
    <w:rsid w:val="00892064"/>
    <w:rsid w:val="008921FF"/>
    <w:rsid w:val="00893C6C"/>
    <w:rsid w:val="00894BD9"/>
    <w:rsid w:val="00894CD3"/>
    <w:rsid w:val="008952BF"/>
    <w:rsid w:val="00895C18"/>
    <w:rsid w:val="00897810"/>
    <w:rsid w:val="008A2A0F"/>
    <w:rsid w:val="008A3675"/>
    <w:rsid w:val="008A5143"/>
    <w:rsid w:val="008B2267"/>
    <w:rsid w:val="008B33C8"/>
    <w:rsid w:val="008B5392"/>
    <w:rsid w:val="008C052A"/>
    <w:rsid w:val="008C1BEA"/>
    <w:rsid w:val="008C2673"/>
    <w:rsid w:val="008C280A"/>
    <w:rsid w:val="008C459D"/>
    <w:rsid w:val="008C4A43"/>
    <w:rsid w:val="008C698F"/>
    <w:rsid w:val="008C7D63"/>
    <w:rsid w:val="008D01F1"/>
    <w:rsid w:val="008D0709"/>
    <w:rsid w:val="008D1074"/>
    <w:rsid w:val="008D3453"/>
    <w:rsid w:val="008D5082"/>
    <w:rsid w:val="008D6659"/>
    <w:rsid w:val="008E1611"/>
    <w:rsid w:val="008E3087"/>
    <w:rsid w:val="008E3FD6"/>
    <w:rsid w:val="008E4503"/>
    <w:rsid w:val="008E6566"/>
    <w:rsid w:val="008E6757"/>
    <w:rsid w:val="008E6D12"/>
    <w:rsid w:val="008F2B3D"/>
    <w:rsid w:val="008F3503"/>
    <w:rsid w:val="008F4164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1B23"/>
    <w:rsid w:val="009228AE"/>
    <w:rsid w:val="00922F9D"/>
    <w:rsid w:val="009231E8"/>
    <w:rsid w:val="0092611A"/>
    <w:rsid w:val="009306E5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60B4"/>
    <w:rsid w:val="00957AB7"/>
    <w:rsid w:val="00960E15"/>
    <w:rsid w:val="009644DD"/>
    <w:rsid w:val="0096672E"/>
    <w:rsid w:val="00967269"/>
    <w:rsid w:val="009702B3"/>
    <w:rsid w:val="00975379"/>
    <w:rsid w:val="00975AD9"/>
    <w:rsid w:val="00976970"/>
    <w:rsid w:val="00976ABD"/>
    <w:rsid w:val="0097762F"/>
    <w:rsid w:val="0098062D"/>
    <w:rsid w:val="00981B18"/>
    <w:rsid w:val="00983381"/>
    <w:rsid w:val="0098629D"/>
    <w:rsid w:val="0098768F"/>
    <w:rsid w:val="00994922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1D89"/>
    <w:rsid w:val="009D256A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0D42"/>
    <w:rsid w:val="00A00FD2"/>
    <w:rsid w:val="00A058CE"/>
    <w:rsid w:val="00A05BA4"/>
    <w:rsid w:val="00A05C4B"/>
    <w:rsid w:val="00A06EF3"/>
    <w:rsid w:val="00A10CD2"/>
    <w:rsid w:val="00A117FD"/>
    <w:rsid w:val="00A11A19"/>
    <w:rsid w:val="00A12775"/>
    <w:rsid w:val="00A175F9"/>
    <w:rsid w:val="00A17829"/>
    <w:rsid w:val="00A23378"/>
    <w:rsid w:val="00A235B5"/>
    <w:rsid w:val="00A263C0"/>
    <w:rsid w:val="00A307A9"/>
    <w:rsid w:val="00A34C42"/>
    <w:rsid w:val="00A36196"/>
    <w:rsid w:val="00A36636"/>
    <w:rsid w:val="00A36642"/>
    <w:rsid w:val="00A4069D"/>
    <w:rsid w:val="00A406CD"/>
    <w:rsid w:val="00A41934"/>
    <w:rsid w:val="00A42AC3"/>
    <w:rsid w:val="00A439CF"/>
    <w:rsid w:val="00A44B1E"/>
    <w:rsid w:val="00A45FC0"/>
    <w:rsid w:val="00A46942"/>
    <w:rsid w:val="00A52B72"/>
    <w:rsid w:val="00A54576"/>
    <w:rsid w:val="00A55781"/>
    <w:rsid w:val="00A5739B"/>
    <w:rsid w:val="00A61000"/>
    <w:rsid w:val="00A639AF"/>
    <w:rsid w:val="00A64521"/>
    <w:rsid w:val="00A66723"/>
    <w:rsid w:val="00A701B6"/>
    <w:rsid w:val="00A70954"/>
    <w:rsid w:val="00A729B9"/>
    <w:rsid w:val="00A72B3F"/>
    <w:rsid w:val="00A7326C"/>
    <w:rsid w:val="00A737D4"/>
    <w:rsid w:val="00A76766"/>
    <w:rsid w:val="00A76C4C"/>
    <w:rsid w:val="00A77230"/>
    <w:rsid w:val="00A77E02"/>
    <w:rsid w:val="00A800FE"/>
    <w:rsid w:val="00A819F1"/>
    <w:rsid w:val="00A81BD0"/>
    <w:rsid w:val="00A82DD7"/>
    <w:rsid w:val="00A84857"/>
    <w:rsid w:val="00A85139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C2961"/>
    <w:rsid w:val="00AC5A6A"/>
    <w:rsid w:val="00AC6F0C"/>
    <w:rsid w:val="00AD0029"/>
    <w:rsid w:val="00AD0360"/>
    <w:rsid w:val="00AD140C"/>
    <w:rsid w:val="00AD1B35"/>
    <w:rsid w:val="00AD455B"/>
    <w:rsid w:val="00AD4CC3"/>
    <w:rsid w:val="00AD4F9B"/>
    <w:rsid w:val="00AD6BDB"/>
    <w:rsid w:val="00AD70C2"/>
    <w:rsid w:val="00AD7356"/>
    <w:rsid w:val="00AE0FB9"/>
    <w:rsid w:val="00AE13A3"/>
    <w:rsid w:val="00AE2793"/>
    <w:rsid w:val="00AE3C0F"/>
    <w:rsid w:val="00AE4741"/>
    <w:rsid w:val="00AE49C9"/>
    <w:rsid w:val="00AF178C"/>
    <w:rsid w:val="00AF3912"/>
    <w:rsid w:val="00AF488A"/>
    <w:rsid w:val="00AF5701"/>
    <w:rsid w:val="00AF7E7D"/>
    <w:rsid w:val="00B07FA0"/>
    <w:rsid w:val="00B100C3"/>
    <w:rsid w:val="00B101CD"/>
    <w:rsid w:val="00B10D45"/>
    <w:rsid w:val="00B110EF"/>
    <w:rsid w:val="00B11F66"/>
    <w:rsid w:val="00B177CB"/>
    <w:rsid w:val="00B233AD"/>
    <w:rsid w:val="00B2616A"/>
    <w:rsid w:val="00B279C5"/>
    <w:rsid w:val="00B27D5C"/>
    <w:rsid w:val="00B27FF4"/>
    <w:rsid w:val="00B3082C"/>
    <w:rsid w:val="00B3129C"/>
    <w:rsid w:val="00B32DF0"/>
    <w:rsid w:val="00B341D7"/>
    <w:rsid w:val="00B343C7"/>
    <w:rsid w:val="00B34479"/>
    <w:rsid w:val="00B36F24"/>
    <w:rsid w:val="00B3760E"/>
    <w:rsid w:val="00B41AA1"/>
    <w:rsid w:val="00B438EA"/>
    <w:rsid w:val="00B43CA8"/>
    <w:rsid w:val="00B4406C"/>
    <w:rsid w:val="00B47FFE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1F51"/>
    <w:rsid w:val="00B737BA"/>
    <w:rsid w:val="00B76D4C"/>
    <w:rsid w:val="00B81398"/>
    <w:rsid w:val="00B83149"/>
    <w:rsid w:val="00B8500D"/>
    <w:rsid w:val="00B87DDF"/>
    <w:rsid w:val="00B90A18"/>
    <w:rsid w:val="00B91E22"/>
    <w:rsid w:val="00B9260B"/>
    <w:rsid w:val="00B94156"/>
    <w:rsid w:val="00B960D2"/>
    <w:rsid w:val="00B978F6"/>
    <w:rsid w:val="00BA2AA7"/>
    <w:rsid w:val="00BA393E"/>
    <w:rsid w:val="00BB0197"/>
    <w:rsid w:val="00BB06B6"/>
    <w:rsid w:val="00BB108D"/>
    <w:rsid w:val="00BB23FE"/>
    <w:rsid w:val="00BB471B"/>
    <w:rsid w:val="00BB47D2"/>
    <w:rsid w:val="00BB6652"/>
    <w:rsid w:val="00BB7EDB"/>
    <w:rsid w:val="00BC2466"/>
    <w:rsid w:val="00BC265A"/>
    <w:rsid w:val="00BC2DBE"/>
    <w:rsid w:val="00BC3794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2ABF"/>
    <w:rsid w:val="00BF369B"/>
    <w:rsid w:val="00BF3957"/>
    <w:rsid w:val="00BF3A0B"/>
    <w:rsid w:val="00BF3A2B"/>
    <w:rsid w:val="00BF49E7"/>
    <w:rsid w:val="00C00681"/>
    <w:rsid w:val="00C00A42"/>
    <w:rsid w:val="00C0100F"/>
    <w:rsid w:val="00C041BC"/>
    <w:rsid w:val="00C04643"/>
    <w:rsid w:val="00C061BD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27D98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6252F"/>
    <w:rsid w:val="00C71190"/>
    <w:rsid w:val="00C734B3"/>
    <w:rsid w:val="00C74704"/>
    <w:rsid w:val="00C80C1F"/>
    <w:rsid w:val="00C80F41"/>
    <w:rsid w:val="00C83816"/>
    <w:rsid w:val="00C84C44"/>
    <w:rsid w:val="00C8596B"/>
    <w:rsid w:val="00C9207B"/>
    <w:rsid w:val="00C92C4B"/>
    <w:rsid w:val="00C92E8E"/>
    <w:rsid w:val="00C93D1D"/>
    <w:rsid w:val="00C93DCA"/>
    <w:rsid w:val="00C948F4"/>
    <w:rsid w:val="00C96115"/>
    <w:rsid w:val="00CA07CB"/>
    <w:rsid w:val="00CA1D54"/>
    <w:rsid w:val="00CA39B4"/>
    <w:rsid w:val="00CA4AB2"/>
    <w:rsid w:val="00CA4C52"/>
    <w:rsid w:val="00CA69D4"/>
    <w:rsid w:val="00CB26C7"/>
    <w:rsid w:val="00CB2A60"/>
    <w:rsid w:val="00CB2D0E"/>
    <w:rsid w:val="00CB586C"/>
    <w:rsid w:val="00CB5FF4"/>
    <w:rsid w:val="00CB744D"/>
    <w:rsid w:val="00CC017A"/>
    <w:rsid w:val="00CC0AE0"/>
    <w:rsid w:val="00CC1AF7"/>
    <w:rsid w:val="00CC2A4A"/>
    <w:rsid w:val="00CC56B6"/>
    <w:rsid w:val="00CC62B2"/>
    <w:rsid w:val="00CC7CE8"/>
    <w:rsid w:val="00CD122E"/>
    <w:rsid w:val="00CD4072"/>
    <w:rsid w:val="00CD4D26"/>
    <w:rsid w:val="00CD58F1"/>
    <w:rsid w:val="00CD7D72"/>
    <w:rsid w:val="00CE472C"/>
    <w:rsid w:val="00CE5BB8"/>
    <w:rsid w:val="00CE7294"/>
    <w:rsid w:val="00CE7512"/>
    <w:rsid w:val="00CE785D"/>
    <w:rsid w:val="00CE792E"/>
    <w:rsid w:val="00CF5455"/>
    <w:rsid w:val="00CF7725"/>
    <w:rsid w:val="00CF78D4"/>
    <w:rsid w:val="00D004A0"/>
    <w:rsid w:val="00D008A5"/>
    <w:rsid w:val="00D00A6B"/>
    <w:rsid w:val="00D028D7"/>
    <w:rsid w:val="00D02BEF"/>
    <w:rsid w:val="00D04304"/>
    <w:rsid w:val="00D05040"/>
    <w:rsid w:val="00D11921"/>
    <w:rsid w:val="00D1510A"/>
    <w:rsid w:val="00D203A5"/>
    <w:rsid w:val="00D214BF"/>
    <w:rsid w:val="00D21697"/>
    <w:rsid w:val="00D2377E"/>
    <w:rsid w:val="00D24A2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1571"/>
    <w:rsid w:val="00D7312B"/>
    <w:rsid w:val="00D74074"/>
    <w:rsid w:val="00D75A34"/>
    <w:rsid w:val="00D76C15"/>
    <w:rsid w:val="00D77346"/>
    <w:rsid w:val="00D819F0"/>
    <w:rsid w:val="00D81D19"/>
    <w:rsid w:val="00D8291A"/>
    <w:rsid w:val="00D83DC3"/>
    <w:rsid w:val="00D8771A"/>
    <w:rsid w:val="00D878DB"/>
    <w:rsid w:val="00D90A1A"/>
    <w:rsid w:val="00D91461"/>
    <w:rsid w:val="00D91632"/>
    <w:rsid w:val="00D91BFE"/>
    <w:rsid w:val="00D923E9"/>
    <w:rsid w:val="00D94489"/>
    <w:rsid w:val="00DA1563"/>
    <w:rsid w:val="00DA1A1F"/>
    <w:rsid w:val="00DA2825"/>
    <w:rsid w:val="00DA4117"/>
    <w:rsid w:val="00DA69B4"/>
    <w:rsid w:val="00DA718D"/>
    <w:rsid w:val="00DB0ACF"/>
    <w:rsid w:val="00DB0E11"/>
    <w:rsid w:val="00DB2B78"/>
    <w:rsid w:val="00DB52AF"/>
    <w:rsid w:val="00DB5410"/>
    <w:rsid w:val="00DB7B40"/>
    <w:rsid w:val="00DC2944"/>
    <w:rsid w:val="00DC6D7E"/>
    <w:rsid w:val="00DD24B0"/>
    <w:rsid w:val="00DD3433"/>
    <w:rsid w:val="00DD432A"/>
    <w:rsid w:val="00DD4357"/>
    <w:rsid w:val="00DD47FF"/>
    <w:rsid w:val="00DD56AC"/>
    <w:rsid w:val="00DD5A1C"/>
    <w:rsid w:val="00DD6FA0"/>
    <w:rsid w:val="00DD7C6A"/>
    <w:rsid w:val="00DD7ED3"/>
    <w:rsid w:val="00DE01FE"/>
    <w:rsid w:val="00DE10BD"/>
    <w:rsid w:val="00DE2BC7"/>
    <w:rsid w:val="00E00304"/>
    <w:rsid w:val="00E005F4"/>
    <w:rsid w:val="00E01273"/>
    <w:rsid w:val="00E0204A"/>
    <w:rsid w:val="00E032E0"/>
    <w:rsid w:val="00E03343"/>
    <w:rsid w:val="00E03937"/>
    <w:rsid w:val="00E06E24"/>
    <w:rsid w:val="00E072CD"/>
    <w:rsid w:val="00E10FF3"/>
    <w:rsid w:val="00E113A1"/>
    <w:rsid w:val="00E11727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4A5A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6DEA"/>
    <w:rsid w:val="00E57BC2"/>
    <w:rsid w:val="00E60042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16BA"/>
    <w:rsid w:val="00E94919"/>
    <w:rsid w:val="00E94926"/>
    <w:rsid w:val="00E961F5"/>
    <w:rsid w:val="00EA106E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0C7C"/>
    <w:rsid w:val="00EC1322"/>
    <w:rsid w:val="00EC2CAA"/>
    <w:rsid w:val="00EC73A0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4E7C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31F7"/>
    <w:rsid w:val="00F359B0"/>
    <w:rsid w:val="00F36211"/>
    <w:rsid w:val="00F37321"/>
    <w:rsid w:val="00F406C2"/>
    <w:rsid w:val="00F42AD4"/>
    <w:rsid w:val="00F46BEF"/>
    <w:rsid w:val="00F46D5B"/>
    <w:rsid w:val="00F509CD"/>
    <w:rsid w:val="00F5190F"/>
    <w:rsid w:val="00F53BFC"/>
    <w:rsid w:val="00F61267"/>
    <w:rsid w:val="00F621FC"/>
    <w:rsid w:val="00F67EEC"/>
    <w:rsid w:val="00F71A69"/>
    <w:rsid w:val="00F71AB2"/>
    <w:rsid w:val="00F7393F"/>
    <w:rsid w:val="00F745C1"/>
    <w:rsid w:val="00F74FF6"/>
    <w:rsid w:val="00F83043"/>
    <w:rsid w:val="00F86566"/>
    <w:rsid w:val="00F90A24"/>
    <w:rsid w:val="00F917A9"/>
    <w:rsid w:val="00F926C2"/>
    <w:rsid w:val="00F932F8"/>
    <w:rsid w:val="00F94C24"/>
    <w:rsid w:val="00F95B49"/>
    <w:rsid w:val="00F95BCC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C3675"/>
    <w:rsid w:val="00FC3A34"/>
    <w:rsid w:val="00FC6199"/>
    <w:rsid w:val="00FD2FC2"/>
    <w:rsid w:val="00FD390A"/>
    <w:rsid w:val="00FD5A3E"/>
    <w:rsid w:val="00FD63F5"/>
    <w:rsid w:val="00FD742B"/>
    <w:rsid w:val="00FD7E84"/>
    <w:rsid w:val="00FE16DD"/>
    <w:rsid w:val="00FE354C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BF3957"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sid w:val="00BF3957"/>
    <w:rPr>
      <w:color w:val="954F72"/>
      <w:u w:val="single"/>
    </w:rPr>
  </w:style>
  <w:style w:type="paragraph" w:customStyle="1" w:styleId="xl71">
    <w:name w:val="xl71"/>
    <w:basedOn w:val="a"/>
    <w:rsid w:val="00BF3957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2">
    <w:name w:val="xl72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4">
    <w:name w:val="xl74"/>
    <w:basedOn w:val="a"/>
    <w:rsid w:val="00BF3957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BF3957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BF3957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0">
    <w:name w:val="xl80"/>
    <w:basedOn w:val="a"/>
    <w:rsid w:val="00BF3957"/>
    <w:pP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8">
    <w:name w:val="xl88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2">
    <w:name w:val="xl92"/>
    <w:basedOn w:val="a"/>
    <w:rsid w:val="00BF3957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BF3957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94">
    <w:name w:val="xl94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BF3957"/>
    <w:pPr>
      <w:shd w:val="clear" w:color="000000" w:fill="FFFF00"/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BF3957"/>
    <w:pPr>
      <w:shd w:val="clear" w:color="000000" w:fill="FFFF00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4">
    <w:name w:val="xl104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BF3957"/>
    <w:pPr>
      <w:shd w:val="clear" w:color="000000" w:fill="FFFFFF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7">
    <w:name w:val="xl117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9">
    <w:name w:val="xl119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0">
    <w:name w:val="xl120"/>
    <w:basedOn w:val="a"/>
    <w:rsid w:val="00BF3957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BF3957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3">
    <w:name w:val="xl123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24">
    <w:name w:val="xl124"/>
    <w:basedOn w:val="a"/>
    <w:rsid w:val="00BF3957"/>
    <w:pP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5">
    <w:name w:val="xl125"/>
    <w:basedOn w:val="a"/>
    <w:rsid w:val="00BF3957"/>
    <w:pP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6">
    <w:name w:val="xl126"/>
    <w:basedOn w:val="a"/>
    <w:rsid w:val="00BF3957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7">
    <w:name w:val="xl127"/>
    <w:basedOn w:val="a"/>
    <w:rsid w:val="00BF3957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8">
    <w:name w:val="xl128"/>
    <w:basedOn w:val="a"/>
    <w:rsid w:val="00BF3957"/>
    <w:pPr>
      <w:autoSpaceDE/>
      <w:autoSpaceDN/>
      <w:spacing w:before="100" w:beforeAutospacing="1" w:after="100" w:afterAutospacing="1"/>
    </w:pPr>
    <w:rPr>
      <w:rFonts w:ascii="Calibri" w:hAnsi="Calibri"/>
      <w:b/>
      <w:bCs/>
      <w:sz w:val="28"/>
      <w:szCs w:val="28"/>
    </w:rPr>
  </w:style>
  <w:style w:type="paragraph" w:customStyle="1" w:styleId="xl129">
    <w:name w:val="xl129"/>
    <w:basedOn w:val="a"/>
    <w:rsid w:val="00BF3957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0">
    <w:name w:val="xl130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1">
    <w:name w:val="xl131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2">
    <w:name w:val="xl132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BF3957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7D20D3"/>
  </w:style>
  <w:style w:type="paragraph" w:customStyle="1" w:styleId="xl65">
    <w:name w:val="xl65"/>
    <w:basedOn w:val="a"/>
    <w:rsid w:val="007D2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7D20D3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7D20D3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7D20D3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7D20D3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7D20D3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040370"/>
  </w:style>
  <w:style w:type="paragraph" w:customStyle="1" w:styleId="xl63">
    <w:name w:val="xl63"/>
    <w:basedOn w:val="a"/>
    <w:rsid w:val="00040370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040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510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BF3957"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sid w:val="00BF3957"/>
    <w:rPr>
      <w:color w:val="954F72"/>
      <w:u w:val="single"/>
    </w:rPr>
  </w:style>
  <w:style w:type="paragraph" w:customStyle="1" w:styleId="xl71">
    <w:name w:val="xl71"/>
    <w:basedOn w:val="a"/>
    <w:rsid w:val="00BF3957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2">
    <w:name w:val="xl72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4">
    <w:name w:val="xl74"/>
    <w:basedOn w:val="a"/>
    <w:rsid w:val="00BF3957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BF3957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BF3957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0">
    <w:name w:val="xl80"/>
    <w:basedOn w:val="a"/>
    <w:rsid w:val="00BF3957"/>
    <w:pP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8">
    <w:name w:val="xl88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2">
    <w:name w:val="xl92"/>
    <w:basedOn w:val="a"/>
    <w:rsid w:val="00BF3957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BF3957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94">
    <w:name w:val="xl94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BF3957"/>
    <w:pPr>
      <w:shd w:val="clear" w:color="000000" w:fill="FFFF00"/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BF3957"/>
    <w:pPr>
      <w:shd w:val="clear" w:color="000000" w:fill="FFFF00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4">
    <w:name w:val="xl104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BF3957"/>
    <w:pPr>
      <w:shd w:val="clear" w:color="000000" w:fill="FFFFFF"/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7">
    <w:name w:val="xl117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9">
    <w:name w:val="xl119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0">
    <w:name w:val="xl120"/>
    <w:basedOn w:val="a"/>
    <w:rsid w:val="00BF3957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BF3957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3">
    <w:name w:val="xl123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24">
    <w:name w:val="xl124"/>
    <w:basedOn w:val="a"/>
    <w:rsid w:val="00BF3957"/>
    <w:pP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5">
    <w:name w:val="xl125"/>
    <w:basedOn w:val="a"/>
    <w:rsid w:val="00BF3957"/>
    <w:pP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6">
    <w:name w:val="xl126"/>
    <w:basedOn w:val="a"/>
    <w:rsid w:val="00BF3957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7">
    <w:name w:val="xl127"/>
    <w:basedOn w:val="a"/>
    <w:rsid w:val="00BF3957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8">
    <w:name w:val="xl128"/>
    <w:basedOn w:val="a"/>
    <w:rsid w:val="00BF3957"/>
    <w:pPr>
      <w:autoSpaceDE/>
      <w:autoSpaceDN/>
      <w:spacing w:before="100" w:beforeAutospacing="1" w:after="100" w:afterAutospacing="1"/>
    </w:pPr>
    <w:rPr>
      <w:rFonts w:ascii="Calibri" w:hAnsi="Calibri"/>
      <w:b/>
      <w:bCs/>
      <w:sz w:val="28"/>
      <w:szCs w:val="28"/>
    </w:rPr>
  </w:style>
  <w:style w:type="paragraph" w:customStyle="1" w:styleId="xl129">
    <w:name w:val="xl129"/>
    <w:basedOn w:val="a"/>
    <w:rsid w:val="00BF3957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0">
    <w:name w:val="xl130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1">
    <w:name w:val="xl131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2">
    <w:name w:val="xl132"/>
    <w:basedOn w:val="a"/>
    <w:rsid w:val="00BF3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BF3957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7D20D3"/>
  </w:style>
  <w:style w:type="paragraph" w:customStyle="1" w:styleId="xl65">
    <w:name w:val="xl65"/>
    <w:basedOn w:val="a"/>
    <w:rsid w:val="007D2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7D20D3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7D20D3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7D20D3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7D20D3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7D20D3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040370"/>
  </w:style>
  <w:style w:type="paragraph" w:customStyle="1" w:styleId="xl63">
    <w:name w:val="xl63"/>
    <w:basedOn w:val="a"/>
    <w:rsid w:val="00040370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040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510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101ED-8660-41C0-B238-91A05C0F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814</Pages>
  <Words>89952</Words>
  <Characters>512727</Characters>
  <Application>Microsoft Office Word</Application>
  <DocSecurity>0</DocSecurity>
  <Lines>4272</Lines>
  <Paragraphs>1202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601477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17</cp:revision>
  <cp:lastPrinted>2025-12-11T11:51:00Z</cp:lastPrinted>
  <dcterms:created xsi:type="dcterms:W3CDTF">2025-12-17T13:00:00Z</dcterms:created>
  <dcterms:modified xsi:type="dcterms:W3CDTF">2025-12-18T07:05:00Z</dcterms:modified>
</cp:coreProperties>
</file>